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DED8" w14:textId="7330FAF6" w:rsidR="002C71E2" w:rsidRPr="002C71E2" w:rsidRDefault="002C71E2" w:rsidP="002C71E2">
      <w:pPr>
        <w:shd w:val="clear" w:color="auto" w:fill="FFFFFF"/>
        <w:spacing w:after="158" w:line="240" w:lineRule="auto"/>
        <w:jc w:val="center"/>
        <w:rPr>
          <w:rFonts w:ascii="PT Sans" w:eastAsia="Times New Roman" w:hAnsi="PT Sans" w:cs="Times New Roman"/>
          <w:color w:val="707070"/>
          <w:sz w:val="24"/>
          <w:szCs w:val="24"/>
          <w:lang w:eastAsia="pl-PL"/>
        </w:rPr>
      </w:pPr>
      <w:r w:rsidRPr="002C71E2">
        <w:rPr>
          <w:rFonts w:ascii="PT Sans" w:eastAsia="Times New Roman" w:hAnsi="PT Sans" w:cs="Times New Roman"/>
          <w:b/>
          <w:bCs/>
          <w:color w:val="707070"/>
          <w:sz w:val="24"/>
          <w:szCs w:val="24"/>
          <w:lang w:eastAsia="pl-PL"/>
        </w:rPr>
        <w:t>Mając na celu dalszy, intensywny rozwój,</w:t>
      </w:r>
      <w:r w:rsidRPr="002C71E2">
        <w:rPr>
          <w:rFonts w:ascii="PT Sans" w:eastAsia="Times New Roman" w:hAnsi="PT Sans" w:cs="Times New Roman"/>
          <w:color w:val="707070"/>
          <w:sz w:val="24"/>
          <w:szCs w:val="24"/>
          <w:lang w:eastAsia="pl-PL"/>
        </w:rPr>
        <w:br/>
      </w:r>
      <w:r w:rsidRPr="002C71E2">
        <w:rPr>
          <w:rFonts w:ascii="PT Sans" w:eastAsia="Times New Roman" w:hAnsi="PT Sans" w:cs="Times New Roman"/>
          <w:b/>
          <w:bCs/>
          <w:color w:val="707070"/>
          <w:sz w:val="24"/>
          <w:szCs w:val="24"/>
          <w:lang w:eastAsia="pl-PL"/>
        </w:rPr>
        <w:t>Rektor Uczelni E. Kwiatkowskiego w Gdyni,</w:t>
      </w:r>
      <w:r w:rsidRPr="002C71E2">
        <w:rPr>
          <w:rFonts w:ascii="PT Sans" w:eastAsia="Times New Roman" w:hAnsi="PT Sans" w:cs="Times New Roman"/>
          <w:color w:val="707070"/>
          <w:sz w:val="24"/>
          <w:szCs w:val="24"/>
          <w:lang w:eastAsia="pl-PL"/>
        </w:rPr>
        <w:br/>
      </w:r>
      <w:r w:rsidRPr="002C71E2">
        <w:rPr>
          <w:rFonts w:ascii="PT Sans" w:eastAsia="Times New Roman" w:hAnsi="PT Sans" w:cs="Times New Roman"/>
          <w:b/>
          <w:bCs/>
          <w:color w:val="707070"/>
          <w:sz w:val="24"/>
          <w:szCs w:val="24"/>
          <w:lang w:eastAsia="pl-PL"/>
        </w:rPr>
        <w:t>nawiąże współpracę z osobami mającymi osiągnięcia naukowe i doświadczenie zawodowe w</w:t>
      </w:r>
      <w:r w:rsidRPr="002C71E2">
        <w:rPr>
          <w:rFonts w:ascii="PT Sans" w:eastAsia="Times New Roman" w:hAnsi="PT Sans" w:cs="Times New Roman"/>
          <w:color w:val="707070"/>
          <w:sz w:val="24"/>
          <w:szCs w:val="24"/>
          <w:lang w:eastAsia="pl-PL"/>
        </w:rPr>
        <w:br/>
      </w:r>
      <w:r w:rsidRPr="002C71E2">
        <w:rPr>
          <w:rFonts w:ascii="PT Sans" w:eastAsia="Times New Roman" w:hAnsi="PT Sans" w:cs="Times New Roman"/>
          <w:b/>
          <w:bCs/>
          <w:color w:val="707070"/>
          <w:sz w:val="24"/>
          <w:szCs w:val="24"/>
          <w:lang w:eastAsia="pl-PL"/>
        </w:rPr>
        <w:t xml:space="preserve">Dziedzinie nauk </w:t>
      </w:r>
      <w:r>
        <w:rPr>
          <w:rFonts w:ascii="PT Sans" w:eastAsia="Times New Roman" w:hAnsi="PT Sans" w:cs="Times New Roman"/>
          <w:b/>
          <w:bCs/>
          <w:color w:val="707070"/>
          <w:sz w:val="24"/>
          <w:szCs w:val="24"/>
          <w:lang w:eastAsia="pl-PL"/>
        </w:rPr>
        <w:t xml:space="preserve">społecznych </w:t>
      </w:r>
      <w:r w:rsidRPr="002C71E2">
        <w:rPr>
          <w:rFonts w:ascii="PT Sans" w:eastAsia="Times New Roman" w:hAnsi="PT Sans" w:cs="Times New Roman"/>
          <w:b/>
          <w:bCs/>
          <w:color w:val="707070"/>
          <w:sz w:val="24"/>
          <w:szCs w:val="24"/>
          <w:lang w:eastAsia="pl-PL"/>
        </w:rPr>
        <w:t xml:space="preserve"> w dyscyplinie naukowej</w:t>
      </w:r>
      <w:r w:rsidRPr="002C71E2">
        <w:rPr>
          <w:rFonts w:ascii="PT Sans" w:eastAsia="Times New Roman" w:hAnsi="PT Sans" w:cs="Times New Roman"/>
          <w:b/>
          <w:bCs/>
          <w:color w:val="707070"/>
          <w:sz w:val="24"/>
          <w:szCs w:val="24"/>
          <w:lang w:eastAsia="pl-PL"/>
        </w:rPr>
        <w:br/>
      </w:r>
      <w:r>
        <w:rPr>
          <w:rFonts w:ascii="PT Sans" w:eastAsia="Times New Roman" w:hAnsi="PT Sans" w:cs="Times New Roman"/>
          <w:b/>
          <w:bCs/>
          <w:color w:val="707070"/>
          <w:sz w:val="24"/>
          <w:szCs w:val="24"/>
          <w:lang w:eastAsia="pl-PL"/>
        </w:rPr>
        <w:t>psychologia</w:t>
      </w:r>
    </w:p>
    <w:p w14:paraId="1F17DC10" w14:textId="77777777" w:rsidR="002C71E2" w:rsidRPr="002C71E2" w:rsidRDefault="002C71E2" w:rsidP="002C71E2">
      <w:pPr>
        <w:shd w:val="clear" w:color="auto" w:fill="FFFFFF"/>
        <w:spacing w:after="158" w:line="240" w:lineRule="auto"/>
        <w:rPr>
          <w:rFonts w:ascii="PT Sans" w:eastAsia="Times New Roman" w:hAnsi="PT Sans" w:cs="Times New Roman"/>
          <w:color w:val="707070"/>
          <w:sz w:val="24"/>
          <w:szCs w:val="24"/>
          <w:lang w:eastAsia="pl-PL"/>
        </w:rPr>
      </w:pPr>
      <w:r w:rsidRPr="002C71E2">
        <w:rPr>
          <w:rFonts w:ascii="PT Sans" w:eastAsia="Times New Roman" w:hAnsi="PT Sans" w:cs="Times New Roman"/>
          <w:b/>
          <w:bCs/>
          <w:color w:val="707070"/>
          <w:sz w:val="24"/>
          <w:szCs w:val="24"/>
          <w:lang w:eastAsia="pl-PL"/>
        </w:rPr>
        <w:t>Oczekiwania:</w:t>
      </w:r>
    </w:p>
    <w:p w14:paraId="71621DB6" w14:textId="77777777" w:rsidR="002C71E2" w:rsidRPr="002C71E2" w:rsidRDefault="002C71E2" w:rsidP="002C7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stopień naukowy doktora lub doktora habilitowanego,</w:t>
      </w:r>
    </w:p>
    <w:p w14:paraId="5C1ACF65" w14:textId="6293F8A6" w:rsidR="002C71E2" w:rsidRPr="002C71E2" w:rsidRDefault="002C71E2" w:rsidP="002C7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 xml:space="preserve">osiągnięcia w zakresie działalności naukowej w dyscyplinie naukowej </w:t>
      </w:r>
      <w:r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psychologia</w:t>
      </w:r>
    </w:p>
    <w:p w14:paraId="0B932E56" w14:textId="77777777" w:rsidR="002C71E2" w:rsidRPr="002C71E2" w:rsidRDefault="002C71E2" w:rsidP="002C7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wskazane doświadczenie zawodowe zdobyte poza uczelnią,</w:t>
      </w:r>
    </w:p>
    <w:p w14:paraId="28654826" w14:textId="77777777" w:rsidR="002C71E2" w:rsidRPr="002C71E2" w:rsidRDefault="002C71E2" w:rsidP="002C7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wiedza i predyspozycje dydaktyczne do prowadzenia zajęć stacjonarnych oraz z wykorzystaniem metod i technik kształcenia na odległość,</w:t>
      </w:r>
    </w:p>
    <w:p w14:paraId="508DA867" w14:textId="77777777" w:rsidR="002C71E2" w:rsidRPr="002C71E2" w:rsidRDefault="002C71E2" w:rsidP="002C7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gotowość do prowadzenia zajęć w dni powszednie oraz w weekend.</w:t>
      </w:r>
    </w:p>
    <w:p w14:paraId="65826603" w14:textId="77777777" w:rsidR="002C71E2" w:rsidRPr="002C71E2" w:rsidRDefault="002C71E2" w:rsidP="002C71E2">
      <w:pPr>
        <w:shd w:val="clear" w:color="auto" w:fill="FFFFFF"/>
        <w:spacing w:after="158" w:line="240" w:lineRule="auto"/>
        <w:rPr>
          <w:rFonts w:ascii="PT Sans" w:eastAsia="Times New Roman" w:hAnsi="PT Sans" w:cs="Times New Roman"/>
          <w:color w:val="707070"/>
          <w:sz w:val="24"/>
          <w:szCs w:val="24"/>
          <w:lang w:eastAsia="pl-PL"/>
        </w:rPr>
      </w:pPr>
      <w:r w:rsidRPr="002C71E2">
        <w:rPr>
          <w:rFonts w:ascii="PT Sans" w:eastAsia="Times New Roman" w:hAnsi="PT Sans" w:cs="Times New Roman"/>
          <w:b/>
          <w:bCs/>
          <w:color w:val="707070"/>
          <w:sz w:val="24"/>
          <w:szCs w:val="24"/>
          <w:lang w:eastAsia="pl-PL"/>
        </w:rPr>
        <w:t>Zakres realizowanych zadań:</w:t>
      </w:r>
    </w:p>
    <w:p w14:paraId="56905ED3" w14:textId="77777777" w:rsidR="002C71E2" w:rsidRPr="002C71E2" w:rsidRDefault="002C71E2" w:rsidP="002C7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prowadzenie zajęć dydaktycznych oraz aktywizacja studentów w zakresie działalności naukowej,</w:t>
      </w:r>
    </w:p>
    <w:p w14:paraId="7B92A768" w14:textId="77777777" w:rsidR="002C71E2" w:rsidRPr="002C71E2" w:rsidRDefault="002C71E2" w:rsidP="002C7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realizowanie działalności naukowej, skutkującej w szczególności publikowaniem artykułów naukowych i monografii oraz pracami rozwojowymi, mającymi wpływ na rozwój nauki oraz funkcjonowanie społeczeństwa i gospodarki,</w:t>
      </w:r>
    </w:p>
    <w:p w14:paraId="442D2A0E" w14:textId="77777777" w:rsidR="002C71E2" w:rsidRPr="002C71E2" w:rsidRDefault="002C71E2" w:rsidP="002C7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działalność organizacyjna na rzecz społeczności akademickiej WSAiB.</w:t>
      </w:r>
    </w:p>
    <w:p w14:paraId="13B33CDF" w14:textId="77777777" w:rsidR="002C71E2" w:rsidRPr="002C71E2" w:rsidRDefault="002C71E2" w:rsidP="002C71E2">
      <w:pPr>
        <w:shd w:val="clear" w:color="auto" w:fill="FFFFFF"/>
        <w:spacing w:after="158" w:line="240" w:lineRule="auto"/>
        <w:rPr>
          <w:rFonts w:ascii="PT Sans" w:eastAsia="Times New Roman" w:hAnsi="PT Sans" w:cs="Times New Roman"/>
          <w:color w:val="707070"/>
          <w:sz w:val="24"/>
          <w:szCs w:val="24"/>
          <w:lang w:eastAsia="pl-PL"/>
        </w:rPr>
      </w:pPr>
      <w:r w:rsidRPr="002C71E2">
        <w:rPr>
          <w:rFonts w:ascii="PT Sans" w:eastAsia="Times New Roman" w:hAnsi="PT Sans" w:cs="Times New Roman"/>
          <w:b/>
          <w:bCs/>
          <w:color w:val="707070"/>
          <w:sz w:val="24"/>
          <w:szCs w:val="24"/>
          <w:lang w:eastAsia="pl-PL"/>
        </w:rPr>
        <w:t>Wykaz dokumentacji aplikacyjnej:</w:t>
      </w:r>
    </w:p>
    <w:p w14:paraId="5E32EC0F" w14:textId="77777777" w:rsidR="002C71E2" w:rsidRPr="002C71E2" w:rsidRDefault="002C71E2" w:rsidP="002C71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podanie o zatrudnienie skierowane do Rektora WSAiB</w:t>
      </w:r>
    </w:p>
    <w:p w14:paraId="6296EC5D" w14:textId="77777777" w:rsidR="002C71E2" w:rsidRPr="002C71E2" w:rsidRDefault="002C71E2" w:rsidP="002C71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życiorys,</w:t>
      </w:r>
    </w:p>
    <w:p w14:paraId="52F6A1B9" w14:textId="77777777" w:rsidR="002C71E2" w:rsidRPr="002C71E2" w:rsidRDefault="002C71E2" w:rsidP="002C71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kopia dyplomu/ów uzyskania stopnia naukowego,</w:t>
      </w:r>
    </w:p>
    <w:p w14:paraId="5AA70C4C" w14:textId="77777777" w:rsidR="002C71E2" w:rsidRPr="002C71E2" w:rsidRDefault="002C71E2" w:rsidP="002C71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wykaz osiągnięć w sferze nauki: prac opublikowanych i przyjętych do druku, zrealizowanych projektów badawczych, organizacji konferencji i wystąpień naukowych,</w:t>
      </w:r>
    </w:p>
    <w:p w14:paraId="558FB47F" w14:textId="77777777" w:rsidR="002C71E2" w:rsidRPr="002C71E2" w:rsidRDefault="002C71E2" w:rsidP="002C71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3"/>
          <w:szCs w:val="23"/>
          <w:lang w:eastAsia="pl-PL"/>
        </w:rPr>
        <w:t>informacja o doświadczeniu zawodowym zdobytym poza uczelnią,</w:t>
      </w:r>
    </w:p>
    <w:p w14:paraId="050C53C4" w14:textId="77777777" w:rsidR="002C71E2" w:rsidRPr="002C71E2" w:rsidRDefault="002C71E2" w:rsidP="002C71E2">
      <w:pPr>
        <w:shd w:val="clear" w:color="auto" w:fill="FFFFFF"/>
        <w:spacing w:after="158" w:line="240" w:lineRule="auto"/>
        <w:rPr>
          <w:rFonts w:ascii="PT Sans" w:eastAsia="Times New Roman" w:hAnsi="PT Sans" w:cs="Times New Roman"/>
          <w:color w:val="707070"/>
          <w:sz w:val="24"/>
          <w:szCs w:val="24"/>
          <w:lang w:eastAsia="pl-PL"/>
        </w:rPr>
      </w:pPr>
      <w:r w:rsidRPr="002C71E2">
        <w:rPr>
          <w:rFonts w:ascii="PT Sans" w:eastAsia="Times New Roman" w:hAnsi="PT Sans" w:cs="Times New Roman"/>
          <w:color w:val="707070"/>
          <w:sz w:val="24"/>
          <w:szCs w:val="24"/>
          <w:lang w:eastAsia="pl-PL"/>
        </w:rPr>
        <w:t>Aplikacje proszę przesłać na adres </w:t>
      </w:r>
      <w:hyperlink r:id="rId5" w:history="1">
        <w:r w:rsidRPr="002C71E2">
          <w:rPr>
            <w:rFonts w:ascii="PT Sans" w:eastAsia="Times New Roman" w:hAnsi="PT Sans" w:cs="Times New Roman"/>
            <w:color w:val="0000FF"/>
            <w:sz w:val="24"/>
            <w:szCs w:val="24"/>
            <w:u w:val="single"/>
            <w:lang w:eastAsia="pl-PL"/>
          </w:rPr>
          <w:t>praca@wsaib.pl</w:t>
        </w:r>
      </w:hyperlink>
      <w:r w:rsidRPr="002C71E2">
        <w:rPr>
          <w:rFonts w:ascii="PT Sans" w:eastAsia="Times New Roman" w:hAnsi="PT Sans" w:cs="Times New Roman"/>
          <w:color w:val="707070"/>
          <w:sz w:val="24"/>
          <w:szCs w:val="24"/>
          <w:lang w:eastAsia="pl-PL"/>
        </w:rPr>
        <w:br/>
        <w:t>Prosimy o zawarcie w CV klauzuli: „Wyrażam zgodę na przetwarzanie danych osobowych zawartych w moim CV dla potrzeb niezbędnych do realizacji procesu rekrutacji prowadzonego przez WSAiB w Gdyni.</w:t>
      </w:r>
      <w:r w:rsidRPr="002C71E2">
        <w:rPr>
          <w:rFonts w:ascii="PT Sans" w:eastAsia="Times New Roman" w:hAnsi="PT Sans" w:cs="Times New Roman"/>
          <w:color w:val="707070"/>
          <w:sz w:val="24"/>
          <w:szCs w:val="24"/>
          <w:lang w:eastAsia="pl-PL"/>
        </w:rPr>
        <w:br/>
        <w:t>Jednocześnie wyrażam zgodę na przetwarzanie przez ogłoszeniodawcę moich danych osobowych na potrzeby przyszłych rekrutacji.</w:t>
      </w:r>
    </w:p>
    <w:p w14:paraId="6BFD51A1" w14:textId="77777777" w:rsidR="009B6764" w:rsidRDefault="009B6764"/>
    <w:sectPr w:rsidR="009B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B02"/>
    <w:multiLevelType w:val="multilevel"/>
    <w:tmpl w:val="93C2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C20E2F"/>
    <w:multiLevelType w:val="multilevel"/>
    <w:tmpl w:val="C276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BC1ED9"/>
    <w:multiLevelType w:val="multilevel"/>
    <w:tmpl w:val="5EC0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E2"/>
    <w:rsid w:val="002C71E2"/>
    <w:rsid w:val="009B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5911"/>
  <w15:chartTrackingRefBased/>
  <w15:docId w15:val="{FBA8FBBE-810C-4451-9AF5-16D48DE7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ca@wsai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Skwierawska-Gawlik</dc:creator>
  <cp:keywords/>
  <dc:description/>
  <cp:lastModifiedBy>Ewa Skwierawska-Gawlik</cp:lastModifiedBy>
  <cp:revision>1</cp:revision>
  <dcterms:created xsi:type="dcterms:W3CDTF">2023-09-18T10:27:00Z</dcterms:created>
  <dcterms:modified xsi:type="dcterms:W3CDTF">2023-09-18T10:33:00Z</dcterms:modified>
</cp:coreProperties>
</file>