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A5" w:rsidRPr="00177B08" w:rsidRDefault="006741A5" w:rsidP="006741A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6741A5" w:rsidRPr="00177B08" w:rsidRDefault="006741A5" w:rsidP="006741A5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:rsidR="006741A5" w:rsidRPr="00177B08" w:rsidRDefault="006741A5" w:rsidP="006741A5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</w:t>
      </w:r>
      <w:proofErr w:type="spellStart"/>
      <w:r w:rsidRPr="00177B08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</w:t>
      </w:r>
      <w:proofErr w:type="spellStart"/>
      <w:r w:rsidRPr="00177B08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177B08">
        <w:rPr>
          <w:rFonts w:asciiTheme="minorHAnsi" w:hAnsiTheme="minorHAnsi" w:cstheme="minorHAnsi"/>
          <w:sz w:val="24"/>
          <w:szCs w:val="24"/>
        </w:rPr>
        <w:t xml:space="preserve"> związanej z kontaktami z dziećmi przedkładam/nie przedkładam informacji z rejestru karnego tego państwa.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 przeciwdziałaniu narkomanii oraz nie wydano wobec niej innego orzeczenia, w którym stwierdzono, iż dopuściła się takich czynów zabronionych, oraz że nie ma obowiązku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C44084" w:rsidRDefault="006741A5" w:rsidP="006741A5">
      <w:pPr>
        <w:pStyle w:val="Standard"/>
        <w:spacing w:before="120"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  <w:bookmarkStart w:id="0" w:name="_GoBack"/>
      <w:bookmarkEnd w:id="0"/>
    </w:p>
    <w:sectPr w:rsidR="00C44084" w:rsidSect="00B1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6741A5"/>
    <w:rsid w:val="00094EDB"/>
    <w:rsid w:val="006741A5"/>
    <w:rsid w:val="00B11680"/>
    <w:rsid w:val="00C4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1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2024-10-17T08:01:00Z</dcterms:created>
  <dcterms:modified xsi:type="dcterms:W3CDTF">2024-10-17T08:01:00Z</dcterms:modified>
</cp:coreProperties>
</file>