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F6C81" w:rsidRDefault="001F6C81" w:rsidP="004E63B5">
      <w:pPr>
        <w:pStyle w:val="Tytu"/>
        <w:rPr>
          <w:rFonts w:ascii="Arial" w:hAnsi="Arial" w:cs="Arial"/>
          <w:b/>
          <w:bCs/>
          <w:sz w:val="22"/>
          <w:szCs w:val="22"/>
        </w:rPr>
      </w:pPr>
    </w:p>
    <w:p w14:paraId="5DAB6C7B" w14:textId="26009A33" w:rsidR="001F6C81" w:rsidRDefault="001F6C81" w:rsidP="004E63B5">
      <w:pPr>
        <w:pStyle w:val="Tytu"/>
        <w:rPr>
          <w:rFonts w:ascii="Arial" w:hAnsi="Arial" w:cs="Arial"/>
          <w:b/>
          <w:bCs/>
          <w:sz w:val="22"/>
          <w:szCs w:val="22"/>
        </w:rPr>
      </w:pPr>
    </w:p>
    <w:p w14:paraId="5A39BBE3" w14:textId="0FAFC2EA" w:rsidR="001F6C81" w:rsidRPr="007C06AE" w:rsidRDefault="039C4BBE" w:rsidP="004E63B5">
      <w:pPr>
        <w:pStyle w:val="Tytu"/>
      </w:pPr>
      <w:r>
        <w:rPr>
          <w:noProof/>
        </w:rPr>
        <w:drawing>
          <wp:inline distT="0" distB="0" distL="0" distR="0" wp14:anchorId="4088FBC5" wp14:editId="404EC908">
            <wp:extent cx="3354946" cy="1098652"/>
            <wp:effectExtent l="0" t="0" r="0" b="0"/>
            <wp:docPr id="891606443" name="Obraz 89160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354946" cy="1098652"/>
                    </a:xfrm>
                    <a:prstGeom prst="rect">
                      <a:avLst/>
                    </a:prstGeom>
                  </pic:spPr>
                </pic:pic>
              </a:graphicData>
            </a:graphic>
          </wp:inline>
        </w:drawing>
      </w:r>
    </w:p>
    <w:p w14:paraId="41C8F396" w14:textId="77777777" w:rsidR="001F6C81" w:rsidRDefault="001F6C81" w:rsidP="004E63B5">
      <w:pPr>
        <w:pStyle w:val="Tytu"/>
        <w:rPr>
          <w:rFonts w:ascii="Arial" w:hAnsi="Arial" w:cs="Arial"/>
          <w:b/>
          <w:bCs/>
          <w:sz w:val="22"/>
          <w:szCs w:val="22"/>
        </w:rPr>
      </w:pPr>
    </w:p>
    <w:p w14:paraId="71729BFC" w14:textId="77777777" w:rsidR="004E63B5" w:rsidRPr="00A46254" w:rsidRDefault="00D9614D" w:rsidP="004E63B5">
      <w:pPr>
        <w:pStyle w:val="Tytu"/>
        <w:rPr>
          <w:rFonts w:asciiTheme="minorHAnsi" w:hAnsiTheme="minorHAnsi" w:cstheme="minorHAnsi"/>
          <w:b/>
          <w:bCs/>
          <w:sz w:val="24"/>
        </w:rPr>
      </w:pPr>
      <w:r w:rsidRPr="00A46254">
        <w:rPr>
          <w:rFonts w:asciiTheme="minorHAnsi" w:hAnsiTheme="minorHAnsi" w:cstheme="minorHAnsi"/>
          <w:b/>
          <w:bCs/>
          <w:sz w:val="24"/>
        </w:rPr>
        <w:t>PROREKTOR</w:t>
      </w:r>
      <w:r w:rsidR="004E63B5" w:rsidRPr="00A46254">
        <w:rPr>
          <w:rFonts w:asciiTheme="minorHAnsi" w:hAnsiTheme="minorHAnsi" w:cstheme="minorHAnsi"/>
          <w:b/>
          <w:bCs/>
          <w:sz w:val="24"/>
        </w:rPr>
        <w:t xml:space="preserve"> </w:t>
      </w:r>
    </w:p>
    <w:p w14:paraId="2FAADCA0" w14:textId="0B3ABEF8" w:rsidR="004E63B5" w:rsidRPr="00A46254" w:rsidRDefault="00D9614D" w:rsidP="004E63B5">
      <w:pPr>
        <w:jc w:val="center"/>
        <w:rPr>
          <w:rFonts w:asciiTheme="minorHAnsi" w:hAnsiTheme="minorHAnsi" w:cstheme="minorHAnsi"/>
          <w:b/>
          <w:bCs/>
        </w:rPr>
      </w:pPr>
      <w:r w:rsidRPr="00A46254">
        <w:rPr>
          <w:rFonts w:asciiTheme="minorHAnsi" w:hAnsiTheme="minorHAnsi" w:cstheme="minorHAnsi"/>
          <w:b/>
          <w:bCs/>
        </w:rPr>
        <w:t>KIERUJĄC</w:t>
      </w:r>
      <w:r w:rsidR="00212E4D" w:rsidRPr="00A46254">
        <w:rPr>
          <w:rFonts w:asciiTheme="minorHAnsi" w:hAnsiTheme="minorHAnsi" w:cstheme="minorHAnsi"/>
          <w:b/>
          <w:bCs/>
        </w:rPr>
        <w:t>Y</w:t>
      </w:r>
      <w:r w:rsidRPr="00A46254">
        <w:rPr>
          <w:rFonts w:asciiTheme="minorHAnsi" w:hAnsiTheme="minorHAnsi" w:cstheme="minorHAnsi"/>
          <w:b/>
          <w:bCs/>
        </w:rPr>
        <w:t xml:space="preserve"> SZKOŁĄ </w:t>
      </w:r>
      <w:r w:rsidR="00145B2F" w:rsidRPr="00A46254">
        <w:rPr>
          <w:rFonts w:asciiTheme="minorHAnsi" w:hAnsiTheme="minorHAnsi" w:cstheme="minorHAnsi"/>
          <w:b/>
          <w:bCs/>
        </w:rPr>
        <w:t>DZIEDZINOWĄ</w:t>
      </w:r>
    </w:p>
    <w:p w14:paraId="22E5F358" w14:textId="55974C27" w:rsidR="00145B2F" w:rsidRPr="00A46254" w:rsidRDefault="00145B2F" w:rsidP="004E63B5">
      <w:pPr>
        <w:jc w:val="center"/>
        <w:rPr>
          <w:rFonts w:asciiTheme="minorHAnsi" w:hAnsiTheme="minorHAnsi" w:cstheme="minorHAnsi"/>
          <w:b/>
          <w:bCs/>
        </w:rPr>
      </w:pPr>
      <w:r w:rsidRPr="00A46254">
        <w:rPr>
          <w:rFonts w:asciiTheme="minorHAnsi" w:hAnsiTheme="minorHAnsi" w:cstheme="minorHAnsi"/>
          <w:b/>
          <w:bCs/>
        </w:rPr>
        <w:t>NAUK</w:t>
      </w:r>
      <w:r w:rsidR="00CE1B38">
        <w:rPr>
          <w:rFonts w:asciiTheme="minorHAnsi" w:hAnsiTheme="minorHAnsi" w:cstheme="minorHAnsi"/>
          <w:b/>
          <w:bCs/>
        </w:rPr>
        <w:t xml:space="preserve"> SPOŁECZNYCH</w:t>
      </w:r>
    </w:p>
    <w:p w14:paraId="10B2104B" w14:textId="77777777" w:rsidR="004E63B5" w:rsidRPr="00A46254" w:rsidRDefault="004E63B5" w:rsidP="004E63B5">
      <w:pPr>
        <w:pStyle w:val="Nagwek1"/>
        <w:rPr>
          <w:rFonts w:asciiTheme="minorHAnsi" w:hAnsiTheme="minorHAnsi" w:cstheme="minorHAnsi"/>
          <w:b/>
          <w:bCs/>
          <w:sz w:val="24"/>
        </w:rPr>
      </w:pPr>
      <w:r w:rsidRPr="00A46254">
        <w:rPr>
          <w:rFonts w:asciiTheme="minorHAnsi" w:hAnsiTheme="minorHAnsi" w:cstheme="minorHAnsi"/>
          <w:b/>
          <w:bCs/>
          <w:sz w:val="24"/>
        </w:rPr>
        <w:t>UNIWERSYTETU IM. ADAMA MICKIEWICZA W POZNANIU</w:t>
      </w:r>
    </w:p>
    <w:p w14:paraId="72A3D3EC" w14:textId="77777777" w:rsidR="004E63B5" w:rsidRPr="00A46254" w:rsidRDefault="004E63B5" w:rsidP="004E63B5">
      <w:pPr>
        <w:rPr>
          <w:rFonts w:asciiTheme="minorHAnsi" w:hAnsiTheme="minorHAnsi" w:cstheme="minorHAnsi"/>
          <w:b/>
          <w:bCs/>
        </w:rPr>
      </w:pPr>
    </w:p>
    <w:p w14:paraId="40280873" w14:textId="77777777" w:rsidR="004E63B5" w:rsidRPr="00A46254" w:rsidRDefault="004E63B5" w:rsidP="004E63B5">
      <w:pPr>
        <w:jc w:val="center"/>
        <w:rPr>
          <w:rFonts w:asciiTheme="minorHAnsi" w:hAnsiTheme="minorHAnsi" w:cstheme="minorHAnsi"/>
          <w:b/>
          <w:bCs/>
        </w:rPr>
      </w:pPr>
      <w:r w:rsidRPr="00A46254">
        <w:rPr>
          <w:rFonts w:asciiTheme="minorHAnsi" w:hAnsiTheme="minorHAnsi" w:cstheme="minorHAnsi"/>
          <w:b/>
          <w:bCs/>
        </w:rPr>
        <w:t>OGŁASZA</w:t>
      </w:r>
    </w:p>
    <w:p w14:paraId="0D0B940D" w14:textId="77777777" w:rsidR="004E63B5" w:rsidRPr="00A46254" w:rsidRDefault="004E63B5" w:rsidP="004E63B5">
      <w:pPr>
        <w:jc w:val="center"/>
        <w:rPr>
          <w:rFonts w:asciiTheme="minorHAnsi" w:hAnsiTheme="minorHAnsi" w:cstheme="minorHAnsi"/>
          <w:b/>
          <w:bCs/>
        </w:rPr>
      </w:pPr>
    </w:p>
    <w:p w14:paraId="2DC3782F" w14:textId="77777777" w:rsidR="004E63B5" w:rsidRPr="00A46254" w:rsidRDefault="004E63B5" w:rsidP="004E63B5">
      <w:pPr>
        <w:jc w:val="center"/>
        <w:rPr>
          <w:rFonts w:asciiTheme="minorHAnsi" w:hAnsiTheme="minorHAnsi" w:cstheme="minorHAnsi"/>
          <w:b/>
          <w:bCs/>
        </w:rPr>
      </w:pPr>
      <w:r w:rsidRPr="00A46254">
        <w:rPr>
          <w:rFonts w:asciiTheme="minorHAnsi" w:hAnsiTheme="minorHAnsi" w:cstheme="minorHAnsi"/>
          <w:b/>
          <w:bCs/>
        </w:rPr>
        <w:t>KONKURS</w:t>
      </w:r>
    </w:p>
    <w:p w14:paraId="0E27B00A" w14:textId="77777777" w:rsidR="00551BF6" w:rsidRPr="00A46254" w:rsidRDefault="00551BF6">
      <w:pPr>
        <w:jc w:val="center"/>
        <w:rPr>
          <w:rFonts w:asciiTheme="minorHAnsi" w:hAnsiTheme="minorHAnsi" w:cstheme="minorHAnsi"/>
          <w:b/>
          <w:bCs/>
        </w:rPr>
      </w:pPr>
    </w:p>
    <w:p w14:paraId="5F473D73" w14:textId="17E7B5F9" w:rsidR="00145B2F" w:rsidRPr="00A46254" w:rsidRDefault="00551BF6" w:rsidP="00ED6751">
      <w:pPr>
        <w:jc w:val="center"/>
        <w:rPr>
          <w:rFonts w:asciiTheme="minorHAnsi" w:hAnsiTheme="minorHAnsi" w:cstheme="minorHAnsi"/>
          <w:b/>
          <w:bCs/>
        </w:rPr>
      </w:pPr>
      <w:r w:rsidRPr="00A46254">
        <w:rPr>
          <w:rFonts w:asciiTheme="minorHAnsi" w:hAnsiTheme="minorHAnsi" w:cstheme="minorHAnsi"/>
          <w:b/>
          <w:bCs/>
        </w:rPr>
        <w:t>na stanowisko</w:t>
      </w:r>
      <w:r w:rsidR="00CE1B38">
        <w:rPr>
          <w:rFonts w:asciiTheme="minorHAnsi" w:hAnsiTheme="minorHAnsi" w:cstheme="minorHAnsi"/>
          <w:b/>
          <w:bCs/>
        </w:rPr>
        <w:t xml:space="preserve"> ADIUNKTA</w:t>
      </w:r>
      <w:r w:rsidR="001D5234" w:rsidRPr="00A46254">
        <w:rPr>
          <w:rFonts w:asciiTheme="minorHAnsi" w:hAnsiTheme="minorHAnsi" w:cstheme="minorHAnsi"/>
          <w:b/>
          <w:bCs/>
        </w:rPr>
        <w:br/>
      </w:r>
    </w:p>
    <w:p w14:paraId="7DA5E940" w14:textId="157B42EF" w:rsidR="00551BF6" w:rsidRPr="00A46254" w:rsidRDefault="00D9614D" w:rsidP="00ED6751">
      <w:pPr>
        <w:jc w:val="center"/>
        <w:rPr>
          <w:rFonts w:asciiTheme="minorHAnsi" w:hAnsiTheme="minorHAnsi" w:cstheme="minorHAnsi"/>
          <w:b/>
          <w:bCs/>
        </w:rPr>
      </w:pPr>
      <w:r w:rsidRPr="00A46254">
        <w:rPr>
          <w:rFonts w:asciiTheme="minorHAnsi" w:hAnsiTheme="minorHAnsi" w:cstheme="minorHAnsi"/>
          <w:b/>
          <w:bCs/>
        </w:rPr>
        <w:t>na Wydziale</w:t>
      </w:r>
      <w:r w:rsidR="00CE1B38">
        <w:rPr>
          <w:rFonts w:asciiTheme="minorHAnsi" w:hAnsiTheme="minorHAnsi" w:cstheme="minorHAnsi"/>
          <w:b/>
          <w:bCs/>
        </w:rPr>
        <w:t xml:space="preserve"> Socjologii</w:t>
      </w:r>
    </w:p>
    <w:p w14:paraId="60061E4C" w14:textId="77777777" w:rsidR="00551BF6" w:rsidRPr="00A46254" w:rsidRDefault="00551BF6" w:rsidP="00A46254">
      <w:pPr>
        <w:jc w:val="center"/>
        <w:rPr>
          <w:rFonts w:asciiTheme="minorHAnsi" w:hAnsiTheme="minorHAnsi" w:cstheme="minorHAnsi"/>
          <w:b/>
          <w:bCs/>
        </w:rPr>
      </w:pPr>
    </w:p>
    <w:p w14:paraId="44EAFD9C" w14:textId="77777777" w:rsidR="00471682" w:rsidRPr="00A46254" w:rsidRDefault="00471682" w:rsidP="00A46254">
      <w:pPr>
        <w:jc w:val="center"/>
        <w:rPr>
          <w:rFonts w:asciiTheme="minorHAnsi" w:hAnsiTheme="minorHAnsi" w:cstheme="minorHAnsi"/>
          <w:b/>
          <w:bCs/>
        </w:rPr>
      </w:pPr>
    </w:p>
    <w:p w14:paraId="4FEDB0BA"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Podstawowe informacje</w:t>
      </w:r>
    </w:p>
    <w:p w14:paraId="4B94D5A5" w14:textId="77777777" w:rsidR="00F721C6" w:rsidRPr="00A46254" w:rsidRDefault="00F721C6">
      <w:pPr>
        <w:jc w:val="both"/>
        <w:rPr>
          <w:rFonts w:asciiTheme="minorHAnsi" w:hAnsiTheme="minorHAnsi" w:cstheme="minorHAnsi"/>
          <w:b/>
          <w:bCs/>
        </w:rPr>
      </w:pPr>
    </w:p>
    <w:p w14:paraId="43CE5D3E" w14:textId="77777777" w:rsidR="008C1AD0" w:rsidRPr="00A46254" w:rsidRDefault="001D699D" w:rsidP="00565677">
      <w:pPr>
        <w:numPr>
          <w:ilvl w:val="0"/>
          <w:numId w:val="11"/>
        </w:numPr>
        <w:ind w:left="0"/>
        <w:jc w:val="both"/>
        <w:rPr>
          <w:rFonts w:asciiTheme="minorHAnsi" w:hAnsiTheme="minorHAnsi" w:cstheme="minorHAnsi"/>
          <w:b/>
          <w:bCs/>
        </w:rPr>
      </w:pPr>
      <w:r w:rsidRPr="00A46254">
        <w:rPr>
          <w:rFonts w:asciiTheme="minorHAnsi" w:hAnsiTheme="minorHAnsi" w:cstheme="minorHAnsi"/>
          <w:b/>
          <w:bCs/>
        </w:rPr>
        <w:t>Nr referencyjny konkursu</w:t>
      </w:r>
      <w:r w:rsidR="00B33510" w:rsidRPr="00A46254">
        <w:rPr>
          <w:rFonts w:asciiTheme="minorHAnsi" w:hAnsiTheme="minorHAnsi" w:cstheme="minorHAnsi"/>
          <w:b/>
          <w:bCs/>
        </w:rPr>
        <w:t xml:space="preserve"> (</w:t>
      </w:r>
      <w:proofErr w:type="spellStart"/>
      <w:r w:rsidR="00B33510" w:rsidRPr="00A46254">
        <w:rPr>
          <w:rFonts w:asciiTheme="minorHAnsi" w:hAnsiTheme="minorHAnsi" w:cstheme="minorHAnsi"/>
          <w:b/>
          <w:bCs/>
        </w:rPr>
        <w:t>reference</w:t>
      </w:r>
      <w:proofErr w:type="spellEnd"/>
      <w:r w:rsidR="00B33510" w:rsidRPr="00A46254">
        <w:rPr>
          <w:rFonts w:asciiTheme="minorHAnsi" w:hAnsiTheme="minorHAnsi" w:cstheme="minorHAnsi"/>
          <w:b/>
          <w:bCs/>
        </w:rPr>
        <w:t xml:space="preserve"> </w:t>
      </w:r>
      <w:proofErr w:type="spellStart"/>
      <w:r w:rsidR="00B33510" w:rsidRPr="00A46254">
        <w:rPr>
          <w:rFonts w:asciiTheme="minorHAnsi" w:hAnsiTheme="minorHAnsi" w:cstheme="minorHAnsi"/>
          <w:b/>
          <w:bCs/>
        </w:rPr>
        <w:t>number</w:t>
      </w:r>
      <w:proofErr w:type="spellEnd"/>
      <w:r w:rsidR="00B33510" w:rsidRPr="00A46254">
        <w:rPr>
          <w:rFonts w:asciiTheme="minorHAnsi" w:hAnsiTheme="minorHAnsi" w:cstheme="minorHAnsi"/>
          <w:b/>
          <w:bCs/>
        </w:rPr>
        <w:t>)</w:t>
      </w:r>
      <w:r w:rsidRPr="00A46254">
        <w:rPr>
          <w:rFonts w:asciiTheme="minorHAnsi" w:hAnsiTheme="minorHAnsi" w:cstheme="minorHAnsi"/>
          <w:b/>
          <w:bCs/>
        </w:rPr>
        <w:t xml:space="preserve">: </w:t>
      </w:r>
    </w:p>
    <w:p w14:paraId="1A50517D" w14:textId="029D4F3C" w:rsidR="00471682" w:rsidRPr="00CE1B38" w:rsidRDefault="00CE1B38" w:rsidP="00A46254">
      <w:pPr>
        <w:jc w:val="both"/>
        <w:rPr>
          <w:rFonts w:asciiTheme="minorHAnsi" w:hAnsiTheme="minorHAnsi" w:cstheme="minorHAnsi"/>
          <w:bCs/>
        </w:rPr>
      </w:pPr>
      <w:r w:rsidRPr="00CE1B38">
        <w:rPr>
          <w:rFonts w:asciiTheme="minorHAnsi" w:hAnsiTheme="minorHAnsi" w:cstheme="minorHAnsi"/>
          <w:bCs/>
        </w:rPr>
        <w:t>konkurs_42_WSocjologii_adiunkt_1_2024</w:t>
      </w:r>
    </w:p>
    <w:p w14:paraId="3DEEC669" w14:textId="77777777" w:rsidR="007D090B" w:rsidRPr="00EC5FC6" w:rsidRDefault="007D090B" w:rsidP="00A46254">
      <w:pPr>
        <w:jc w:val="both"/>
        <w:rPr>
          <w:rFonts w:asciiTheme="minorHAnsi" w:hAnsiTheme="minorHAnsi" w:cstheme="minorHAnsi"/>
          <w:b/>
          <w:bCs/>
          <w:sz w:val="20"/>
          <w:szCs w:val="20"/>
        </w:rPr>
      </w:pPr>
    </w:p>
    <w:p w14:paraId="698B0C11" w14:textId="77777777" w:rsidR="00275CE7" w:rsidRDefault="00275CE7" w:rsidP="00565677">
      <w:pPr>
        <w:numPr>
          <w:ilvl w:val="0"/>
          <w:numId w:val="11"/>
        </w:numPr>
        <w:ind w:left="0"/>
        <w:jc w:val="both"/>
        <w:rPr>
          <w:rFonts w:asciiTheme="minorHAnsi" w:hAnsiTheme="minorHAnsi" w:cstheme="minorHAnsi"/>
          <w:b/>
          <w:bCs/>
        </w:rPr>
      </w:pPr>
      <w:r w:rsidRPr="00A46254">
        <w:rPr>
          <w:rFonts w:asciiTheme="minorHAnsi" w:hAnsiTheme="minorHAnsi" w:cstheme="minorHAnsi"/>
          <w:b/>
          <w:bCs/>
        </w:rPr>
        <w:t>Dyscyplina naukowa</w:t>
      </w:r>
      <w:r w:rsidR="004D6C79" w:rsidRPr="00A46254">
        <w:rPr>
          <w:rFonts w:asciiTheme="minorHAnsi" w:hAnsiTheme="minorHAnsi" w:cstheme="minorHAnsi"/>
          <w:b/>
          <w:bCs/>
        </w:rPr>
        <w:t xml:space="preserve"> (</w:t>
      </w:r>
      <w:proofErr w:type="spellStart"/>
      <w:r w:rsidR="004D6C79" w:rsidRPr="00A46254">
        <w:rPr>
          <w:rFonts w:asciiTheme="minorHAnsi" w:hAnsiTheme="minorHAnsi" w:cstheme="minorHAnsi"/>
          <w:b/>
          <w:bCs/>
        </w:rPr>
        <w:t>research</w:t>
      </w:r>
      <w:proofErr w:type="spellEnd"/>
      <w:r w:rsidR="004D6C79" w:rsidRPr="00A46254">
        <w:rPr>
          <w:rFonts w:asciiTheme="minorHAnsi" w:hAnsiTheme="minorHAnsi" w:cstheme="minorHAnsi"/>
          <w:b/>
          <w:bCs/>
        </w:rPr>
        <w:t xml:space="preserve"> field)</w:t>
      </w:r>
      <w:r w:rsidRPr="00A46254">
        <w:rPr>
          <w:rFonts w:asciiTheme="minorHAnsi" w:hAnsiTheme="minorHAnsi" w:cstheme="minorHAnsi"/>
          <w:b/>
          <w:bCs/>
        </w:rPr>
        <w:t xml:space="preserve">: </w:t>
      </w:r>
    </w:p>
    <w:p w14:paraId="056ED2A1" w14:textId="35CA5F82" w:rsidR="00A46254" w:rsidRPr="00CE1B38" w:rsidRDefault="00CE1B38" w:rsidP="4F6698D0">
      <w:pPr>
        <w:jc w:val="both"/>
        <w:rPr>
          <w:rFonts w:asciiTheme="minorHAnsi" w:hAnsiTheme="minorHAnsi" w:cstheme="minorBidi"/>
        </w:rPr>
      </w:pPr>
      <w:r w:rsidRPr="00CE1B38">
        <w:rPr>
          <w:rFonts w:asciiTheme="minorHAnsi" w:hAnsiTheme="minorHAnsi" w:cstheme="minorBidi"/>
        </w:rPr>
        <w:t>Nauki socjologiczne</w:t>
      </w:r>
    </w:p>
    <w:p w14:paraId="3656B9AB" w14:textId="77777777" w:rsidR="00471682" w:rsidRPr="00A46254" w:rsidRDefault="00471682" w:rsidP="00A46254">
      <w:pPr>
        <w:jc w:val="both"/>
        <w:rPr>
          <w:rFonts w:asciiTheme="minorHAnsi" w:hAnsiTheme="minorHAnsi" w:cstheme="minorHAnsi"/>
          <w:b/>
          <w:bCs/>
        </w:rPr>
      </w:pPr>
    </w:p>
    <w:p w14:paraId="22A78ACF" w14:textId="327C14D8" w:rsidR="001D699D" w:rsidRDefault="001D699D" w:rsidP="0FA5A8CD">
      <w:pPr>
        <w:numPr>
          <w:ilvl w:val="0"/>
          <w:numId w:val="11"/>
        </w:numPr>
        <w:ind w:left="0"/>
        <w:jc w:val="both"/>
        <w:rPr>
          <w:rFonts w:asciiTheme="minorHAnsi" w:hAnsiTheme="minorHAnsi" w:cstheme="minorBidi"/>
          <w:b/>
          <w:bCs/>
        </w:rPr>
      </w:pPr>
      <w:r w:rsidRPr="4F6698D0">
        <w:rPr>
          <w:rFonts w:asciiTheme="minorHAnsi" w:hAnsiTheme="minorHAnsi" w:cstheme="minorBidi"/>
          <w:b/>
          <w:bCs/>
        </w:rPr>
        <w:t>Wymiar czasu pracy</w:t>
      </w:r>
      <w:r w:rsidR="004D6C79" w:rsidRPr="4F6698D0">
        <w:rPr>
          <w:rFonts w:asciiTheme="minorHAnsi" w:hAnsiTheme="minorHAnsi" w:cstheme="minorBidi"/>
          <w:b/>
          <w:bCs/>
        </w:rPr>
        <w:t xml:space="preserve"> (</w:t>
      </w:r>
      <w:proofErr w:type="spellStart"/>
      <w:r w:rsidR="004D6C79" w:rsidRPr="4F6698D0">
        <w:rPr>
          <w:rFonts w:asciiTheme="minorHAnsi" w:hAnsiTheme="minorHAnsi" w:cstheme="minorBidi"/>
          <w:b/>
          <w:bCs/>
        </w:rPr>
        <w:t>job</w:t>
      </w:r>
      <w:proofErr w:type="spellEnd"/>
      <w:r w:rsidR="004D6C79" w:rsidRPr="4F6698D0">
        <w:rPr>
          <w:rFonts w:asciiTheme="minorHAnsi" w:hAnsiTheme="minorHAnsi" w:cstheme="minorBidi"/>
          <w:b/>
          <w:bCs/>
        </w:rPr>
        <w:t xml:space="preserve"> status)</w:t>
      </w:r>
      <w:r w:rsidR="00D102AB" w:rsidRPr="4F6698D0">
        <w:rPr>
          <w:rFonts w:asciiTheme="minorHAnsi" w:hAnsiTheme="minorHAnsi" w:cstheme="minorBidi"/>
          <w:b/>
          <w:bCs/>
        </w:rPr>
        <w:t xml:space="preserve"> </w:t>
      </w:r>
      <w:r w:rsidR="00DF7C9B" w:rsidRPr="4F6698D0">
        <w:rPr>
          <w:rFonts w:asciiTheme="minorHAnsi" w:hAnsiTheme="minorHAnsi" w:cstheme="minorBidi"/>
          <w:b/>
          <w:bCs/>
        </w:rPr>
        <w:t>(</w:t>
      </w:r>
      <w:proofErr w:type="spellStart"/>
      <w:r w:rsidR="00DF7C9B" w:rsidRPr="4F6698D0">
        <w:rPr>
          <w:rFonts w:asciiTheme="minorHAnsi" w:hAnsiTheme="minorHAnsi" w:cstheme="minorBidi"/>
          <w:b/>
          <w:bCs/>
        </w:rPr>
        <w:t>hours</w:t>
      </w:r>
      <w:proofErr w:type="spellEnd"/>
      <w:r w:rsidR="00DF7C9B" w:rsidRPr="4F6698D0">
        <w:rPr>
          <w:rFonts w:asciiTheme="minorHAnsi" w:hAnsiTheme="minorHAnsi" w:cstheme="minorBidi"/>
          <w:b/>
          <w:bCs/>
        </w:rPr>
        <w:t xml:space="preserve"> per </w:t>
      </w:r>
      <w:proofErr w:type="spellStart"/>
      <w:r w:rsidR="00DF7C9B" w:rsidRPr="4F6698D0">
        <w:rPr>
          <w:rFonts w:asciiTheme="minorHAnsi" w:hAnsiTheme="minorHAnsi" w:cstheme="minorBidi"/>
          <w:b/>
          <w:bCs/>
        </w:rPr>
        <w:t>week</w:t>
      </w:r>
      <w:proofErr w:type="spellEnd"/>
      <w:r w:rsidR="00DF7C9B" w:rsidRPr="4F6698D0">
        <w:rPr>
          <w:rFonts w:asciiTheme="minorHAnsi" w:hAnsiTheme="minorHAnsi" w:cstheme="minorBidi"/>
          <w:b/>
          <w:bCs/>
        </w:rPr>
        <w:t>) i liczba godzin pracy w tygodniu</w:t>
      </w:r>
      <w:r w:rsidR="598A0493" w:rsidRPr="4F6698D0">
        <w:rPr>
          <w:rFonts w:asciiTheme="minorHAnsi" w:hAnsiTheme="minorHAnsi" w:cstheme="minorBidi"/>
          <w:b/>
          <w:bCs/>
        </w:rPr>
        <w:t xml:space="preserve"> w zadaniowym systemie czasu pracy</w:t>
      </w:r>
      <w:r w:rsidR="00DF7C9B" w:rsidRPr="4F6698D0">
        <w:rPr>
          <w:rFonts w:asciiTheme="minorHAnsi" w:hAnsiTheme="minorHAnsi" w:cstheme="minorBidi"/>
          <w:b/>
          <w:bCs/>
        </w:rPr>
        <w:t>:</w:t>
      </w:r>
      <w:r w:rsidRPr="4F6698D0">
        <w:rPr>
          <w:rFonts w:asciiTheme="minorHAnsi" w:hAnsiTheme="minorHAnsi" w:cstheme="minorBidi"/>
          <w:b/>
          <w:bCs/>
        </w:rPr>
        <w:t xml:space="preserve"> </w:t>
      </w:r>
    </w:p>
    <w:p w14:paraId="4F6EE86D" w14:textId="371DF5F5" w:rsidR="00A46254" w:rsidRPr="00CE1B38" w:rsidRDefault="005035E0" w:rsidP="4F6698D0">
      <w:pPr>
        <w:jc w:val="both"/>
        <w:rPr>
          <w:rFonts w:asciiTheme="minorHAnsi" w:hAnsiTheme="minorHAnsi" w:cstheme="minorBidi"/>
          <w:b/>
          <w:bCs/>
        </w:rPr>
      </w:pPr>
      <w:r w:rsidRPr="00CE1B38">
        <w:rPr>
          <w:rFonts w:asciiTheme="minorHAnsi" w:hAnsiTheme="minorHAnsi" w:cstheme="minorBidi"/>
        </w:rPr>
        <w:t>pełny etat</w:t>
      </w:r>
      <w:r w:rsidR="00CE1B38" w:rsidRPr="00CE1B38">
        <w:rPr>
          <w:rFonts w:asciiTheme="minorHAnsi" w:hAnsiTheme="minorHAnsi" w:cstheme="minorBidi"/>
        </w:rPr>
        <w:t>,</w:t>
      </w:r>
      <w:r w:rsidRPr="00CE1B38">
        <w:rPr>
          <w:rFonts w:asciiTheme="minorHAnsi" w:hAnsiTheme="minorHAnsi" w:cstheme="minorBidi"/>
        </w:rPr>
        <w:t xml:space="preserve"> 40 godzin w tygodniu </w:t>
      </w:r>
      <w:r w:rsidR="73A4A8A8" w:rsidRPr="00CE1B38">
        <w:rPr>
          <w:rFonts w:asciiTheme="minorHAnsi" w:hAnsiTheme="minorHAnsi" w:cstheme="minorBidi"/>
        </w:rPr>
        <w:t>w zadaniowym systemie czasu pracy</w:t>
      </w:r>
    </w:p>
    <w:p w14:paraId="45FB0818" w14:textId="77777777" w:rsidR="00264030" w:rsidRPr="00EC5FC6" w:rsidRDefault="00264030" w:rsidP="00A46254">
      <w:pPr>
        <w:pStyle w:val="Akapitzlist"/>
        <w:rPr>
          <w:rFonts w:asciiTheme="minorHAnsi" w:hAnsiTheme="minorHAnsi" w:cstheme="minorHAnsi"/>
          <w:b/>
          <w:bCs/>
          <w:sz w:val="20"/>
          <w:szCs w:val="20"/>
        </w:rPr>
      </w:pPr>
    </w:p>
    <w:p w14:paraId="67C94BBB" w14:textId="1BF3755A" w:rsidR="001D699D" w:rsidRPr="00A46254" w:rsidRDefault="001D699D" w:rsidP="005A05DB">
      <w:pPr>
        <w:numPr>
          <w:ilvl w:val="0"/>
          <w:numId w:val="11"/>
        </w:numPr>
        <w:ind w:left="0"/>
        <w:jc w:val="both"/>
        <w:rPr>
          <w:rFonts w:asciiTheme="minorHAnsi" w:hAnsiTheme="minorHAnsi" w:cstheme="minorHAnsi"/>
          <w:b/>
          <w:bCs/>
        </w:rPr>
      </w:pPr>
      <w:r w:rsidRPr="00A46254">
        <w:rPr>
          <w:rFonts w:asciiTheme="minorHAnsi" w:hAnsiTheme="minorHAnsi" w:cstheme="minorHAnsi"/>
          <w:b/>
          <w:bCs/>
        </w:rPr>
        <w:t>Podstawa nawiązania stosunku pracy</w:t>
      </w:r>
      <w:r w:rsidR="00B33510" w:rsidRPr="00A46254">
        <w:rPr>
          <w:rFonts w:asciiTheme="minorHAnsi" w:hAnsiTheme="minorHAnsi" w:cstheme="minorHAnsi"/>
          <w:b/>
          <w:bCs/>
        </w:rPr>
        <w:t xml:space="preserve"> i </w:t>
      </w:r>
      <w:r w:rsidR="004D6C79" w:rsidRPr="00A46254">
        <w:rPr>
          <w:rFonts w:asciiTheme="minorHAnsi" w:hAnsiTheme="minorHAnsi" w:cstheme="minorHAnsi"/>
          <w:b/>
          <w:bCs/>
        </w:rPr>
        <w:t xml:space="preserve"> </w:t>
      </w:r>
      <w:r w:rsidR="00B33510" w:rsidRPr="00A46254">
        <w:rPr>
          <w:rFonts w:asciiTheme="minorHAnsi" w:hAnsiTheme="minorHAnsi" w:cstheme="minorHAnsi"/>
          <w:b/>
          <w:bCs/>
        </w:rPr>
        <w:t xml:space="preserve">przewidywany czas zatrudnienia </w:t>
      </w:r>
      <w:r w:rsidR="004D6C79" w:rsidRPr="00A46254">
        <w:rPr>
          <w:rFonts w:asciiTheme="minorHAnsi" w:hAnsiTheme="minorHAnsi" w:cstheme="minorHAnsi"/>
          <w:b/>
          <w:bCs/>
        </w:rPr>
        <w:t>(</w:t>
      </w:r>
      <w:proofErr w:type="spellStart"/>
      <w:r w:rsidR="004D6C79" w:rsidRPr="00A46254">
        <w:rPr>
          <w:rFonts w:asciiTheme="minorHAnsi" w:hAnsiTheme="minorHAnsi" w:cstheme="minorHAnsi"/>
          <w:b/>
          <w:bCs/>
        </w:rPr>
        <w:t>type</w:t>
      </w:r>
      <w:proofErr w:type="spellEnd"/>
      <w:r w:rsidR="004D6C79" w:rsidRPr="00A46254">
        <w:rPr>
          <w:rFonts w:asciiTheme="minorHAnsi" w:hAnsiTheme="minorHAnsi" w:cstheme="minorHAnsi"/>
          <w:b/>
          <w:bCs/>
        </w:rPr>
        <w:t xml:space="preserve"> of </w:t>
      </w:r>
      <w:proofErr w:type="spellStart"/>
      <w:r w:rsidR="004D6C79" w:rsidRPr="00A46254">
        <w:rPr>
          <w:rFonts w:asciiTheme="minorHAnsi" w:hAnsiTheme="minorHAnsi" w:cstheme="minorHAnsi"/>
          <w:b/>
          <w:bCs/>
        </w:rPr>
        <w:t>contract</w:t>
      </w:r>
      <w:proofErr w:type="spellEnd"/>
      <w:r w:rsidR="004D6C79" w:rsidRPr="00A46254">
        <w:rPr>
          <w:rFonts w:asciiTheme="minorHAnsi" w:hAnsiTheme="minorHAnsi" w:cstheme="minorHAnsi"/>
          <w:b/>
          <w:bCs/>
        </w:rPr>
        <w:t>)</w:t>
      </w:r>
      <w:r w:rsidRPr="00A46254">
        <w:rPr>
          <w:rFonts w:asciiTheme="minorHAnsi" w:hAnsiTheme="minorHAnsi" w:cstheme="minorHAnsi"/>
          <w:b/>
          <w:bCs/>
        </w:rPr>
        <w:t xml:space="preserve">: </w:t>
      </w:r>
      <w:r w:rsidRPr="00CE1B38">
        <w:rPr>
          <w:rFonts w:asciiTheme="minorHAnsi" w:hAnsiTheme="minorHAnsi" w:cstheme="minorHAnsi"/>
          <w:bCs/>
        </w:rPr>
        <w:t>umowa o pracę</w:t>
      </w:r>
      <w:r w:rsidR="00DF7C9B" w:rsidRPr="00CE1B38">
        <w:rPr>
          <w:rFonts w:asciiTheme="minorHAnsi" w:hAnsiTheme="minorHAnsi" w:cstheme="minorHAnsi"/>
          <w:bCs/>
        </w:rPr>
        <w:t xml:space="preserve"> na czas nieokre</w:t>
      </w:r>
      <w:r w:rsidR="00140CEF" w:rsidRPr="00CE1B38">
        <w:rPr>
          <w:rFonts w:asciiTheme="minorHAnsi" w:hAnsiTheme="minorHAnsi" w:cstheme="minorHAnsi"/>
          <w:bCs/>
        </w:rPr>
        <w:t>ś</w:t>
      </w:r>
      <w:r w:rsidR="00DF7C9B" w:rsidRPr="00CE1B38">
        <w:rPr>
          <w:rFonts w:asciiTheme="minorHAnsi" w:hAnsiTheme="minorHAnsi" w:cstheme="minorHAnsi"/>
          <w:bCs/>
        </w:rPr>
        <w:t>lon</w:t>
      </w:r>
      <w:r w:rsidR="00CE1B38" w:rsidRPr="00CE1B38">
        <w:rPr>
          <w:rFonts w:asciiTheme="minorHAnsi" w:hAnsiTheme="minorHAnsi" w:cstheme="minorHAnsi"/>
          <w:bCs/>
        </w:rPr>
        <w:t>y</w:t>
      </w:r>
    </w:p>
    <w:p w14:paraId="049F31CB" w14:textId="77777777" w:rsidR="00EC5FC6" w:rsidRPr="00EC5FC6" w:rsidRDefault="00EC5FC6" w:rsidP="005035E0">
      <w:pPr>
        <w:jc w:val="both"/>
        <w:rPr>
          <w:rFonts w:asciiTheme="minorHAnsi" w:hAnsiTheme="minorHAnsi" w:cstheme="minorHAnsi"/>
          <w:bCs/>
          <w:color w:val="FF0000"/>
          <w:sz w:val="20"/>
          <w:szCs w:val="20"/>
        </w:rPr>
      </w:pPr>
    </w:p>
    <w:p w14:paraId="5A030817" w14:textId="77777777" w:rsidR="001D699D" w:rsidRPr="00A46254" w:rsidRDefault="00471682" w:rsidP="00565677">
      <w:pPr>
        <w:numPr>
          <w:ilvl w:val="0"/>
          <w:numId w:val="11"/>
        </w:numPr>
        <w:ind w:left="0"/>
        <w:jc w:val="both"/>
        <w:rPr>
          <w:rFonts w:asciiTheme="minorHAnsi" w:hAnsiTheme="minorHAnsi" w:cstheme="minorHAnsi"/>
          <w:b/>
          <w:bCs/>
        </w:rPr>
      </w:pPr>
      <w:r w:rsidRPr="00A46254">
        <w:rPr>
          <w:rFonts w:asciiTheme="minorHAnsi" w:hAnsiTheme="minorHAnsi" w:cstheme="minorHAnsi"/>
          <w:b/>
          <w:bCs/>
        </w:rPr>
        <w:t>Przewidywany termin rozpoczęcia pracy</w:t>
      </w:r>
      <w:r w:rsidR="004D6C79" w:rsidRPr="00A46254">
        <w:rPr>
          <w:rFonts w:asciiTheme="minorHAnsi" w:hAnsiTheme="minorHAnsi" w:cstheme="minorHAnsi"/>
          <w:b/>
          <w:bCs/>
        </w:rPr>
        <w:t xml:space="preserve"> (</w:t>
      </w:r>
      <w:proofErr w:type="spellStart"/>
      <w:r w:rsidR="00B33510" w:rsidRPr="00A56935">
        <w:rPr>
          <w:rFonts w:asciiTheme="minorHAnsi" w:hAnsiTheme="minorHAnsi" w:cstheme="minorHAnsi"/>
          <w:b/>
        </w:rPr>
        <w:t>e</w:t>
      </w:r>
      <w:r w:rsidR="004D6C79" w:rsidRPr="00A46254">
        <w:rPr>
          <w:rFonts w:asciiTheme="minorHAnsi" w:hAnsiTheme="minorHAnsi" w:cstheme="minorHAnsi"/>
          <w:b/>
        </w:rPr>
        <w:t>nvisaged</w:t>
      </w:r>
      <w:proofErr w:type="spellEnd"/>
      <w:r w:rsidR="004D6C79" w:rsidRPr="00A46254">
        <w:rPr>
          <w:rFonts w:asciiTheme="minorHAnsi" w:hAnsiTheme="minorHAnsi" w:cstheme="minorHAnsi"/>
          <w:b/>
        </w:rPr>
        <w:t xml:space="preserve"> </w:t>
      </w:r>
      <w:proofErr w:type="spellStart"/>
      <w:r w:rsidR="00B33510" w:rsidRPr="00A56935">
        <w:rPr>
          <w:rFonts w:asciiTheme="minorHAnsi" w:hAnsiTheme="minorHAnsi" w:cstheme="minorHAnsi"/>
          <w:b/>
        </w:rPr>
        <w:t>j</w:t>
      </w:r>
      <w:r w:rsidR="004D6C79" w:rsidRPr="00A46254">
        <w:rPr>
          <w:rFonts w:asciiTheme="minorHAnsi" w:hAnsiTheme="minorHAnsi" w:cstheme="minorHAnsi"/>
          <w:b/>
        </w:rPr>
        <w:t>ob</w:t>
      </w:r>
      <w:proofErr w:type="spellEnd"/>
      <w:r w:rsidR="004D6C79" w:rsidRPr="00A46254">
        <w:rPr>
          <w:rFonts w:asciiTheme="minorHAnsi" w:hAnsiTheme="minorHAnsi" w:cstheme="minorHAnsi"/>
          <w:b/>
        </w:rPr>
        <w:t xml:space="preserve"> </w:t>
      </w:r>
      <w:proofErr w:type="spellStart"/>
      <w:r w:rsidR="00B33510" w:rsidRPr="00A56935">
        <w:rPr>
          <w:rFonts w:asciiTheme="minorHAnsi" w:hAnsiTheme="minorHAnsi" w:cstheme="minorHAnsi"/>
          <w:b/>
        </w:rPr>
        <w:t>s</w:t>
      </w:r>
      <w:r w:rsidR="004D6C79" w:rsidRPr="00A46254">
        <w:rPr>
          <w:rFonts w:asciiTheme="minorHAnsi" w:hAnsiTheme="minorHAnsi" w:cstheme="minorHAnsi"/>
          <w:b/>
        </w:rPr>
        <w:t>tarting</w:t>
      </w:r>
      <w:proofErr w:type="spellEnd"/>
      <w:r w:rsidR="004D6C79" w:rsidRPr="00A46254">
        <w:rPr>
          <w:rFonts w:asciiTheme="minorHAnsi" w:hAnsiTheme="minorHAnsi" w:cstheme="minorHAnsi"/>
          <w:b/>
        </w:rPr>
        <w:t xml:space="preserve"> </w:t>
      </w:r>
      <w:proofErr w:type="spellStart"/>
      <w:r w:rsidR="00B33510" w:rsidRPr="00A56935">
        <w:rPr>
          <w:rFonts w:asciiTheme="minorHAnsi" w:hAnsiTheme="minorHAnsi" w:cstheme="minorHAnsi"/>
          <w:b/>
        </w:rPr>
        <w:t>d</w:t>
      </w:r>
      <w:r w:rsidR="004D6C79" w:rsidRPr="00A46254">
        <w:rPr>
          <w:rFonts w:asciiTheme="minorHAnsi" w:hAnsiTheme="minorHAnsi" w:cstheme="minorHAnsi"/>
          <w:b/>
        </w:rPr>
        <w:t>ate</w:t>
      </w:r>
      <w:proofErr w:type="spellEnd"/>
      <w:r w:rsidR="004D6C79" w:rsidRPr="00A46254">
        <w:rPr>
          <w:rFonts w:asciiTheme="minorHAnsi" w:hAnsiTheme="minorHAnsi" w:cstheme="minorHAnsi"/>
        </w:rPr>
        <w:t>)</w:t>
      </w:r>
      <w:r w:rsidRPr="00A46254">
        <w:rPr>
          <w:rFonts w:asciiTheme="minorHAnsi" w:hAnsiTheme="minorHAnsi" w:cstheme="minorHAnsi"/>
          <w:b/>
          <w:bCs/>
        </w:rPr>
        <w:t>:</w:t>
      </w:r>
      <w:r w:rsidR="001D699D" w:rsidRPr="00A46254">
        <w:rPr>
          <w:rFonts w:asciiTheme="minorHAnsi" w:hAnsiTheme="minorHAnsi" w:cstheme="minorHAnsi"/>
          <w:b/>
          <w:bCs/>
        </w:rPr>
        <w:t xml:space="preserve"> </w:t>
      </w:r>
    </w:p>
    <w:p w14:paraId="48CB1C50" w14:textId="274B5898" w:rsidR="00264030" w:rsidRPr="00CE1B38" w:rsidRDefault="00CE1B38" w:rsidP="44B12C88">
      <w:pPr>
        <w:jc w:val="both"/>
        <w:rPr>
          <w:rFonts w:asciiTheme="minorHAnsi" w:hAnsiTheme="minorHAnsi" w:cstheme="minorBidi"/>
        </w:rPr>
      </w:pPr>
      <w:r w:rsidRPr="00CE1B38">
        <w:rPr>
          <w:rFonts w:asciiTheme="minorHAnsi" w:hAnsiTheme="minorHAnsi" w:cstheme="minorBidi"/>
        </w:rPr>
        <w:t>01.03.2025 r.</w:t>
      </w:r>
    </w:p>
    <w:p w14:paraId="53128261" w14:textId="77777777" w:rsidR="00EC5FC6" w:rsidRPr="00EC5FC6" w:rsidRDefault="00EC5FC6" w:rsidP="005035E0">
      <w:pPr>
        <w:jc w:val="both"/>
        <w:rPr>
          <w:rFonts w:asciiTheme="minorHAnsi" w:hAnsiTheme="minorHAnsi" w:cstheme="minorHAnsi"/>
          <w:bCs/>
          <w:color w:val="FF0000"/>
          <w:sz w:val="18"/>
          <w:szCs w:val="18"/>
        </w:rPr>
      </w:pPr>
    </w:p>
    <w:p w14:paraId="648C09AF" w14:textId="77777777" w:rsidR="00275CE7" w:rsidRPr="00A46254" w:rsidRDefault="00275CE7" w:rsidP="00565677">
      <w:pPr>
        <w:numPr>
          <w:ilvl w:val="0"/>
          <w:numId w:val="11"/>
        </w:numPr>
        <w:ind w:left="0"/>
        <w:jc w:val="both"/>
        <w:rPr>
          <w:rFonts w:asciiTheme="minorHAnsi" w:hAnsiTheme="minorHAnsi" w:cstheme="minorHAnsi"/>
          <w:b/>
          <w:bCs/>
        </w:rPr>
      </w:pPr>
      <w:r w:rsidRPr="00A46254">
        <w:rPr>
          <w:rFonts w:asciiTheme="minorHAnsi" w:hAnsiTheme="minorHAnsi" w:cstheme="minorHAnsi"/>
          <w:b/>
          <w:bCs/>
        </w:rPr>
        <w:t>Miejsce wykonywania pracy</w:t>
      </w:r>
      <w:r w:rsidR="00264030" w:rsidRPr="00A46254">
        <w:rPr>
          <w:rFonts w:asciiTheme="minorHAnsi" w:hAnsiTheme="minorHAnsi" w:cstheme="minorHAnsi"/>
          <w:b/>
          <w:bCs/>
        </w:rPr>
        <w:t xml:space="preserve"> (</w:t>
      </w:r>
      <w:proofErr w:type="spellStart"/>
      <w:r w:rsidR="00264030" w:rsidRPr="00A46254">
        <w:rPr>
          <w:rFonts w:asciiTheme="minorHAnsi" w:hAnsiTheme="minorHAnsi" w:cstheme="minorHAnsi"/>
          <w:b/>
          <w:bCs/>
        </w:rPr>
        <w:t>work</w:t>
      </w:r>
      <w:proofErr w:type="spellEnd"/>
      <w:r w:rsidR="00264030" w:rsidRPr="00A46254">
        <w:rPr>
          <w:rFonts w:asciiTheme="minorHAnsi" w:hAnsiTheme="minorHAnsi" w:cstheme="minorHAnsi"/>
          <w:b/>
          <w:bCs/>
        </w:rPr>
        <w:t xml:space="preserve"> </w:t>
      </w:r>
      <w:proofErr w:type="spellStart"/>
      <w:r w:rsidR="00264030" w:rsidRPr="00A46254">
        <w:rPr>
          <w:rFonts w:asciiTheme="minorHAnsi" w:hAnsiTheme="minorHAnsi" w:cstheme="minorHAnsi"/>
          <w:b/>
          <w:bCs/>
        </w:rPr>
        <w:t>location</w:t>
      </w:r>
      <w:proofErr w:type="spellEnd"/>
      <w:r w:rsidR="00264030" w:rsidRPr="00A46254">
        <w:rPr>
          <w:rFonts w:asciiTheme="minorHAnsi" w:hAnsiTheme="minorHAnsi" w:cstheme="minorHAnsi"/>
          <w:b/>
          <w:bCs/>
        </w:rPr>
        <w:t>)</w:t>
      </w:r>
      <w:r w:rsidRPr="00A46254">
        <w:rPr>
          <w:rFonts w:asciiTheme="minorHAnsi" w:hAnsiTheme="minorHAnsi" w:cstheme="minorHAnsi"/>
          <w:b/>
          <w:bCs/>
        </w:rPr>
        <w:t>:</w:t>
      </w:r>
    </w:p>
    <w:p w14:paraId="37C0902F" w14:textId="74F16658" w:rsidR="00264030" w:rsidRPr="00CE1B38" w:rsidRDefault="00CE1B38" w:rsidP="002E3E31">
      <w:pPr>
        <w:jc w:val="both"/>
        <w:rPr>
          <w:rFonts w:asciiTheme="minorHAnsi" w:hAnsiTheme="minorHAnsi" w:cstheme="minorHAnsi"/>
          <w:bCs/>
        </w:rPr>
      </w:pPr>
      <w:r w:rsidRPr="00CE1B38">
        <w:rPr>
          <w:rFonts w:asciiTheme="minorHAnsi" w:hAnsiTheme="minorHAnsi" w:cstheme="minorHAnsi"/>
          <w:bCs/>
        </w:rPr>
        <w:t>Wydział Socjologii, ul. Sz</w:t>
      </w:r>
      <w:r>
        <w:rPr>
          <w:rFonts w:asciiTheme="minorHAnsi" w:hAnsiTheme="minorHAnsi" w:cstheme="minorHAnsi"/>
          <w:bCs/>
        </w:rPr>
        <w:t>a</w:t>
      </w:r>
      <w:r w:rsidRPr="00CE1B38">
        <w:rPr>
          <w:rFonts w:asciiTheme="minorHAnsi" w:hAnsiTheme="minorHAnsi" w:cstheme="minorHAnsi"/>
          <w:bCs/>
        </w:rPr>
        <w:t>marzewskiego 89c, 60-568 Poznań</w:t>
      </w:r>
    </w:p>
    <w:p w14:paraId="62486C05" w14:textId="77777777" w:rsidR="00EC5FC6" w:rsidRPr="00EC5FC6" w:rsidRDefault="00EC5FC6" w:rsidP="002E3E31">
      <w:pPr>
        <w:jc w:val="both"/>
        <w:rPr>
          <w:rFonts w:asciiTheme="minorHAnsi" w:hAnsiTheme="minorHAnsi" w:cstheme="minorHAnsi"/>
          <w:bCs/>
          <w:color w:val="FF0000"/>
          <w:sz w:val="20"/>
          <w:szCs w:val="20"/>
        </w:rPr>
      </w:pPr>
    </w:p>
    <w:p w14:paraId="4EE0CEFE" w14:textId="77777777" w:rsidR="00471682" w:rsidRPr="00CE1B38" w:rsidRDefault="00471682" w:rsidP="00565677">
      <w:pPr>
        <w:numPr>
          <w:ilvl w:val="0"/>
          <w:numId w:val="11"/>
        </w:numPr>
        <w:ind w:left="0"/>
        <w:jc w:val="both"/>
        <w:rPr>
          <w:rFonts w:asciiTheme="minorHAnsi" w:hAnsiTheme="minorHAnsi" w:cstheme="minorHAnsi"/>
          <w:b/>
          <w:bCs/>
          <w:lang w:val="en-US"/>
        </w:rPr>
      </w:pPr>
      <w:proofErr w:type="spellStart"/>
      <w:r w:rsidRPr="00CE1B38">
        <w:rPr>
          <w:rFonts w:asciiTheme="minorHAnsi" w:hAnsiTheme="minorHAnsi" w:cstheme="minorHAnsi"/>
          <w:b/>
          <w:bCs/>
          <w:lang w:val="en-US"/>
        </w:rPr>
        <w:t>Termin</w:t>
      </w:r>
      <w:proofErr w:type="spellEnd"/>
      <w:r w:rsidRPr="00CE1B38">
        <w:rPr>
          <w:rFonts w:asciiTheme="minorHAnsi" w:hAnsiTheme="minorHAnsi" w:cstheme="minorHAnsi"/>
          <w:b/>
          <w:bCs/>
          <w:lang w:val="en-US"/>
        </w:rPr>
        <w:t>,</w:t>
      </w:r>
      <w:r w:rsidR="00EF29DC" w:rsidRPr="00CE1B38">
        <w:rPr>
          <w:rFonts w:asciiTheme="minorHAnsi" w:hAnsiTheme="minorHAnsi" w:cstheme="minorHAnsi"/>
          <w:b/>
          <w:bCs/>
          <w:lang w:val="en-US"/>
        </w:rPr>
        <w:t xml:space="preserve"> </w:t>
      </w:r>
      <w:r w:rsidRPr="00CE1B38">
        <w:rPr>
          <w:rFonts w:asciiTheme="minorHAnsi" w:hAnsiTheme="minorHAnsi" w:cstheme="minorHAnsi"/>
          <w:b/>
          <w:bCs/>
          <w:lang w:val="en-US"/>
        </w:rPr>
        <w:t xml:space="preserve">forma </w:t>
      </w:r>
      <w:proofErr w:type="spellStart"/>
      <w:r w:rsidRPr="00CE1B38">
        <w:rPr>
          <w:rFonts w:asciiTheme="minorHAnsi" w:hAnsiTheme="minorHAnsi" w:cstheme="minorHAnsi"/>
          <w:b/>
          <w:bCs/>
          <w:lang w:val="en-US"/>
        </w:rPr>
        <w:t>i</w:t>
      </w:r>
      <w:proofErr w:type="spellEnd"/>
      <w:r w:rsidRPr="00CE1B38">
        <w:rPr>
          <w:rFonts w:asciiTheme="minorHAnsi" w:hAnsiTheme="minorHAnsi" w:cstheme="minorHAnsi"/>
          <w:b/>
          <w:bCs/>
          <w:lang w:val="en-US"/>
        </w:rPr>
        <w:t xml:space="preserve"> </w:t>
      </w:r>
      <w:proofErr w:type="spellStart"/>
      <w:r w:rsidRPr="00CE1B38">
        <w:rPr>
          <w:rFonts w:asciiTheme="minorHAnsi" w:hAnsiTheme="minorHAnsi" w:cstheme="minorHAnsi"/>
          <w:b/>
          <w:bCs/>
          <w:lang w:val="en-US"/>
        </w:rPr>
        <w:t>miejsce</w:t>
      </w:r>
      <w:proofErr w:type="spellEnd"/>
      <w:r w:rsidRPr="00CE1B38">
        <w:rPr>
          <w:rFonts w:asciiTheme="minorHAnsi" w:hAnsiTheme="minorHAnsi" w:cstheme="minorHAnsi"/>
          <w:b/>
          <w:bCs/>
          <w:lang w:val="en-US"/>
        </w:rPr>
        <w:t xml:space="preserve"> </w:t>
      </w:r>
      <w:proofErr w:type="spellStart"/>
      <w:r w:rsidRPr="00CE1B38">
        <w:rPr>
          <w:rFonts w:asciiTheme="minorHAnsi" w:hAnsiTheme="minorHAnsi" w:cstheme="minorHAnsi"/>
          <w:b/>
          <w:bCs/>
          <w:lang w:val="en-US"/>
        </w:rPr>
        <w:t>złożenia</w:t>
      </w:r>
      <w:proofErr w:type="spellEnd"/>
      <w:r w:rsidRPr="00CE1B38">
        <w:rPr>
          <w:rFonts w:asciiTheme="minorHAnsi" w:hAnsiTheme="minorHAnsi" w:cstheme="minorHAnsi"/>
          <w:b/>
          <w:bCs/>
          <w:lang w:val="en-US"/>
        </w:rPr>
        <w:t xml:space="preserve"> </w:t>
      </w:r>
      <w:proofErr w:type="spellStart"/>
      <w:r w:rsidRPr="00CE1B38">
        <w:rPr>
          <w:rFonts w:asciiTheme="minorHAnsi" w:hAnsiTheme="minorHAnsi" w:cstheme="minorHAnsi"/>
          <w:b/>
          <w:bCs/>
          <w:lang w:val="en-US"/>
        </w:rPr>
        <w:t>aplikacji</w:t>
      </w:r>
      <w:proofErr w:type="spellEnd"/>
      <w:r w:rsidRPr="00CE1B38">
        <w:rPr>
          <w:rFonts w:asciiTheme="minorHAnsi" w:hAnsiTheme="minorHAnsi" w:cstheme="minorHAnsi"/>
          <w:b/>
          <w:bCs/>
          <w:lang w:val="en-US"/>
        </w:rPr>
        <w:t>:</w:t>
      </w:r>
      <w:r w:rsidR="004D6C79" w:rsidRPr="00CE1B38">
        <w:rPr>
          <w:rFonts w:asciiTheme="minorHAnsi" w:hAnsiTheme="minorHAnsi" w:cstheme="minorHAnsi"/>
          <w:b/>
          <w:bCs/>
          <w:lang w:val="en-US"/>
        </w:rPr>
        <w:t xml:space="preserve"> (application deadline and how to apply)</w:t>
      </w:r>
    </w:p>
    <w:p w14:paraId="490907EE" w14:textId="44F5FB67" w:rsidR="00264030" w:rsidRPr="00EC5FC6" w:rsidRDefault="00CE1B38" w:rsidP="00EF29DC">
      <w:pPr>
        <w:jc w:val="both"/>
        <w:rPr>
          <w:rFonts w:asciiTheme="minorHAnsi" w:hAnsiTheme="minorHAnsi" w:cstheme="minorHAnsi"/>
          <w:bCs/>
          <w:color w:val="FF0000"/>
          <w:sz w:val="20"/>
          <w:szCs w:val="20"/>
        </w:rPr>
      </w:pPr>
      <w:r w:rsidRPr="00955748">
        <w:rPr>
          <w:rFonts w:asciiTheme="minorHAnsi" w:hAnsiTheme="minorHAnsi" w:cstheme="minorHAnsi"/>
          <w:bCs/>
        </w:rPr>
        <w:t xml:space="preserve">dokumenty należy przesłać w formie elektronicznej podając numer referencyjny konkursu w terminie </w:t>
      </w:r>
      <w:r w:rsidRPr="002A0D74">
        <w:rPr>
          <w:rFonts w:asciiTheme="minorHAnsi" w:hAnsiTheme="minorHAnsi" w:cstheme="minorHAnsi"/>
          <w:bCs/>
        </w:rPr>
        <w:t xml:space="preserve">do </w:t>
      </w:r>
      <w:r w:rsidR="00921E11">
        <w:rPr>
          <w:rFonts w:asciiTheme="minorHAnsi" w:hAnsiTheme="minorHAnsi" w:cstheme="minorHAnsi"/>
          <w:bCs/>
        </w:rPr>
        <w:t>22</w:t>
      </w:r>
      <w:r>
        <w:rPr>
          <w:rFonts w:asciiTheme="minorHAnsi" w:hAnsiTheme="minorHAnsi" w:cstheme="minorHAnsi"/>
          <w:bCs/>
        </w:rPr>
        <w:t>.01.2025</w:t>
      </w:r>
      <w:r w:rsidRPr="00955748">
        <w:rPr>
          <w:rFonts w:asciiTheme="minorHAnsi" w:hAnsiTheme="minorHAnsi" w:cstheme="minorHAnsi"/>
          <w:bCs/>
        </w:rPr>
        <w:t xml:space="preserve"> r. na adres: anna.niedzwiedzinska@amu.edu.pl</w:t>
      </w:r>
    </w:p>
    <w:p w14:paraId="4101652C" w14:textId="77777777" w:rsidR="002B3676" w:rsidRDefault="002B3676">
      <w:pPr>
        <w:rPr>
          <w:rFonts w:asciiTheme="minorHAnsi" w:hAnsiTheme="minorHAnsi" w:cstheme="minorHAnsi"/>
          <w:b/>
          <w:bCs/>
        </w:rPr>
      </w:pPr>
      <w:r>
        <w:rPr>
          <w:rFonts w:asciiTheme="minorHAnsi" w:hAnsiTheme="minorHAnsi" w:cstheme="minorHAnsi"/>
          <w:b/>
          <w:bCs/>
        </w:rPr>
        <w:br w:type="page"/>
      </w:r>
    </w:p>
    <w:p w14:paraId="2AD25ABB" w14:textId="77777777" w:rsidR="00264030" w:rsidRPr="00A46254" w:rsidRDefault="00264030" w:rsidP="00565677">
      <w:pPr>
        <w:numPr>
          <w:ilvl w:val="0"/>
          <w:numId w:val="11"/>
        </w:numPr>
        <w:ind w:left="0"/>
        <w:jc w:val="both"/>
        <w:rPr>
          <w:rFonts w:asciiTheme="minorHAnsi" w:hAnsiTheme="minorHAnsi" w:cstheme="minorHAnsi"/>
          <w:b/>
          <w:bCs/>
        </w:rPr>
      </w:pPr>
      <w:r w:rsidRPr="00A46254">
        <w:rPr>
          <w:rFonts w:asciiTheme="minorHAnsi" w:hAnsiTheme="minorHAnsi" w:cstheme="minorHAnsi"/>
          <w:b/>
          <w:bCs/>
        </w:rPr>
        <w:lastRenderedPageBreak/>
        <w:t>Wymagane dokumenty (</w:t>
      </w:r>
      <w:proofErr w:type="spellStart"/>
      <w:r w:rsidRPr="00A46254">
        <w:rPr>
          <w:rFonts w:asciiTheme="minorHAnsi" w:hAnsiTheme="minorHAnsi" w:cstheme="minorHAnsi"/>
          <w:b/>
          <w:bCs/>
        </w:rPr>
        <w:t>required</w:t>
      </w:r>
      <w:proofErr w:type="spellEnd"/>
      <w:r w:rsidRPr="00A46254">
        <w:rPr>
          <w:rFonts w:asciiTheme="minorHAnsi" w:hAnsiTheme="minorHAnsi" w:cstheme="minorHAnsi"/>
          <w:b/>
          <w:bCs/>
        </w:rPr>
        <w:t xml:space="preserve"> </w:t>
      </w:r>
      <w:proofErr w:type="spellStart"/>
      <w:r w:rsidRPr="00A46254">
        <w:rPr>
          <w:rFonts w:asciiTheme="minorHAnsi" w:hAnsiTheme="minorHAnsi" w:cstheme="minorHAnsi"/>
          <w:b/>
          <w:bCs/>
        </w:rPr>
        <w:t>documents</w:t>
      </w:r>
      <w:proofErr w:type="spellEnd"/>
      <w:r w:rsidRPr="00A46254">
        <w:rPr>
          <w:rFonts w:asciiTheme="minorHAnsi" w:hAnsiTheme="minorHAnsi" w:cstheme="minorHAnsi"/>
          <w:b/>
          <w:bCs/>
        </w:rPr>
        <w:t>)</w:t>
      </w:r>
    </w:p>
    <w:p w14:paraId="1299C43A" w14:textId="77777777" w:rsidR="00264030" w:rsidRPr="00A46254" w:rsidRDefault="00264030" w:rsidP="00264030">
      <w:pPr>
        <w:jc w:val="both"/>
        <w:rPr>
          <w:rFonts w:asciiTheme="minorHAnsi" w:hAnsiTheme="minorHAnsi" w:cstheme="minorHAnsi"/>
          <w:b/>
          <w:bCs/>
        </w:rPr>
      </w:pPr>
    </w:p>
    <w:p w14:paraId="231A37EE" w14:textId="77777777" w:rsidR="00264030" w:rsidRPr="00A46254" w:rsidRDefault="00264030" w:rsidP="00A46254">
      <w:pPr>
        <w:pStyle w:val="Akapitzlist"/>
        <w:numPr>
          <w:ilvl w:val="0"/>
          <w:numId w:val="22"/>
        </w:numPr>
        <w:jc w:val="both"/>
        <w:rPr>
          <w:rFonts w:asciiTheme="minorHAnsi" w:eastAsia="Arial" w:hAnsiTheme="minorHAnsi" w:cstheme="minorHAnsi"/>
        </w:rPr>
      </w:pPr>
      <w:r w:rsidRPr="00A46254">
        <w:rPr>
          <w:rFonts w:asciiTheme="minorHAnsi" w:hAnsiTheme="minorHAnsi" w:cstheme="minorHAnsi"/>
        </w:rPr>
        <w:t>Zgłoszenie kandydata do konkursu</w:t>
      </w:r>
      <w:r w:rsidR="00EF29DC">
        <w:rPr>
          <w:rFonts w:asciiTheme="minorHAnsi" w:hAnsiTheme="minorHAnsi" w:cstheme="minorHAnsi"/>
        </w:rPr>
        <w:t xml:space="preserve"> kierowane do prorektora ogłaszającego konkurs</w:t>
      </w:r>
      <w:r w:rsidRPr="00A46254">
        <w:rPr>
          <w:rFonts w:asciiTheme="minorHAnsi" w:hAnsiTheme="minorHAnsi" w:cstheme="minorHAnsi"/>
        </w:rPr>
        <w:t>;</w:t>
      </w:r>
    </w:p>
    <w:p w14:paraId="00699D2A" w14:textId="77777777" w:rsidR="00264030" w:rsidRPr="00A46254" w:rsidRDefault="00264030" w:rsidP="00A46254">
      <w:pPr>
        <w:pStyle w:val="Akapitzlist"/>
        <w:numPr>
          <w:ilvl w:val="0"/>
          <w:numId w:val="22"/>
        </w:numPr>
        <w:jc w:val="both"/>
        <w:rPr>
          <w:rFonts w:asciiTheme="minorHAnsi" w:eastAsia="Arial" w:hAnsiTheme="minorHAnsi" w:cstheme="minorHAnsi"/>
          <w:i/>
          <w:iCs/>
          <w:lang w:val="en-US"/>
        </w:rPr>
      </w:pPr>
      <w:r w:rsidRPr="00A46254">
        <w:rPr>
          <w:rFonts w:asciiTheme="minorHAnsi" w:hAnsiTheme="minorHAnsi" w:cstheme="minorHAnsi"/>
          <w:i/>
          <w:iCs/>
          <w:lang w:val="en-US"/>
        </w:rPr>
        <w:t>Curriculum Vitae;</w:t>
      </w:r>
      <w:r w:rsidRPr="00A46254">
        <w:rPr>
          <w:rFonts w:asciiTheme="minorHAnsi" w:hAnsiTheme="minorHAnsi" w:cstheme="minorHAnsi"/>
          <w:lang w:val="en-US"/>
        </w:rPr>
        <w:t xml:space="preserve"> </w:t>
      </w:r>
    </w:p>
    <w:p w14:paraId="28433688" w14:textId="4F44CE57" w:rsidR="00EC0079" w:rsidRPr="00A46254" w:rsidRDefault="00EC0079" w:rsidP="52637166">
      <w:pPr>
        <w:pStyle w:val="Akapitzlist"/>
        <w:numPr>
          <w:ilvl w:val="0"/>
          <w:numId w:val="22"/>
        </w:numPr>
        <w:jc w:val="both"/>
        <w:rPr>
          <w:rFonts w:asciiTheme="minorHAnsi" w:eastAsiaTheme="minorEastAsia" w:hAnsiTheme="minorHAnsi" w:cstheme="minorBidi"/>
          <w:color w:val="7030A0"/>
        </w:rPr>
      </w:pPr>
      <w:r w:rsidRPr="52637166">
        <w:rPr>
          <w:rFonts w:asciiTheme="minorHAnsi" w:hAnsiTheme="minorHAnsi" w:cstheme="minorBidi"/>
        </w:rPr>
        <w:t>Dyplomy lub zaświadczeni</w:t>
      </w:r>
      <w:r w:rsidR="00140CEF" w:rsidRPr="52637166">
        <w:rPr>
          <w:rFonts w:asciiTheme="minorHAnsi" w:hAnsiTheme="minorHAnsi" w:cstheme="minorBidi"/>
        </w:rPr>
        <w:t>a</w:t>
      </w:r>
      <w:r w:rsidRPr="52637166">
        <w:rPr>
          <w:rFonts w:asciiTheme="minorHAnsi" w:hAnsiTheme="minorHAnsi" w:cstheme="minorBidi"/>
        </w:rPr>
        <w:t xml:space="preserve"> wydane przez uczelnie potwierdzające wykształcenie</w:t>
      </w:r>
      <w:r w:rsidR="03499139" w:rsidRPr="52637166">
        <w:rPr>
          <w:rFonts w:asciiTheme="minorHAnsi" w:hAnsiTheme="minorHAnsi" w:cstheme="minorBidi"/>
        </w:rPr>
        <w:t xml:space="preserve"> </w:t>
      </w:r>
      <w:r>
        <w:br/>
      </w:r>
      <w:r w:rsidRPr="52637166">
        <w:rPr>
          <w:rFonts w:asciiTheme="minorHAnsi" w:hAnsiTheme="minorHAnsi" w:cstheme="minorBidi"/>
        </w:rPr>
        <w:t>i posiadane stopnie lub tytuł naukowy</w:t>
      </w:r>
      <w:r w:rsidR="70A83948" w:rsidRPr="52637166">
        <w:rPr>
          <w:rFonts w:asciiTheme="minorHAnsi" w:hAnsiTheme="minorHAnsi" w:cstheme="minorBidi"/>
        </w:rPr>
        <w:t xml:space="preserve"> (w przypadku stopni naukowych uzyskanych zagranicą </w:t>
      </w:r>
      <w:r w:rsidR="5419D552" w:rsidRPr="52637166">
        <w:rPr>
          <w:rFonts w:asciiTheme="minorHAnsi" w:hAnsiTheme="minorHAnsi" w:cstheme="minorBidi"/>
        </w:rPr>
        <w:t xml:space="preserve">- dokumenty muszą spełniać </w:t>
      </w:r>
      <w:r w:rsidR="50EDA6AD" w:rsidRPr="52637166">
        <w:rPr>
          <w:rFonts w:asciiTheme="minorHAnsi" w:hAnsiTheme="minorHAnsi" w:cstheme="minorBidi"/>
        </w:rPr>
        <w:t xml:space="preserve">kryteria równoważności określone w art. 328 </w:t>
      </w:r>
      <w:r w:rsidR="1A13C5BE" w:rsidRPr="52637166">
        <w:rPr>
          <w:rFonts w:asciiTheme="minorHAnsi" w:hAnsiTheme="minorHAnsi" w:cstheme="minorBidi"/>
        </w:rPr>
        <w:t>ustawy z dnia 20 lipca 2018 roku Prawo o szkolnictwie wyższym i nauce (Dz.U. z 202</w:t>
      </w:r>
      <w:r w:rsidR="3F87C27D" w:rsidRPr="52637166">
        <w:rPr>
          <w:rFonts w:asciiTheme="minorHAnsi" w:hAnsiTheme="minorHAnsi" w:cstheme="minorBidi"/>
        </w:rPr>
        <w:t xml:space="preserve">4 </w:t>
      </w:r>
      <w:r w:rsidR="1A13C5BE" w:rsidRPr="52637166">
        <w:rPr>
          <w:rFonts w:asciiTheme="minorHAnsi" w:hAnsiTheme="minorHAnsi" w:cstheme="minorBidi"/>
        </w:rPr>
        <w:t xml:space="preserve">r. poz. </w:t>
      </w:r>
      <w:r w:rsidR="6C2FDDDC" w:rsidRPr="52637166">
        <w:rPr>
          <w:rFonts w:asciiTheme="minorHAnsi" w:hAnsiTheme="minorHAnsi" w:cstheme="minorBidi"/>
        </w:rPr>
        <w:t>1571</w:t>
      </w:r>
      <w:r w:rsidR="0FC8758B" w:rsidRPr="52637166">
        <w:rPr>
          <w:rFonts w:asciiTheme="minorHAnsi" w:hAnsiTheme="minorHAnsi" w:cstheme="minorBidi"/>
        </w:rPr>
        <w:t xml:space="preserve"> </w:t>
      </w:r>
      <w:proofErr w:type="spellStart"/>
      <w:r w:rsidR="0FC8758B" w:rsidRPr="52637166">
        <w:rPr>
          <w:rFonts w:asciiTheme="minorHAnsi" w:hAnsiTheme="minorHAnsi" w:cstheme="minorBidi"/>
        </w:rPr>
        <w:t>t.j</w:t>
      </w:r>
      <w:proofErr w:type="spellEnd"/>
      <w:r w:rsidR="0FC8758B" w:rsidRPr="52637166">
        <w:rPr>
          <w:rFonts w:asciiTheme="minorHAnsi" w:hAnsiTheme="minorHAnsi" w:cstheme="minorBidi"/>
        </w:rPr>
        <w:t>.</w:t>
      </w:r>
      <w:r w:rsidR="1A13C5BE" w:rsidRPr="52637166">
        <w:rPr>
          <w:rFonts w:asciiTheme="minorHAnsi" w:hAnsiTheme="minorHAnsi" w:cstheme="minorBidi"/>
        </w:rPr>
        <w:t>)</w:t>
      </w:r>
      <w:r w:rsidRPr="52637166">
        <w:rPr>
          <w:rFonts w:asciiTheme="minorHAnsi" w:hAnsiTheme="minorHAnsi" w:cstheme="minorBidi"/>
          <w:color w:val="7030A0"/>
        </w:rPr>
        <w:t xml:space="preserve"> </w:t>
      </w:r>
    </w:p>
    <w:p w14:paraId="36771D80" w14:textId="77777777" w:rsidR="00264030" w:rsidRPr="00A46254" w:rsidRDefault="00EF29DC" w:rsidP="00A46254">
      <w:pPr>
        <w:pStyle w:val="Akapitzlist"/>
        <w:numPr>
          <w:ilvl w:val="0"/>
          <w:numId w:val="22"/>
        </w:numPr>
        <w:rPr>
          <w:rFonts w:asciiTheme="minorHAnsi" w:eastAsia="Arial" w:hAnsiTheme="minorHAnsi" w:cstheme="minorHAnsi"/>
        </w:rPr>
      </w:pPr>
      <w:r>
        <w:rPr>
          <w:rFonts w:asciiTheme="minorHAnsi" w:hAnsiTheme="minorHAnsi" w:cstheme="minorHAnsi"/>
        </w:rPr>
        <w:t>I</w:t>
      </w:r>
      <w:r w:rsidR="00264030" w:rsidRPr="00A46254">
        <w:rPr>
          <w:rFonts w:asciiTheme="minorHAnsi" w:hAnsiTheme="minorHAnsi" w:cstheme="minorHAnsi"/>
        </w:rPr>
        <w:t>nformacja o osiągnięciach badawczych, dydaktycznych i organizacyjnych,</w:t>
      </w:r>
    </w:p>
    <w:p w14:paraId="059A407E" w14:textId="77777777" w:rsidR="00264030" w:rsidRPr="00A46254" w:rsidRDefault="00EF29DC" w:rsidP="00A46254">
      <w:pPr>
        <w:numPr>
          <w:ilvl w:val="0"/>
          <w:numId w:val="22"/>
        </w:numPr>
        <w:jc w:val="both"/>
        <w:rPr>
          <w:rFonts w:asciiTheme="minorHAnsi" w:hAnsiTheme="minorHAnsi" w:cstheme="minorHAnsi"/>
          <w:bCs/>
        </w:rPr>
      </w:pPr>
      <w:r>
        <w:rPr>
          <w:rFonts w:asciiTheme="minorHAnsi" w:hAnsiTheme="minorHAnsi" w:cstheme="minorHAnsi"/>
        </w:rPr>
        <w:t>I</w:t>
      </w:r>
      <w:r w:rsidR="00264030" w:rsidRPr="00A46254">
        <w:rPr>
          <w:rFonts w:asciiTheme="minorHAnsi" w:hAnsiTheme="minorHAnsi" w:cstheme="minorHAnsi"/>
        </w:rPr>
        <w:t>nne dokumenty określone przez komisję konkursową.</w:t>
      </w:r>
    </w:p>
    <w:p w14:paraId="4DDBEF00" w14:textId="7EC84067" w:rsidR="00EC5FC6" w:rsidRPr="00B052E0" w:rsidRDefault="00264030" w:rsidP="00B052E0">
      <w:pPr>
        <w:pStyle w:val="NormalnyWeb"/>
        <w:numPr>
          <w:ilvl w:val="0"/>
          <w:numId w:val="22"/>
        </w:numPr>
        <w:shd w:val="clear" w:color="auto" w:fill="F9FAFB"/>
        <w:jc w:val="both"/>
        <w:rPr>
          <w:rFonts w:asciiTheme="minorHAnsi" w:eastAsia="Arial" w:hAnsiTheme="minorHAnsi" w:cstheme="minorHAnsi"/>
          <w:sz w:val="18"/>
          <w:szCs w:val="18"/>
        </w:rPr>
      </w:pPr>
      <w:r w:rsidRPr="00CE1B38">
        <w:rPr>
          <w:rFonts w:asciiTheme="minorHAnsi" w:hAnsiTheme="minorHAnsi" w:cstheme="minorHAnsi"/>
        </w:rPr>
        <w:t>Zgoda na przetwarzanie danych osobowych następuj</w:t>
      </w:r>
      <w:r w:rsidR="00B052E0">
        <w:rPr>
          <w:rFonts w:asciiTheme="minorHAnsi" w:hAnsiTheme="minorHAnsi" w:cstheme="minorHAnsi"/>
        </w:rPr>
        <w:t>ą</w:t>
      </w:r>
      <w:r w:rsidRPr="00CE1B38">
        <w:rPr>
          <w:rFonts w:asciiTheme="minorHAnsi" w:hAnsiTheme="minorHAnsi" w:cstheme="minorHAnsi"/>
        </w:rPr>
        <w:t xml:space="preserve">cej treści : </w:t>
      </w:r>
      <w:r w:rsidRPr="00A46254">
        <w:rPr>
          <w:rFonts w:asciiTheme="minorHAnsi" w:hAnsiTheme="minorHAnsi" w:cstheme="minorHAnsi"/>
          <w:i/>
          <w:iCs/>
          <w:color w:val="1E1E1E"/>
          <w:sz w:val="18"/>
          <w:szCs w:val="18"/>
        </w:rPr>
        <w:t>Zgodnie z art. 6 ust.1 lit a ogólnego rozporządzenia o ochronie danych osobowych z dnia 27 kwietnia 2016 r. (Dz. U. UE L 119/1 z dnia 4 maja 2016 r.) wyrażam zgodę na przetwarzania danych osobowych innych niż: imię, (imiona) i nazwisko; imiona rodziców; data urodzenia; miejsce zamieszkania (adres do korespondencji); wykształcenie; przebieg dotychczasowego zatrudnienia, zawartych w mojej ofercie pracy dla potrzeb aktualnej rekrutacji.";</w:t>
      </w:r>
    </w:p>
    <w:p w14:paraId="3461D779" w14:textId="77777777" w:rsidR="00F721C6" w:rsidRPr="00A46254" w:rsidRDefault="00F721C6" w:rsidP="00F721C6">
      <w:pPr>
        <w:jc w:val="both"/>
        <w:rPr>
          <w:rFonts w:asciiTheme="minorHAnsi" w:hAnsiTheme="minorHAnsi" w:cstheme="minorHAnsi"/>
          <w:b/>
          <w:bCs/>
        </w:rPr>
      </w:pPr>
    </w:p>
    <w:p w14:paraId="43501392" w14:textId="77777777" w:rsidR="0F42CE69" w:rsidRPr="00A46254"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 xml:space="preserve">Warunki konkursu określone przez komisję konkursową </w:t>
      </w:r>
    </w:p>
    <w:p w14:paraId="3CF2D8B6" w14:textId="77777777" w:rsidR="57235C37" w:rsidRPr="00A46254" w:rsidRDefault="57235C37" w:rsidP="08E955FD">
      <w:pPr>
        <w:jc w:val="center"/>
        <w:rPr>
          <w:rFonts w:asciiTheme="minorHAnsi" w:hAnsiTheme="minorHAnsi" w:cstheme="minorBidi"/>
          <w:b/>
          <w:bCs/>
          <w:highlight w:val="yellow"/>
        </w:rPr>
      </w:pPr>
    </w:p>
    <w:p w14:paraId="0FB78278" w14:textId="77777777" w:rsidR="00383F64" w:rsidRPr="00A46254" w:rsidRDefault="00383F64" w:rsidP="08E955FD">
      <w:pPr>
        <w:jc w:val="both"/>
        <w:rPr>
          <w:rFonts w:asciiTheme="minorHAnsi" w:eastAsia="Arial" w:hAnsiTheme="minorHAnsi" w:cstheme="minorBidi"/>
          <w:b/>
          <w:bCs/>
          <w:highlight w:val="yellow"/>
        </w:rPr>
      </w:pPr>
    </w:p>
    <w:p w14:paraId="57E8D476" w14:textId="77777777" w:rsidR="00EF29DC" w:rsidRPr="00EF29DC" w:rsidRDefault="00383F64" w:rsidP="4F6698D0">
      <w:pPr>
        <w:pStyle w:val="Akapitzlist"/>
        <w:numPr>
          <w:ilvl w:val="0"/>
          <w:numId w:val="4"/>
        </w:numPr>
        <w:jc w:val="both"/>
        <w:rPr>
          <w:rFonts w:asciiTheme="minorHAnsi" w:eastAsia="Arial" w:hAnsiTheme="minorHAnsi" w:cstheme="minorBidi"/>
          <w:b/>
          <w:bCs/>
          <w:color w:val="ED7D31" w:themeColor="accent2"/>
          <w:sz w:val="22"/>
          <w:szCs w:val="22"/>
        </w:rPr>
      </w:pPr>
      <w:r w:rsidRPr="4F6698D0">
        <w:rPr>
          <w:rFonts w:asciiTheme="minorHAnsi" w:hAnsiTheme="minorHAnsi" w:cstheme="minorBidi"/>
          <w:b/>
          <w:bCs/>
          <w:sz w:val="22"/>
          <w:szCs w:val="22"/>
        </w:rPr>
        <w:t>Określenie kwalifikacji: (</w:t>
      </w:r>
      <w:proofErr w:type="spellStart"/>
      <w:r w:rsidRPr="4F6698D0">
        <w:rPr>
          <w:rFonts w:asciiTheme="minorHAnsi" w:hAnsiTheme="minorHAnsi" w:cstheme="minorBidi"/>
          <w:b/>
          <w:bCs/>
          <w:sz w:val="22"/>
          <w:szCs w:val="22"/>
        </w:rPr>
        <w:t>re</w:t>
      </w:r>
      <w:r w:rsidR="00B353FB" w:rsidRPr="4F6698D0">
        <w:rPr>
          <w:rFonts w:asciiTheme="minorHAnsi" w:hAnsiTheme="minorHAnsi" w:cstheme="minorBidi"/>
          <w:b/>
          <w:bCs/>
          <w:sz w:val="22"/>
          <w:szCs w:val="22"/>
        </w:rPr>
        <w:t>s</w:t>
      </w:r>
      <w:r w:rsidRPr="4F6698D0">
        <w:rPr>
          <w:rFonts w:asciiTheme="minorHAnsi" w:hAnsiTheme="minorHAnsi" w:cstheme="minorBidi"/>
          <w:b/>
          <w:bCs/>
          <w:sz w:val="22"/>
          <w:szCs w:val="22"/>
        </w:rPr>
        <w:t>e</w:t>
      </w:r>
      <w:r w:rsidR="00B353FB" w:rsidRPr="4F6698D0">
        <w:rPr>
          <w:rFonts w:asciiTheme="minorHAnsi" w:hAnsiTheme="minorHAnsi" w:cstheme="minorBidi"/>
          <w:b/>
          <w:bCs/>
          <w:sz w:val="22"/>
          <w:szCs w:val="22"/>
        </w:rPr>
        <w:t>a</w:t>
      </w:r>
      <w:r w:rsidRPr="4F6698D0">
        <w:rPr>
          <w:rFonts w:asciiTheme="minorHAnsi" w:hAnsiTheme="minorHAnsi" w:cstheme="minorBidi"/>
          <w:b/>
          <w:bCs/>
          <w:sz w:val="22"/>
          <w:szCs w:val="22"/>
        </w:rPr>
        <w:t>rcher</w:t>
      </w:r>
      <w:proofErr w:type="spellEnd"/>
      <w:r w:rsidRPr="4F6698D0">
        <w:rPr>
          <w:rFonts w:asciiTheme="minorHAnsi" w:hAnsiTheme="minorHAnsi" w:cstheme="minorBidi"/>
          <w:b/>
          <w:bCs/>
          <w:sz w:val="22"/>
          <w:szCs w:val="22"/>
        </w:rPr>
        <w:t xml:space="preserve"> profile)</w:t>
      </w:r>
      <w:r w:rsidR="00482999" w:rsidRPr="4F6698D0">
        <w:rPr>
          <w:rFonts w:asciiTheme="minorHAnsi" w:hAnsiTheme="minorHAnsi" w:cstheme="minorBidi"/>
          <w:b/>
          <w:bCs/>
          <w:sz w:val="22"/>
          <w:szCs w:val="22"/>
        </w:rPr>
        <w:t xml:space="preserve"> zgodnie z wytycznymi </w:t>
      </w:r>
      <w:proofErr w:type="spellStart"/>
      <w:r w:rsidR="00482999" w:rsidRPr="4F6698D0">
        <w:rPr>
          <w:rFonts w:asciiTheme="minorHAnsi" w:hAnsiTheme="minorHAnsi" w:cstheme="minorBidi"/>
          <w:b/>
          <w:bCs/>
          <w:sz w:val="22"/>
          <w:szCs w:val="22"/>
        </w:rPr>
        <w:t>Euraxess</w:t>
      </w:r>
      <w:proofErr w:type="spellEnd"/>
    </w:p>
    <w:p w14:paraId="1FC39945" w14:textId="77777777" w:rsidR="00EF29DC" w:rsidRPr="00EF29DC" w:rsidRDefault="00EF29DC" w:rsidP="4F6698D0">
      <w:pPr>
        <w:jc w:val="both"/>
        <w:rPr>
          <w:rFonts w:asciiTheme="minorHAnsi" w:eastAsia="Arial" w:hAnsiTheme="minorHAnsi" w:cstheme="minorBidi"/>
          <w:b/>
          <w:bCs/>
          <w:color w:val="ED7D31" w:themeColor="accent2"/>
          <w:sz w:val="22"/>
          <w:szCs w:val="22"/>
        </w:rPr>
      </w:pPr>
    </w:p>
    <w:p w14:paraId="2B80F0DD" w14:textId="77777777" w:rsidR="00383F64" w:rsidRPr="00EF29DC" w:rsidRDefault="00383F64" w:rsidP="4F6698D0">
      <w:pPr>
        <w:jc w:val="both"/>
        <w:rPr>
          <w:rFonts w:asciiTheme="minorHAnsi" w:eastAsia="Arial" w:hAnsiTheme="minorHAnsi" w:cstheme="minorBidi"/>
          <w:b/>
          <w:bCs/>
          <w:sz w:val="22"/>
          <w:szCs w:val="22"/>
        </w:rPr>
      </w:pPr>
      <w:r>
        <w:rPr>
          <w:noProof/>
        </w:rPr>
        <w:drawing>
          <wp:inline distT="0" distB="0" distL="0" distR="0" wp14:anchorId="2708F9E9" wp14:editId="14D44842">
            <wp:extent cx="180975" cy="171450"/>
            <wp:effectExtent l="0" t="0" r="0" b="0"/>
            <wp:docPr id="631415802" name="Obraz 63141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31415802"/>
                    <pic:cNvPicPr/>
                  </pic:nvPicPr>
                  <pic:blipFill>
                    <a:blip r:embed="rId10">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E276652">
        <w:rPr>
          <w:rFonts w:asciiTheme="minorHAnsi" w:eastAsia="Arial" w:hAnsiTheme="minorHAnsi" w:cstheme="minorBidi"/>
          <w:b/>
          <w:bCs/>
          <w:color w:val="ED7C31"/>
          <w:sz w:val="22"/>
          <w:szCs w:val="22"/>
        </w:rPr>
        <w:t xml:space="preserve"> </w:t>
      </w:r>
      <w:r w:rsidRPr="0E276652">
        <w:rPr>
          <w:rFonts w:asciiTheme="minorHAnsi" w:eastAsia="Arial" w:hAnsiTheme="minorHAnsi" w:cstheme="minorBidi"/>
          <w:b/>
          <w:bCs/>
          <w:sz w:val="22"/>
          <w:szCs w:val="22"/>
        </w:rPr>
        <w:t xml:space="preserve">R 1 naukowiec nieposiadający stopnia doktora </w:t>
      </w:r>
    </w:p>
    <w:p w14:paraId="163FC811" w14:textId="648D6205" w:rsidR="00383F64" w:rsidRPr="00EF29DC" w:rsidRDefault="00B052E0" w:rsidP="4F6698D0">
      <w:pPr>
        <w:jc w:val="both"/>
        <w:rPr>
          <w:rFonts w:asciiTheme="minorHAnsi" w:eastAsia="Arial" w:hAnsiTheme="minorHAnsi" w:cstheme="minorBidi"/>
          <w:b/>
          <w:bCs/>
          <w:sz w:val="22"/>
          <w:szCs w:val="22"/>
        </w:rPr>
      </w:pPr>
      <w:r>
        <w:rPr>
          <w:noProof/>
        </w:rPr>
        <w:t xml:space="preserve">X  </w:t>
      </w:r>
      <w:r w:rsidR="00383F64" w:rsidRPr="0E276652">
        <w:rPr>
          <w:rFonts w:asciiTheme="minorHAnsi" w:eastAsia="Arial" w:hAnsiTheme="minorHAnsi" w:cstheme="minorBidi"/>
          <w:b/>
          <w:bCs/>
          <w:sz w:val="22"/>
          <w:szCs w:val="22"/>
        </w:rPr>
        <w:t xml:space="preserve"> R 2 naukowiec ze stopniem doktora </w:t>
      </w:r>
    </w:p>
    <w:p w14:paraId="1E348634" w14:textId="77777777" w:rsidR="00383F64" w:rsidRPr="00EF29DC" w:rsidRDefault="00383F64" w:rsidP="4F6698D0">
      <w:pPr>
        <w:jc w:val="both"/>
        <w:rPr>
          <w:rFonts w:asciiTheme="minorHAnsi" w:eastAsia="Arial" w:hAnsiTheme="minorHAnsi" w:cstheme="minorBidi"/>
          <w:b/>
          <w:bCs/>
          <w:sz w:val="22"/>
          <w:szCs w:val="22"/>
        </w:rPr>
      </w:pPr>
      <w:r>
        <w:rPr>
          <w:noProof/>
        </w:rPr>
        <w:drawing>
          <wp:inline distT="0" distB="0" distL="0" distR="0" wp14:anchorId="2E4A6F42" wp14:editId="1401EC0D">
            <wp:extent cx="180975" cy="171450"/>
            <wp:effectExtent l="0" t="0" r="0" b="0"/>
            <wp:docPr id="329623505" name="Obraz 32962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29623505"/>
                    <pic:cNvPicPr/>
                  </pic:nvPicPr>
                  <pic:blipFill>
                    <a:blip r:embed="rId10">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E276652">
        <w:rPr>
          <w:rFonts w:asciiTheme="minorHAnsi" w:eastAsia="Arial" w:hAnsiTheme="minorHAnsi" w:cstheme="minorBidi"/>
          <w:b/>
          <w:bCs/>
          <w:sz w:val="22"/>
          <w:szCs w:val="22"/>
        </w:rPr>
        <w:t xml:space="preserve"> R 3 samodzielny naukowiec </w:t>
      </w:r>
    </w:p>
    <w:p w14:paraId="50D33FE1" w14:textId="77777777" w:rsidR="00383F64" w:rsidRPr="00EF29DC" w:rsidRDefault="00383F64" w:rsidP="4F6698D0">
      <w:pPr>
        <w:jc w:val="both"/>
        <w:rPr>
          <w:rFonts w:asciiTheme="minorHAnsi" w:eastAsia="Arial" w:hAnsiTheme="minorHAnsi" w:cstheme="minorBidi"/>
          <w:b/>
          <w:bCs/>
          <w:sz w:val="22"/>
          <w:szCs w:val="22"/>
        </w:rPr>
      </w:pPr>
      <w:r>
        <w:rPr>
          <w:noProof/>
        </w:rPr>
        <w:drawing>
          <wp:inline distT="0" distB="0" distL="0" distR="0" wp14:anchorId="38E129D6" wp14:editId="797BAB5F">
            <wp:extent cx="180975" cy="171450"/>
            <wp:effectExtent l="0" t="0" r="0" b="0"/>
            <wp:docPr id="418482515" name="Obraz 41848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8482515"/>
                    <pic:cNvPicPr/>
                  </pic:nvPicPr>
                  <pic:blipFill>
                    <a:blip r:embed="rId10">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E276652">
        <w:rPr>
          <w:rFonts w:asciiTheme="minorHAnsi" w:eastAsia="Arial" w:hAnsiTheme="minorHAnsi" w:cstheme="minorBidi"/>
          <w:b/>
          <w:bCs/>
          <w:sz w:val="22"/>
          <w:szCs w:val="22"/>
        </w:rPr>
        <w:t xml:space="preserve"> R 4 doświadczony samodzielny naukowiec </w:t>
      </w:r>
    </w:p>
    <w:p w14:paraId="34CE0A41" w14:textId="77777777" w:rsidR="00EF29DC" w:rsidRPr="00A46254" w:rsidRDefault="00EF29DC" w:rsidP="00EF29DC">
      <w:pPr>
        <w:jc w:val="both"/>
        <w:rPr>
          <w:rFonts w:asciiTheme="minorHAnsi" w:hAnsiTheme="minorHAnsi" w:cstheme="minorHAnsi"/>
          <w:b/>
          <w:sz w:val="22"/>
          <w:szCs w:val="22"/>
        </w:rPr>
      </w:pPr>
    </w:p>
    <w:p w14:paraId="62EBF3C5" w14:textId="77777777" w:rsidR="00383F64" w:rsidRPr="00EF29DC" w:rsidRDefault="00383F64" w:rsidP="00A46254">
      <w:pPr>
        <w:jc w:val="both"/>
        <w:rPr>
          <w:rFonts w:asciiTheme="minorHAnsi" w:eastAsia="Arial" w:hAnsiTheme="minorHAnsi" w:cstheme="minorHAnsi"/>
          <w:bCs/>
          <w:color w:val="FF0000"/>
        </w:rPr>
      </w:pPr>
    </w:p>
    <w:p w14:paraId="6D98A12B" w14:textId="77777777" w:rsidR="00EF29DC" w:rsidRPr="00A46254" w:rsidRDefault="00EF29DC" w:rsidP="00A46254">
      <w:pPr>
        <w:jc w:val="both"/>
        <w:rPr>
          <w:rFonts w:asciiTheme="minorHAnsi" w:eastAsia="Arial" w:hAnsiTheme="minorHAnsi" w:cstheme="minorHAnsi"/>
          <w:b/>
          <w:bCs/>
        </w:rPr>
      </w:pPr>
    </w:p>
    <w:p w14:paraId="20D7F9D0" w14:textId="77777777" w:rsidR="00275CE7" w:rsidRPr="00CE1B38" w:rsidRDefault="00275CE7" w:rsidP="6D41A1A5">
      <w:pPr>
        <w:pStyle w:val="Akapitzlist"/>
        <w:numPr>
          <w:ilvl w:val="0"/>
          <w:numId w:val="4"/>
        </w:numPr>
        <w:jc w:val="both"/>
        <w:rPr>
          <w:rFonts w:asciiTheme="minorHAnsi" w:eastAsia="Arial" w:hAnsiTheme="minorHAnsi" w:cstheme="minorHAnsi"/>
          <w:b/>
          <w:bCs/>
          <w:lang w:val="en-US"/>
        </w:rPr>
      </w:pPr>
      <w:proofErr w:type="spellStart"/>
      <w:r w:rsidRPr="00CE1B38">
        <w:rPr>
          <w:rFonts w:asciiTheme="minorHAnsi" w:eastAsia="Arial" w:hAnsiTheme="minorHAnsi" w:cstheme="minorHAnsi"/>
          <w:b/>
          <w:bCs/>
          <w:lang w:val="en-US"/>
        </w:rPr>
        <w:t>Opis</w:t>
      </w:r>
      <w:proofErr w:type="spellEnd"/>
      <w:r w:rsidRPr="00CE1B38">
        <w:rPr>
          <w:rFonts w:asciiTheme="minorHAnsi" w:eastAsia="Arial" w:hAnsiTheme="minorHAnsi" w:cstheme="minorHAnsi"/>
          <w:b/>
          <w:bCs/>
          <w:lang w:val="en-US"/>
        </w:rPr>
        <w:t xml:space="preserve"> </w:t>
      </w:r>
      <w:proofErr w:type="spellStart"/>
      <w:r w:rsidR="00375621" w:rsidRPr="00CE1B38">
        <w:rPr>
          <w:rFonts w:asciiTheme="minorHAnsi" w:eastAsia="Arial" w:hAnsiTheme="minorHAnsi" w:cstheme="minorHAnsi"/>
          <w:b/>
          <w:bCs/>
          <w:lang w:val="en-US"/>
        </w:rPr>
        <w:t>oferty</w:t>
      </w:r>
      <w:proofErr w:type="spellEnd"/>
      <w:r w:rsidR="00375621" w:rsidRPr="00CE1B38">
        <w:rPr>
          <w:rFonts w:asciiTheme="minorHAnsi" w:eastAsia="Arial" w:hAnsiTheme="minorHAnsi" w:cstheme="minorHAnsi"/>
          <w:b/>
          <w:bCs/>
          <w:lang w:val="en-US"/>
        </w:rPr>
        <w:t xml:space="preserve"> </w:t>
      </w:r>
      <w:proofErr w:type="spellStart"/>
      <w:r w:rsidR="00375621" w:rsidRPr="00CE1B38">
        <w:rPr>
          <w:rFonts w:asciiTheme="minorHAnsi" w:eastAsia="Arial" w:hAnsiTheme="minorHAnsi" w:cstheme="minorHAnsi"/>
          <w:b/>
          <w:bCs/>
          <w:lang w:val="en-US"/>
        </w:rPr>
        <w:t>pracy</w:t>
      </w:r>
      <w:proofErr w:type="spellEnd"/>
      <w:r w:rsidR="004D6C79" w:rsidRPr="00CE1B38">
        <w:rPr>
          <w:rFonts w:asciiTheme="minorHAnsi" w:eastAsia="Arial" w:hAnsiTheme="minorHAnsi" w:cstheme="minorHAnsi"/>
          <w:b/>
          <w:bCs/>
          <w:lang w:val="en-US"/>
        </w:rPr>
        <w:t xml:space="preserve"> (offer description)</w:t>
      </w:r>
    </w:p>
    <w:p w14:paraId="602D2047" w14:textId="673F5928" w:rsidR="00275CE7" w:rsidRPr="00BF7FB9" w:rsidRDefault="00EF29DC" w:rsidP="00A46254">
      <w:pPr>
        <w:jc w:val="both"/>
        <w:rPr>
          <w:rFonts w:asciiTheme="minorHAnsi" w:hAnsiTheme="minorHAnsi" w:cstheme="minorHAnsi"/>
          <w:b/>
          <w:bCs/>
          <w:sz w:val="20"/>
          <w:szCs w:val="20"/>
          <w:lang w:val="en-US"/>
        </w:rPr>
      </w:pPr>
      <w:r w:rsidRPr="00BF7FB9">
        <w:rPr>
          <w:rFonts w:asciiTheme="minorHAnsi" w:hAnsiTheme="minorHAnsi" w:cstheme="minorHAnsi"/>
          <w:b/>
          <w:bCs/>
          <w:sz w:val="20"/>
          <w:szCs w:val="20"/>
          <w:lang w:val="en-US"/>
        </w:rPr>
        <w:t xml:space="preserve"> </w:t>
      </w:r>
    </w:p>
    <w:p w14:paraId="14FB62A4" w14:textId="77777777" w:rsidR="00B052E0" w:rsidRPr="00955748" w:rsidRDefault="00B052E0" w:rsidP="00B052E0">
      <w:pPr>
        <w:pStyle w:val="Akapitzlist"/>
        <w:ind w:left="360"/>
        <w:jc w:val="both"/>
        <w:rPr>
          <w:rFonts w:asciiTheme="minorHAnsi" w:eastAsia="Arial" w:hAnsiTheme="minorHAnsi" w:cstheme="minorHAnsi"/>
          <w:b/>
          <w:bCs/>
        </w:rPr>
      </w:pPr>
      <w:r w:rsidRPr="00955748">
        <w:rPr>
          <w:rFonts w:asciiTheme="minorHAnsi" w:eastAsia="Arial" w:hAnsiTheme="minorHAnsi" w:cstheme="minorHAnsi"/>
          <w:bCs/>
        </w:rPr>
        <w:t>Prorektor kierujący Szkołą Dziedzinową Nauk Społecznych Uniwersytetu im. Adama Mickiewicza w Poznaniu ogłasza konkurs na jedno stanowisko adiunkta na Wydziale Socjologii</w:t>
      </w:r>
      <w:r w:rsidRPr="00955748">
        <w:rPr>
          <w:rFonts w:asciiTheme="minorHAnsi" w:eastAsia="Arial" w:hAnsiTheme="minorHAnsi" w:cstheme="minorHAnsi"/>
          <w:bCs/>
          <w:color w:val="FF0000"/>
          <w:sz w:val="20"/>
          <w:szCs w:val="20"/>
        </w:rPr>
        <w:t>.</w:t>
      </w:r>
    </w:p>
    <w:p w14:paraId="2946DB82" w14:textId="77777777" w:rsidR="00375621" w:rsidRPr="00EF29DC" w:rsidRDefault="00375621" w:rsidP="00A46254">
      <w:pPr>
        <w:jc w:val="both"/>
        <w:rPr>
          <w:rFonts w:asciiTheme="minorHAnsi" w:hAnsiTheme="minorHAnsi" w:cstheme="minorHAnsi"/>
          <w:b/>
          <w:bCs/>
        </w:rPr>
      </w:pPr>
    </w:p>
    <w:p w14:paraId="0A5E98CA" w14:textId="77777777" w:rsidR="0F42CE69" w:rsidRPr="00CE1B38" w:rsidRDefault="0F42CE69" w:rsidP="6D41A1A5">
      <w:pPr>
        <w:pStyle w:val="Akapitzlist"/>
        <w:numPr>
          <w:ilvl w:val="0"/>
          <w:numId w:val="4"/>
        </w:numPr>
        <w:jc w:val="both"/>
        <w:rPr>
          <w:rFonts w:asciiTheme="minorHAnsi" w:eastAsia="Arial" w:hAnsiTheme="minorHAnsi" w:cstheme="minorHAnsi"/>
          <w:b/>
          <w:bCs/>
          <w:lang w:val="en-US"/>
        </w:rPr>
      </w:pPr>
      <w:proofErr w:type="spellStart"/>
      <w:r w:rsidRPr="00CE1B38">
        <w:rPr>
          <w:rFonts w:asciiTheme="minorHAnsi" w:hAnsiTheme="minorHAnsi" w:cstheme="minorHAnsi"/>
          <w:b/>
          <w:bCs/>
          <w:lang w:val="en-US"/>
        </w:rPr>
        <w:t>Wymagania</w:t>
      </w:r>
      <w:proofErr w:type="spellEnd"/>
      <w:r w:rsidR="00275CE7" w:rsidRPr="00CE1B38">
        <w:rPr>
          <w:rFonts w:asciiTheme="minorHAnsi" w:hAnsiTheme="minorHAnsi" w:cstheme="minorHAnsi"/>
          <w:b/>
          <w:bCs/>
          <w:lang w:val="en-US"/>
        </w:rPr>
        <w:t xml:space="preserve"> </w:t>
      </w:r>
      <w:proofErr w:type="spellStart"/>
      <w:r w:rsidR="00275CE7" w:rsidRPr="00CE1B38">
        <w:rPr>
          <w:rFonts w:asciiTheme="minorHAnsi" w:hAnsiTheme="minorHAnsi" w:cstheme="minorHAnsi"/>
          <w:b/>
          <w:bCs/>
          <w:lang w:val="en-US"/>
        </w:rPr>
        <w:t>i</w:t>
      </w:r>
      <w:proofErr w:type="spellEnd"/>
      <w:r w:rsidR="00275CE7" w:rsidRPr="00CE1B38">
        <w:rPr>
          <w:rFonts w:asciiTheme="minorHAnsi" w:hAnsiTheme="minorHAnsi" w:cstheme="minorHAnsi"/>
          <w:b/>
          <w:bCs/>
          <w:lang w:val="en-US"/>
        </w:rPr>
        <w:t xml:space="preserve"> </w:t>
      </w:r>
      <w:proofErr w:type="spellStart"/>
      <w:r w:rsidR="00275CE7" w:rsidRPr="00CE1B38">
        <w:rPr>
          <w:rFonts w:asciiTheme="minorHAnsi" w:hAnsiTheme="minorHAnsi" w:cstheme="minorHAnsi"/>
          <w:b/>
          <w:bCs/>
          <w:lang w:val="en-US"/>
        </w:rPr>
        <w:t>kwalifikacje</w:t>
      </w:r>
      <w:proofErr w:type="spellEnd"/>
      <w:r w:rsidR="004D6C79" w:rsidRPr="00CE1B38">
        <w:rPr>
          <w:rFonts w:asciiTheme="minorHAnsi" w:hAnsiTheme="minorHAnsi" w:cstheme="minorHAnsi"/>
          <w:b/>
          <w:bCs/>
          <w:lang w:val="en-US"/>
        </w:rPr>
        <w:t xml:space="preserve"> (</w:t>
      </w:r>
      <w:proofErr w:type="spellStart"/>
      <w:r w:rsidR="004D6C79" w:rsidRPr="00CE1B38">
        <w:rPr>
          <w:rFonts w:asciiTheme="minorHAnsi" w:hAnsiTheme="minorHAnsi" w:cstheme="minorHAnsi"/>
          <w:b/>
          <w:bCs/>
          <w:lang w:val="en-US"/>
        </w:rPr>
        <w:t>requirments</w:t>
      </w:r>
      <w:proofErr w:type="spellEnd"/>
      <w:r w:rsidR="004D6C79" w:rsidRPr="00CE1B38">
        <w:rPr>
          <w:rFonts w:asciiTheme="minorHAnsi" w:hAnsiTheme="minorHAnsi" w:cstheme="minorHAnsi"/>
          <w:b/>
          <w:bCs/>
          <w:lang w:val="en-US"/>
        </w:rPr>
        <w:t xml:space="preserve"> and qualifications)</w:t>
      </w:r>
    </w:p>
    <w:p w14:paraId="5997CC1D" w14:textId="77777777" w:rsidR="00B27485" w:rsidRPr="00CE1B38" w:rsidRDefault="00B27485" w:rsidP="00B27485">
      <w:pPr>
        <w:jc w:val="both"/>
        <w:rPr>
          <w:rFonts w:asciiTheme="minorHAnsi" w:hAnsiTheme="minorHAnsi" w:cstheme="minorHAnsi"/>
          <w:lang w:val="en-US"/>
        </w:rPr>
      </w:pPr>
    </w:p>
    <w:p w14:paraId="70EA29B7" w14:textId="2151A858" w:rsidR="00B27485" w:rsidRDefault="008F5587" w:rsidP="07E31B8E">
      <w:pPr>
        <w:rPr>
          <w:rFonts w:asciiTheme="minorHAnsi" w:hAnsiTheme="minorHAnsi" w:cstheme="minorBidi"/>
        </w:rPr>
      </w:pPr>
      <w:r w:rsidRPr="07E31B8E">
        <w:rPr>
          <w:rFonts w:asciiTheme="minorHAnsi" w:hAnsiTheme="minorHAnsi" w:cstheme="minorBidi"/>
        </w:rPr>
        <w:t xml:space="preserve">Do konkursu mogą przystąpić osoby, spełniające wymogi określone w </w:t>
      </w:r>
      <w:r w:rsidR="00482999" w:rsidRPr="07E31B8E">
        <w:rPr>
          <w:rFonts w:asciiTheme="minorHAnsi" w:hAnsiTheme="minorHAnsi" w:cstheme="minorBidi"/>
        </w:rPr>
        <w:t xml:space="preserve">art. 113 ustawy </w:t>
      </w:r>
      <w:r w:rsidRPr="07E31B8E">
        <w:rPr>
          <w:rFonts w:asciiTheme="minorHAnsi" w:hAnsiTheme="minorHAnsi" w:cstheme="minorBidi"/>
        </w:rPr>
        <w:t xml:space="preserve">z dnia </w:t>
      </w:r>
      <w:r>
        <w:br/>
      </w:r>
      <w:r w:rsidRPr="07E31B8E">
        <w:rPr>
          <w:rFonts w:asciiTheme="minorHAnsi" w:hAnsiTheme="minorHAnsi" w:cstheme="minorBidi"/>
        </w:rPr>
        <w:t>20 lipca 2018 roku Prawo o szkolnictwie wyższym i nauce (</w:t>
      </w:r>
      <w:r w:rsidR="00E17903" w:rsidRPr="07E31B8E">
        <w:rPr>
          <w:rStyle w:val="normaltextrun"/>
          <w:rFonts w:asciiTheme="minorHAnsi" w:hAnsiTheme="minorHAnsi" w:cstheme="minorBidi"/>
        </w:rPr>
        <w:t>Dz.U. z 202</w:t>
      </w:r>
      <w:r w:rsidR="1A4132C3" w:rsidRPr="07E31B8E">
        <w:rPr>
          <w:rStyle w:val="normaltextrun"/>
          <w:rFonts w:asciiTheme="minorHAnsi" w:hAnsiTheme="minorHAnsi" w:cstheme="minorBidi"/>
        </w:rPr>
        <w:t>4</w:t>
      </w:r>
      <w:r w:rsidR="00E17903" w:rsidRPr="07E31B8E">
        <w:rPr>
          <w:rStyle w:val="normaltextrun"/>
          <w:rFonts w:asciiTheme="minorHAnsi" w:hAnsiTheme="minorHAnsi" w:cstheme="minorBidi"/>
        </w:rPr>
        <w:t xml:space="preserve"> r. poz. </w:t>
      </w:r>
      <w:r w:rsidR="0A73709B" w:rsidRPr="07E31B8E">
        <w:rPr>
          <w:rStyle w:val="normaltextrun"/>
          <w:rFonts w:asciiTheme="minorHAnsi" w:hAnsiTheme="minorHAnsi" w:cstheme="minorBidi"/>
        </w:rPr>
        <w:t>1571</w:t>
      </w:r>
      <w:r w:rsidR="7F7AF916" w:rsidRPr="07E31B8E">
        <w:rPr>
          <w:rStyle w:val="normaltextrun"/>
          <w:rFonts w:asciiTheme="minorHAnsi" w:hAnsiTheme="minorHAnsi" w:cstheme="minorBidi"/>
        </w:rPr>
        <w:t xml:space="preserve"> </w:t>
      </w:r>
      <w:proofErr w:type="spellStart"/>
      <w:r w:rsidR="7F7AF916" w:rsidRPr="07E31B8E">
        <w:rPr>
          <w:rStyle w:val="normaltextrun"/>
          <w:rFonts w:asciiTheme="minorHAnsi" w:hAnsiTheme="minorHAnsi" w:cstheme="minorBidi"/>
        </w:rPr>
        <w:t>t.j</w:t>
      </w:r>
      <w:proofErr w:type="spellEnd"/>
      <w:r w:rsidR="7F7AF916" w:rsidRPr="07E31B8E">
        <w:rPr>
          <w:rStyle w:val="normaltextrun"/>
          <w:rFonts w:asciiTheme="minorHAnsi" w:hAnsiTheme="minorHAnsi" w:cstheme="minorBidi"/>
        </w:rPr>
        <w:t>.</w:t>
      </w:r>
      <w:r w:rsidRPr="07E31B8E">
        <w:rPr>
          <w:rFonts w:asciiTheme="minorHAnsi" w:hAnsiTheme="minorHAnsi" w:cstheme="minorBidi"/>
        </w:rPr>
        <w:t xml:space="preserve">) oraz </w:t>
      </w:r>
      <w:r w:rsidR="00482999" w:rsidRPr="07E31B8E">
        <w:rPr>
          <w:rFonts w:asciiTheme="minorHAnsi" w:hAnsiTheme="minorHAnsi" w:cstheme="minorBidi"/>
        </w:rPr>
        <w:t>spełniające następujące wymagania</w:t>
      </w:r>
      <w:r w:rsidR="00B27485" w:rsidRPr="07E31B8E">
        <w:rPr>
          <w:rFonts w:asciiTheme="minorHAnsi" w:hAnsiTheme="minorHAnsi" w:cstheme="minorBidi"/>
        </w:rPr>
        <w:t>:</w:t>
      </w:r>
    </w:p>
    <w:p w14:paraId="54B3EE4A" w14:textId="77777777" w:rsidR="00B052E0" w:rsidRPr="00A46254" w:rsidRDefault="00B052E0" w:rsidP="07E31B8E">
      <w:pPr>
        <w:rPr>
          <w:rFonts w:asciiTheme="minorHAnsi" w:eastAsia="Arial" w:hAnsiTheme="minorHAnsi" w:cstheme="minorBidi"/>
        </w:rPr>
      </w:pPr>
    </w:p>
    <w:p w14:paraId="6EC0D6C1" w14:textId="77777777" w:rsidR="00B052E0" w:rsidRPr="00B052E0" w:rsidRDefault="00B052E0" w:rsidP="00B052E0">
      <w:pPr>
        <w:jc w:val="both"/>
        <w:rPr>
          <w:rFonts w:asciiTheme="minorHAnsi" w:hAnsiTheme="minorHAnsi" w:cstheme="minorHAnsi"/>
        </w:rPr>
      </w:pPr>
      <w:r w:rsidRPr="00B052E0">
        <w:rPr>
          <w:rFonts w:asciiTheme="minorHAnsi" w:hAnsiTheme="minorHAnsi" w:cstheme="minorHAnsi"/>
        </w:rPr>
        <w:t>1. Stopień naukowy doktora w dziedzinie nauk społecznych, dyscyplinie socjologia lub w dyscyplinie nauki socjologiczne.</w:t>
      </w:r>
    </w:p>
    <w:p w14:paraId="76FB9748" w14:textId="77777777" w:rsidR="00B052E0" w:rsidRPr="00B052E0" w:rsidRDefault="00B052E0" w:rsidP="00B052E0">
      <w:pPr>
        <w:jc w:val="both"/>
        <w:rPr>
          <w:rFonts w:asciiTheme="minorHAnsi" w:hAnsiTheme="minorHAnsi" w:cstheme="minorHAnsi"/>
        </w:rPr>
      </w:pPr>
      <w:r w:rsidRPr="00B052E0">
        <w:rPr>
          <w:rFonts w:asciiTheme="minorHAnsi" w:hAnsiTheme="minorHAnsi" w:cstheme="minorHAnsi"/>
        </w:rPr>
        <w:t xml:space="preserve">2. Udokumentowana aktywność publikacyjna, obejmująca artykuły naukowe w czasopismach naukowych z listy </w:t>
      </w:r>
      <w:proofErr w:type="spellStart"/>
      <w:r w:rsidRPr="00B052E0">
        <w:rPr>
          <w:rFonts w:asciiTheme="minorHAnsi" w:hAnsiTheme="minorHAnsi" w:cstheme="minorHAnsi"/>
        </w:rPr>
        <w:t>MEiN</w:t>
      </w:r>
      <w:proofErr w:type="spellEnd"/>
      <w:r w:rsidRPr="00B052E0">
        <w:rPr>
          <w:rFonts w:asciiTheme="minorHAnsi" w:hAnsiTheme="minorHAnsi" w:cstheme="minorHAnsi"/>
        </w:rPr>
        <w:t>, w tym publikacje w języku angielskim, w latach 2016-2024, przynajmniej 2 o punktacji nie niższej niż 70 pkt.</w:t>
      </w:r>
    </w:p>
    <w:p w14:paraId="2CE79806" w14:textId="77777777" w:rsidR="00B052E0" w:rsidRPr="00B052E0" w:rsidRDefault="00B052E0" w:rsidP="00B052E0">
      <w:pPr>
        <w:jc w:val="both"/>
        <w:rPr>
          <w:rFonts w:asciiTheme="minorHAnsi" w:hAnsiTheme="minorHAnsi" w:cstheme="minorHAnsi"/>
        </w:rPr>
      </w:pPr>
      <w:r w:rsidRPr="00B052E0">
        <w:rPr>
          <w:rFonts w:asciiTheme="minorHAnsi" w:hAnsiTheme="minorHAnsi" w:cstheme="minorHAnsi"/>
        </w:rPr>
        <w:t>3. Doświadczenie we wnioskowaniu o granty badawcze finansowane ze środków zewnętrznych (np. NCN, fundusze norweskie, fundusze unijne, Horyzont 2020), kierowanie lub udział w grantach badawczych i/lub projektach naukowo-badawczych.</w:t>
      </w:r>
    </w:p>
    <w:p w14:paraId="4BBFE330" w14:textId="77777777" w:rsidR="00B052E0" w:rsidRPr="00B052E0" w:rsidRDefault="00B052E0" w:rsidP="00B052E0">
      <w:pPr>
        <w:jc w:val="both"/>
        <w:rPr>
          <w:rFonts w:asciiTheme="minorHAnsi" w:hAnsiTheme="minorHAnsi" w:cstheme="minorHAnsi"/>
        </w:rPr>
      </w:pPr>
      <w:r w:rsidRPr="00B052E0">
        <w:rPr>
          <w:rFonts w:asciiTheme="minorHAnsi" w:hAnsiTheme="minorHAnsi" w:cstheme="minorHAnsi"/>
        </w:rPr>
        <w:t>4. Doświadczenie w prowadzeniu ilościowych badań społecznych i analizy statystycznej.</w:t>
      </w:r>
    </w:p>
    <w:p w14:paraId="1B7B8D72" w14:textId="77777777" w:rsidR="00B052E0" w:rsidRPr="00B052E0" w:rsidRDefault="00B052E0" w:rsidP="00B052E0">
      <w:pPr>
        <w:jc w:val="both"/>
        <w:rPr>
          <w:rFonts w:asciiTheme="minorHAnsi" w:hAnsiTheme="minorHAnsi" w:cstheme="minorHAnsi"/>
        </w:rPr>
      </w:pPr>
      <w:r w:rsidRPr="00B052E0">
        <w:rPr>
          <w:rFonts w:asciiTheme="minorHAnsi" w:hAnsiTheme="minorHAnsi" w:cstheme="minorHAnsi"/>
        </w:rPr>
        <w:t xml:space="preserve">5. Udokumentowany czynny udział w konferencjach lub organizacja/współorganizacja konferencji naukowych.  </w:t>
      </w:r>
    </w:p>
    <w:p w14:paraId="6DEDFC31" w14:textId="77777777" w:rsidR="00B052E0" w:rsidRPr="00B052E0" w:rsidRDefault="00B052E0" w:rsidP="00B052E0">
      <w:pPr>
        <w:jc w:val="both"/>
        <w:rPr>
          <w:rFonts w:asciiTheme="minorHAnsi" w:hAnsiTheme="minorHAnsi" w:cstheme="minorHAnsi"/>
        </w:rPr>
      </w:pPr>
      <w:r w:rsidRPr="00B052E0">
        <w:rPr>
          <w:rFonts w:asciiTheme="minorHAnsi" w:hAnsiTheme="minorHAnsi" w:cstheme="minorHAnsi"/>
        </w:rPr>
        <w:lastRenderedPageBreak/>
        <w:t>6. Udokumentowane doświadczenie w zakresie dydaktyki akademickiej, obejmujące przynajmniej 300 przeprowadzonych godzin dydaktycznych z przedmiotów socjologicznych w tym przynajmniej 120 godzin realizacji przedmiotów związanych z prowadzeniem i analizą wyników badań ilościowych.</w:t>
      </w:r>
    </w:p>
    <w:p w14:paraId="5DF0E354" w14:textId="77777777" w:rsidR="00B052E0" w:rsidRPr="00B052E0" w:rsidRDefault="00B052E0" w:rsidP="00B052E0">
      <w:pPr>
        <w:jc w:val="both"/>
        <w:rPr>
          <w:rFonts w:asciiTheme="minorHAnsi" w:hAnsiTheme="minorHAnsi" w:cstheme="minorHAnsi"/>
        </w:rPr>
      </w:pPr>
      <w:r w:rsidRPr="00B052E0">
        <w:rPr>
          <w:rFonts w:asciiTheme="minorHAnsi" w:hAnsiTheme="minorHAnsi" w:cstheme="minorHAnsi"/>
        </w:rPr>
        <w:t>7. Gotowość do prowadzenia wykładów i innych zajęć dydaktycznych w języku angielskim z przedmiotów objętych kształceniem na kierunku socjologia.</w:t>
      </w:r>
    </w:p>
    <w:p w14:paraId="7D4DED58" w14:textId="77777777" w:rsidR="00B052E0" w:rsidRPr="00B052E0" w:rsidRDefault="00B052E0" w:rsidP="00B052E0">
      <w:pPr>
        <w:jc w:val="both"/>
        <w:rPr>
          <w:rFonts w:asciiTheme="minorHAnsi" w:hAnsiTheme="minorHAnsi" w:cstheme="minorHAnsi"/>
        </w:rPr>
      </w:pPr>
      <w:r w:rsidRPr="00B052E0">
        <w:rPr>
          <w:rFonts w:asciiTheme="minorHAnsi" w:hAnsiTheme="minorHAnsi" w:cstheme="minorHAnsi"/>
        </w:rPr>
        <w:t xml:space="preserve">8. Udokumentowany własny rozwój w zakresie dydaktycznym i/lub badawczym w okresie ostatnich 5 lat. </w:t>
      </w:r>
    </w:p>
    <w:p w14:paraId="31975563" w14:textId="77777777" w:rsidR="00B052E0" w:rsidRPr="00B052E0" w:rsidRDefault="00B052E0" w:rsidP="00B052E0">
      <w:pPr>
        <w:jc w:val="both"/>
        <w:rPr>
          <w:rFonts w:asciiTheme="minorHAnsi" w:hAnsiTheme="minorHAnsi" w:cstheme="minorHAnsi"/>
        </w:rPr>
      </w:pPr>
      <w:r w:rsidRPr="00B052E0">
        <w:rPr>
          <w:rFonts w:asciiTheme="minorHAnsi" w:hAnsiTheme="minorHAnsi" w:cstheme="minorHAnsi"/>
        </w:rPr>
        <w:t xml:space="preserve">9. Biegła znajomość, w mowie i piśmie, języka polskiego. </w:t>
      </w:r>
    </w:p>
    <w:p w14:paraId="110FFD37" w14:textId="15B379BB" w:rsidR="00B27485" w:rsidRPr="00A46254" w:rsidRDefault="00B052E0" w:rsidP="00B052E0">
      <w:pPr>
        <w:jc w:val="both"/>
        <w:rPr>
          <w:rFonts w:asciiTheme="minorHAnsi" w:hAnsiTheme="minorHAnsi" w:cstheme="minorHAnsi"/>
        </w:rPr>
      </w:pPr>
      <w:r w:rsidRPr="00B052E0">
        <w:rPr>
          <w:rFonts w:asciiTheme="minorHAnsi" w:hAnsiTheme="minorHAnsi" w:cstheme="minorHAnsi"/>
        </w:rPr>
        <w:t>10. Znajomość jednego z języków konferencyjnych.</w:t>
      </w:r>
    </w:p>
    <w:p w14:paraId="3FE9F23F" w14:textId="77777777" w:rsidR="57235C37" w:rsidRPr="00A46254" w:rsidRDefault="57235C37" w:rsidP="57235C37">
      <w:pPr>
        <w:jc w:val="both"/>
        <w:rPr>
          <w:rFonts w:asciiTheme="minorHAnsi" w:hAnsiTheme="minorHAnsi" w:cstheme="minorHAnsi"/>
          <w:b/>
          <w:bCs/>
        </w:rPr>
      </w:pPr>
    </w:p>
    <w:p w14:paraId="573F0B9E" w14:textId="77777777" w:rsidR="00275CE7" w:rsidRPr="00A56935" w:rsidRDefault="00275CE7"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Wymagania językowe</w:t>
      </w:r>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required</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languages</w:t>
      </w:r>
      <w:proofErr w:type="spellEnd"/>
      <w:r w:rsidR="004D6C79" w:rsidRPr="00A46254">
        <w:rPr>
          <w:rFonts w:asciiTheme="minorHAnsi" w:eastAsia="Arial" w:hAnsiTheme="minorHAnsi" w:cstheme="minorHAnsi"/>
          <w:b/>
          <w:bCs/>
        </w:rPr>
        <w:t>)</w:t>
      </w:r>
    </w:p>
    <w:p w14:paraId="68BD3124" w14:textId="326CFA1E" w:rsidR="007D090B" w:rsidRPr="006069EC" w:rsidRDefault="006069EC" w:rsidP="006069EC">
      <w:pPr>
        <w:pStyle w:val="Akapitzlist"/>
        <w:numPr>
          <w:ilvl w:val="0"/>
          <w:numId w:val="3"/>
        </w:numPr>
        <w:jc w:val="both"/>
        <w:rPr>
          <w:rFonts w:asciiTheme="minorHAnsi" w:eastAsia="Arial" w:hAnsiTheme="minorHAnsi" w:cstheme="minorHAnsi"/>
          <w:bCs/>
        </w:rPr>
      </w:pPr>
      <w:r w:rsidRPr="00BF7FB9">
        <w:rPr>
          <w:rFonts w:asciiTheme="minorHAnsi" w:eastAsia="Arial" w:hAnsiTheme="minorHAnsi" w:cstheme="minorHAnsi"/>
          <w:bCs/>
        </w:rPr>
        <w:t>P</w:t>
      </w:r>
      <w:r w:rsidR="00B052E0" w:rsidRPr="00BF7FB9">
        <w:rPr>
          <w:rFonts w:asciiTheme="minorHAnsi" w:eastAsia="Arial" w:hAnsiTheme="minorHAnsi" w:cstheme="minorHAnsi"/>
          <w:bCs/>
        </w:rPr>
        <w:t>olski</w:t>
      </w:r>
      <w:r>
        <w:rPr>
          <w:rFonts w:asciiTheme="minorHAnsi" w:eastAsia="Arial" w:hAnsiTheme="minorHAnsi" w:cstheme="minorHAnsi"/>
          <w:bCs/>
        </w:rPr>
        <w:t xml:space="preserve"> - </w:t>
      </w:r>
      <w:r w:rsidR="007D090B" w:rsidRPr="006069EC">
        <w:rPr>
          <w:rFonts w:asciiTheme="minorHAnsi" w:eastAsia="Arial" w:hAnsiTheme="minorHAnsi" w:cstheme="minorHAnsi"/>
          <w:bCs/>
        </w:rPr>
        <w:t xml:space="preserve">poziom </w:t>
      </w:r>
      <w:r w:rsidR="00BF7FB9" w:rsidRPr="006069EC">
        <w:rPr>
          <w:rFonts w:asciiTheme="minorHAnsi" w:eastAsia="Arial" w:hAnsiTheme="minorHAnsi" w:cstheme="minorHAnsi"/>
          <w:bCs/>
        </w:rPr>
        <w:t>płynny</w:t>
      </w:r>
    </w:p>
    <w:p w14:paraId="1F72F646" w14:textId="77777777" w:rsidR="00DF7C9B" w:rsidRPr="00482999" w:rsidRDefault="00EC0079" w:rsidP="007D090B">
      <w:pPr>
        <w:pStyle w:val="Akapitzlist"/>
        <w:ind w:left="720"/>
        <w:jc w:val="both"/>
        <w:rPr>
          <w:rFonts w:asciiTheme="minorHAnsi" w:eastAsia="Arial" w:hAnsiTheme="minorHAnsi" w:cstheme="minorHAnsi"/>
          <w:b/>
          <w:bCs/>
        </w:rPr>
      </w:pP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p>
    <w:p w14:paraId="08CE6F91" w14:textId="36121F7F" w:rsidR="00375621" w:rsidRPr="00B052E0" w:rsidRDefault="007D090B" w:rsidP="00A46254">
      <w:pPr>
        <w:jc w:val="both"/>
        <w:rPr>
          <w:rFonts w:asciiTheme="minorHAnsi" w:eastAsia="Arial" w:hAnsiTheme="minorHAnsi" w:cstheme="minorHAnsi"/>
          <w:bCs/>
          <w:color w:val="FF0000"/>
          <w:sz w:val="20"/>
          <w:szCs w:val="20"/>
        </w:rPr>
      </w:pPr>
      <w:r w:rsidRPr="00EC5FC6">
        <w:rPr>
          <w:rFonts w:asciiTheme="minorHAnsi" w:eastAsia="Arial" w:hAnsiTheme="minorHAnsi" w:cstheme="minorHAnsi"/>
          <w:bCs/>
          <w:color w:val="FF0000"/>
          <w:sz w:val="20"/>
          <w:szCs w:val="20"/>
        </w:rPr>
        <w:t xml:space="preserve"> </w:t>
      </w:r>
    </w:p>
    <w:p w14:paraId="11E28516" w14:textId="77777777" w:rsidR="00264030" w:rsidRPr="00A46254" w:rsidRDefault="00264030"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Wymagane doświadczenie badawcze</w:t>
      </w:r>
      <w:r w:rsidR="00B353FB">
        <w:rPr>
          <w:rFonts w:asciiTheme="minorHAnsi" w:eastAsia="Arial" w:hAnsiTheme="minorHAnsi" w:cstheme="minorHAnsi"/>
          <w:b/>
          <w:bCs/>
        </w:rPr>
        <w:t>, badawczo-dydaktyczne lub dydaktyczne</w:t>
      </w:r>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research</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experience</w:t>
      </w:r>
      <w:proofErr w:type="spellEnd"/>
      <w:r w:rsidRPr="00A46254">
        <w:rPr>
          <w:rFonts w:asciiTheme="minorHAnsi" w:eastAsia="Arial" w:hAnsiTheme="minorHAnsi" w:cstheme="minorHAnsi"/>
          <w:b/>
          <w:bCs/>
        </w:rPr>
        <w:t>)</w:t>
      </w:r>
    </w:p>
    <w:p w14:paraId="0F7E19C7" w14:textId="27184793" w:rsidR="00B052E0" w:rsidRPr="00927A52" w:rsidRDefault="00B052E0" w:rsidP="00B052E0">
      <w:pPr>
        <w:jc w:val="both"/>
        <w:rPr>
          <w:rFonts w:asciiTheme="minorHAnsi" w:eastAsia="Arial" w:hAnsiTheme="minorHAnsi" w:cstheme="minorHAnsi"/>
          <w:bCs/>
        </w:rPr>
      </w:pPr>
      <w:r w:rsidRPr="00927A52">
        <w:rPr>
          <w:rFonts w:asciiTheme="minorHAnsi" w:eastAsia="Arial" w:hAnsiTheme="minorHAnsi" w:cstheme="minorHAnsi"/>
          <w:bCs/>
        </w:rPr>
        <w:t>Kandydat powinien posiadać doświadczenie w zakresie akademickiego nauczania przedmiotów realizowanych na kierunku socjologia</w:t>
      </w:r>
    </w:p>
    <w:p w14:paraId="61CDCEAD" w14:textId="77777777" w:rsidR="00EC5FC6" w:rsidRPr="00EC5FC6" w:rsidRDefault="00EC5FC6" w:rsidP="00375621">
      <w:pPr>
        <w:jc w:val="both"/>
        <w:rPr>
          <w:rFonts w:asciiTheme="minorHAnsi" w:eastAsia="Arial" w:hAnsiTheme="minorHAnsi" w:cstheme="minorHAnsi"/>
          <w:bCs/>
          <w:color w:val="FF0000"/>
          <w:sz w:val="20"/>
          <w:szCs w:val="20"/>
        </w:rPr>
      </w:pPr>
    </w:p>
    <w:p w14:paraId="714554D5" w14:textId="77777777" w:rsidR="00275CE7" w:rsidRPr="00A46254" w:rsidRDefault="00275CE7" w:rsidP="4F6698D0">
      <w:pPr>
        <w:pStyle w:val="Akapitzlist"/>
        <w:numPr>
          <w:ilvl w:val="0"/>
          <w:numId w:val="4"/>
        </w:numPr>
        <w:rPr>
          <w:rFonts w:asciiTheme="minorHAnsi" w:eastAsia="Arial" w:hAnsiTheme="minorHAnsi" w:cstheme="minorBidi"/>
          <w:b/>
          <w:bCs/>
          <w:color w:val="000000"/>
        </w:rPr>
      </w:pPr>
      <w:r w:rsidRPr="1130EB18">
        <w:rPr>
          <w:rFonts w:asciiTheme="minorHAnsi" w:hAnsiTheme="minorHAnsi" w:cstheme="minorBidi"/>
          <w:b/>
          <w:bCs/>
          <w:color w:val="000000" w:themeColor="text1"/>
        </w:rPr>
        <w:t>Benefity</w:t>
      </w:r>
      <w:r w:rsidR="00264030" w:rsidRPr="1130EB18">
        <w:rPr>
          <w:rFonts w:asciiTheme="minorHAnsi" w:hAnsiTheme="minorHAnsi" w:cstheme="minorBidi"/>
          <w:b/>
          <w:bCs/>
          <w:color w:val="000000" w:themeColor="text1"/>
        </w:rPr>
        <w:t xml:space="preserve"> (</w:t>
      </w:r>
      <w:proofErr w:type="spellStart"/>
      <w:r w:rsidR="00264030" w:rsidRPr="1130EB18">
        <w:rPr>
          <w:rFonts w:asciiTheme="minorHAnsi" w:hAnsiTheme="minorHAnsi" w:cstheme="minorBidi"/>
          <w:b/>
          <w:bCs/>
          <w:color w:val="000000" w:themeColor="text1"/>
        </w:rPr>
        <w:t>benefits</w:t>
      </w:r>
      <w:proofErr w:type="spellEnd"/>
      <w:r w:rsidR="00264030" w:rsidRPr="1130EB18">
        <w:rPr>
          <w:rFonts w:asciiTheme="minorHAnsi" w:hAnsiTheme="minorHAnsi" w:cstheme="minorBidi"/>
          <w:b/>
          <w:bCs/>
          <w:color w:val="000000" w:themeColor="text1"/>
        </w:rPr>
        <w:t>)</w:t>
      </w:r>
    </w:p>
    <w:p w14:paraId="4A8E9BC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atmosfera szacunku i współpracy</w:t>
      </w:r>
    </w:p>
    <w:p w14:paraId="0BF3F0B2"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wspieranie pracowników z niepełnosprawnościami</w:t>
      </w:r>
    </w:p>
    <w:p w14:paraId="0C483DA9"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elastyczny czas pracy</w:t>
      </w:r>
    </w:p>
    <w:p w14:paraId="446AE649"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dofinansowanie nauki języków</w:t>
      </w:r>
    </w:p>
    <w:p w14:paraId="007FC414"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dofinansowanie szkoleń i kursów</w:t>
      </w:r>
    </w:p>
    <w:p w14:paraId="7A64472B"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dodatkowe dni wolne na kształcenie</w:t>
      </w:r>
    </w:p>
    <w:p w14:paraId="06C61EC8"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ubezpieczenia na życie</w:t>
      </w:r>
    </w:p>
    <w:p w14:paraId="5B1D44B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program emerytalny</w:t>
      </w:r>
    </w:p>
    <w:p w14:paraId="7C1A817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fundusz oszczędnościowo – inwestycyjny</w:t>
      </w:r>
    </w:p>
    <w:p w14:paraId="61B6A7F9"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preferencyjne pożyczki</w:t>
      </w:r>
    </w:p>
    <w:p w14:paraId="7523A6CB"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dodatkowe świadczenia socjalne</w:t>
      </w:r>
    </w:p>
    <w:p w14:paraId="35A31414"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dofinansowanie wypoczynku</w:t>
      </w:r>
    </w:p>
    <w:p w14:paraId="779266DE"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dofinansowanie wakacji dzieci</w:t>
      </w:r>
    </w:p>
    <w:p w14:paraId="6DAC096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„13” pensja</w:t>
      </w:r>
    </w:p>
    <w:p w14:paraId="09ECD1A9" w14:textId="3AE200DC" w:rsidR="00375621" w:rsidRPr="00EC5FC6" w:rsidRDefault="00375621" w:rsidP="00A46254">
      <w:pPr>
        <w:rPr>
          <w:rFonts w:asciiTheme="minorHAnsi" w:eastAsia="Arial" w:hAnsiTheme="minorHAnsi" w:cstheme="minorHAnsi"/>
          <w:bCs/>
          <w:color w:val="FF0000"/>
          <w:sz w:val="20"/>
          <w:szCs w:val="20"/>
        </w:rPr>
      </w:pPr>
    </w:p>
    <w:p w14:paraId="23DE523C" w14:textId="77777777" w:rsidR="00375621" w:rsidRPr="00A46254" w:rsidRDefault="00375621" w:rsidP="00A46254">
      <w:pPr>
        <w:rPr>
          <w:rFonts w:asciiTheme="minorHAnsi" w:eastAsia="Arial" w:hAnsiTheme="minorHAnsi" w:cstheme="minorHAnsi"/>
          <w:b/>
          <w:bCs/>
          <w:color w:val="000000"/>
          <w:sz w:val="22"/>
          <w:szCs w:val="22"/>
        </w:rPr>
      </w:pPr>
    </w:p>
    <w:p w14:paraId="6AD69113" w14:textId="77777777" w:rsidR="00471682" w:rsidRPr="007D090B" w:rsidRDefault="00275CE7" w:rsidP="4F6698D0">
      <w:pPr>
        <w:pStyle w:val="Akapitzlist"/>
        <w:numPr>
          <w:ilvl w:val="0"/>
          <w:numId w:val="4"/>
        </w:numPr>
        <w:rPr>
          <w:rFonts w:asciiTheme="minorHAnsi" w:eastAsia="Arial" w:hAnsiTheme="minorHAnsi" w:cstheme="minorBidi"/>
          <w:b/>
          <w:bCs/>
          <w:color w:val="000000"/>
        </w:rPr>
      </w:pPr>
      <w:r w:rsidRPr="4F6698D0">
        <w:rPr>
          <w:rFonts w:asciiTheme="minorHAnsi" w:hAnsiTheme="minorHAnsi" w:cstheme="minorBidi"/>
          <w:b/>
          <w:bCs/>
          <w:color w:val="000000" w:themeColor="text1"/>
        </w:rPr>
        <w:t>Kryteria kwalifikacyjne</w:t>
      </w:r>
      <w:r w:rsidR="00264030" w:rsidRPr="4F6698D0">
        <w:rPr>
          <w:rFonts w:asciiTheme="minorHAnsi" w:hAnsiTheme="minorHAnsi" w:cstheme="minorBidi"/>
          <w:b/>
          <w:bCs/>
          <w:color w:val="000000" w:themeColor="text1"/>
        </w:rPr>
        <w:t xml:space="preserve"> (</w:t>
      </w:r>
      <w:proofErr w:type="spellStart"/>
      <w:r w:rsidR="00264030" w:rsidRPr="4F6698D0">
        <w:rPr>
          <w:rFonts w:asciiTheme="minorHAnsi" w:hAnsiTheme="minorHAnsi" w:cstheme="minorBidi"/>
          <w:b/>
          <w:bCs/>
          <w:color w:val="000000" w:themeColor="text1"/>
        </w:rPr>
        <w:t>eligibility</w:t>
      </w:r>
      <w:proofErr w:type="spellEnd"/>
      <w:r w:rsidR="00264030" w:rsidRPr="4F6698D0">
        <w:rPr>
          <w:rFonts w:asciiTheme="minorHAnsi" w:hAnsiTheme="minorHAnsi" w:cstheme="minorBidi"/>
          <w:b/>
          <w:bCs/>
          <w:color w:val="000000" w:themeColor="text1"/>
        </w:rPr>
        <w:t xml:space="preserve"> </w:t>
      </w:r>
      <w:proofErr w:type="spellStart"/>
      <w:r w:rsidR="00264030" w:rsidRPr="4F6698D0">
        <w:rPr>
          <w:rFonts w:asciiTheme="minorHAnsi" w:hAnsiTheme="minorHAnsi" w:cstheme="minorBidi"/>
          <w:b/>
          <w:bCs/>
          <w:color w:val="000000" w:themeColor="text1"/>
        </w:rPr>
        <w:t>criteria</w:t>
      </w:r>
      <w:proofErr w:type="spellEnd"/>
      <w:r w:rsidR="00264030" w:rsidRPr="4F6698D0">
        <w:rPr>
          <w:rFonts w:asciiTheme="minorHAnsi" w:hAnsiTheme="minorHAnsi" w:cstheme="minorBidi"/>
          <w:b/>
          <w:bCs/>
          <w:color w:val="000000" w:themeColor="text1"/>
        </w:rPr>
        <w:t>)</w:t>
      </w:r>
      <w:r w:rsidR="00A56935" w:rsidRPr="4F6698D0">
        <w:rPr>
          <w:rFonts w:asciiTheme="minorHAnsi" w:hAnsiTheme="minorHAnsi" w:cstheme="minorBidi"/>
          <w:b/>
          <w:bCs/>
          <w:color w:val="000000" w:themeColor="text1"/>
        </w:rPr>
        <w:t xml:space="preserve"> </w:t>
      </w:r>
    </w:p>
    <w:p w14:paraId="0DB67C48" w14:textId="77777777" w:rsidR="00927A52" w:rsidRPr="00927A52" w:rsidRDefault="00927A52" w:rsidP="00927A52">
      <w:pPr>
        <w:rPr>
          <w:rFonts w:asciiTheme="minorHAnsi" w:hAnsiTheme="minorHAnsi" w:cstheme="minorBidi"/>
        </w:rPr>
      </w:pPr>
      <w:r w:rsidRPr="00927A52">
        <w:rPr>
          <w:rFonts w:asciiTheme="minorHAnsi" w:hAnsiTheme="minorHAnsi" w:cstheme="minorBidi"/>
        </w:rPr>
        <w:t>1. stopień doktora w zakresie socjologii lub w dyscyplinie nauki socjologiczne,</w:t>
      </w:r>
    </w:p>
    <w:p w14:paraId="2CCA8FB4" w14:textId="77777777" w:rsidR="00927A52" w:rsidRPr="00927A52" w:rsidRDefault="00927A52" w:rsidP="00927A52">
      <w:pPr>
        <w:rPr>
          <w:rFonts w:asciiTheme="minorHAnsi" w:hAnsiTheme="minorHAnsi" w:cstheme="minorBidi"/>
        </w:rPr>
      </w:pPr>
      <w:r w:rsidRPr="00927A52">
        <w:rPr>
          <w:rFonts w:asciiTheme="minorHAnsi" w:hAnsiTheme="minorHAnsi" w:cstheme="minorBidi"/>
        </w:rPr>
        <w:t xml:space="preserve">2. osiągnięcia naukowe: publikacje, udział w konferencjach naukowych, </w:t>
      </w:r>
    </w:p>
    <w:p w14:paraId="71F7B30C" w14:textId="77777777" w:rsidR="00927A52" w:rsidRPr="00927A52" w:rsidRDefault="00927A52" w:rsidP="00927A52">
      <w:pPr>
        <w:rPr>
          <w:rFonts w:asciiTheme="minorHAnsi" w:hAnsiTheme="minorHAnsi" w:cstheme="minorBidi"/>
        </w:rPr>
      </w:pPr>
      <w:r w:rsidRPr="00927A52">
        <w:rPr>
          <w:rFonts w:asciiTheme="minorHAnsi" w:hAnsiTheme="minorHAnsi" w:cstheme="minorBidi"/>
        </w:rPr>
        <w:t>3. osiągnięcia organizacyjne,</w:t>
      </w:r>
    </w:p>
    <w:p w14:paraId="469CB836" w14:textId="77777777" w:rsidR="00927A52" w:rsidRPr="00927A52" w:rsidRDefault="00927A52" w:rsidP="00927A52">
      <w:pPr>
        <w:rPr>
          <w:rFonts w:asciiTheme="minorHAnsi" w:hAnsiTheme="minorHAnsi" w:cstheme="minorBidi"/>
        </w:rPr>
      </w:pPr>
      <w:r w:rsidRPr="00927A52">
        <w:rPr>
          <w:rFonts w:asciiTheme="minorHAnsi" w:hAnsiTheme="minorHAnsi" w:cstheme="minorBidi"/>
        </w:rPr>
        <w:t>4. referaty wygłoszone w języku polskim, referaty wygłoszone w języku obcym,</w:t>
      </w:r>
    </w:p>
    <w:p w14:paraId="0553DC58" w14:textId="77777777" w:rsidR="00927A52" w:rsidRPr="00927A52" w:rsidRDefault="00927A52" w:rsidP="00927A52">
      <w:pPr>
        <w:rPr>
          <w:rFonts w:asciiTheme="minorHAnsi" w:hAnsiTheme="minorHAnsi" w:cstheme="minorBidi"/>
        </w:rPr>
      </w:pPr>
      <w:r w:rsidRPr="00927A52">
        <w:rPr>
          <w:rFonts w:asciiTheme="minorHAnsi" w:hAnsiTheme="minorHAnsi" w:cstheme="minorBidi"/>
        </w:rPr>
        <w:t>5. udział w grantach/i/lub projektach naukowo badawczych,</w:t>
      </w:r>
    </w:p>
    <w:p w14:paraId="52E56223" w14:textId="7D38BE95" w:rsidR="007D090B" w:rsidRPr="007D090B" w:rsidRDefault="00927A52" w:rsidP="00927A52">
      <w:pPr>
        <w:rPr>
          <w:rFonts w:asciiTheme="minorHAnsi" w:eastAsia="Arial" w:hAnsiTheme="minorHAnsi" w:cstheme="minorBidi"/>
          <w:b/>
          <w:bCs/>
          <w:color w:val="000000"/>
          <w:highlight w:val="yellow"/>
        </w:rPr>
      </w:pPr>
      <w:r w:rsidRPr="00927A52">
        <w:rPr>
          <w:rFonts w:asciiTheme="minorHAnsi" w:hAnsiTheme="minorHAnsi" w:cstheme="minorBidi"/>
        </w:rPr>
        <w:t>6. doświadczenie akademickie</w:t>
      </w:r>
    </w:p>
    <w:p w14:paraId="07547A01" w14:textId="77777777" w:rsidR="00375621" w:rsidRPr="00375621" w:rsidRDefault="00375621" w:rsidP="4F6698D0">
      <w:pPr>
        <w:rPr>
          <w:rFonts w:asciiTheme="minorHAnsi" w:eastAsia="Arial" w:hAnsiTheme="minorHAnsi" w:cstheme="minorBidi"/>
          <w:color w:val="FF0000"/>
        </w:rPr>
      </w:pPr>
    </w:p>
    <w:p w14:paraId="61136064" w14:textId="27AF86CB" w:rsidR="00EC0079" w:rsidRPr="00A46254" w:rsidRDefault="00471682"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Przebieg procesu </w:t>
      </w:r>
      <w:r w:rsidR="2F2003F2" w:rsidRPr="4F6698D0">
        <w:rPr>
          <w:rFonts w:asciiTheme="minorHAnsi" w:hAnsiTheme="minorHAnsi" w:cstheme="minorBidi"/>
          <w:b/>
          <w:bCs/>
          <w:color w:val="000000" w:themeColor="text1"/>
        </w:rPr>
        <w:t>wyboru</w:t>
      </w:r>
      <w:r w:rsidR="00264030" w:rsidRPr="4F6698D0">
        <w:rPr>
          <w:rFonts w:asciiTheme="minorHAnsi" w:hAnsiTheme="minorHAnsi" w:cstheme="minorBidi"/>
          <w:b/>
          <w:bCs/>
          <w:color w:val="000000" w:themeColor="text1"/>
        </w:rPr>
        <w:t xml:space="preserve"> (</w:t>
      </w:r>
      <w:proofErr w:type="spellStart"/>
      <w:r w:rsidR="00264030" w:rsidRPr="4F6698D0">
        <w:rPr>
          <w:rFonts w:asciiTheme="minorHAnsi" w:hAnsiTheme="minorHAnsi" w:cstheme="minorBidi"/>
          <w:b/>
          <w:bCs/>
          <w:color w:val="000000" w:themeColor="text1"/>
        </w:rPr>
        <w:t>selection</w:t>
      </w:r>
      <w:proofErr w:type="spellEnd"/>
      <w:r w:rsidR="00264030" w:rsidRPr="4F6698D0">
        <w:rPr>
          <w:rFonts w:asciiTheme="minorHAnsi" w:hAnsiTheme="minorHAnsi" w:cstheme="minorBidi"/>
          <w:b/>
          <w:bCs/>
          <w:color w:val="000000" w:themeColor="text1"/>
        </w:rPr>
        <w:t xml:space="preserve"> </w:t>
      </w:r>
      <w:proofErr w:type="spellStart"/>
      <w:r w:rsidR="00264030" w:rsidRPr="4F6698D0">
        <w:rPr>
          <w:rFonts w:asciiTheme="minorHAnsi" w:hAnsiTheme="minorHAnsi" w:cstheme="minorBidi"/>
          <w:b/>
          <w:bCs/>
          <w:color w:val="000000" w:themeColor="text1"/>
        </w:rPr>
        <w:t>process</w:t>
      </w:r>
      <w:proofErr w:type="spellEnd"/>
      <w:r w:rsidR="00264030" w:rsidRPr="4F6698D0">
        <w:rPr>
          <w:rFonts w:asciiTheme="minorHAnsi" w:hAnsiTheme="minorHAnsi" w:cstheme="minorBidi"/>
          <w:b/>
          <w:bCs/>
          <w:color w:val="000000" w:themeColor="text1"/>
        </w:rPr>
        <w:t>)</w:t>
      </w:r>
      <w:r w:rsidR="00EC0079" w:rsidRPr="4F6698D0">
        <w:rPr>
          <w:rFonts w:asciiTheme="minorHAnsi" w:hAnsiTheme="minorHAnsi" w:cstheme="minorBidi"/>
          <w:color w:val="000000" w:themeColor="text1"/>
        </w:rPr>
        <w:t xml:space="preserve"> </w:t>
      </w:r>
    </w:p>
    <w:p w14:paraId="4157744C" w14:textId="77777777" w:rsidR="002B3676" w:rsidRPr="002B3676" w:rsidRDefault="002B3676" w:rsidP="4F6698D0">
      <w:pPr>
        <w:pStyle w:val="Akapitzlist"/>
        <w:numPr>
          <w:ilvl w:val="0"/>
          <w:numId w:val="28"/>
        </w:numPr>
        <w:rPr>
          <w:rFonts w:asciiTheme="minorHAnsi" w:hAnsiTheme="minorHAnsi" w:cstheme="minorBidi"/>
        </w:rPr>
      </w:pPr>
      <w:r w:rsidRPr="4F6698D0">
        <w:rPr>
          <w:rFonts w:asciiTheme="minorHAnsi" w:hAnsiTheme="minorHAnsi" w:cstheme="minorBidi"/>
        </w:rPr>
        <w:t>Rozpoczęcie prac komisji konkursowej nie później niż 14 dni po upływie daty złożenia dokumentów.</w:t>
      </w:r>
    </w:p>
    <w:p w14:paraId="62AAFC18" w14:textId="77777777" w:rsidR="002B3676" w:rsidRPr="002B3676" w:rsidRDefault="00EC0079" w:rsidP="4F6698D0">
      <w:pPr>
        <w:pStyle w:val="Akapitzlist"/>
        <w:numPr>
          <w:ilvl w:val="0"/>
          <w:numId w:val="28"/>
        </w:numPr>
        <w:rPr>
          <w:rFonts w:asciiTheme="minorHAnsi" w:hAnsiTheme="minorHAnsi" w:cstheme="minorBidi"/>
        </w:rPr>
      </w:pPr>
      <w:r w:rsidRPr="4F6698D0">
        <w:rPr>
          <w:rFonts w:asciiTheme="minorHAnsi" w:hAnsiTheme="minorHAnsi" w:cstheme="minorBidi"/>
        </w:rPr>
        <w:t>Ocena formalna złożonych wniosków</w:t>
      </w:r>
      <w:r w:rsidR="002B3676" w:rsidRPr="4F6698D0">
        <w:rPr>
          <w:rFonts w:asciiTheme="minorHAnsi" w:hAnsiTheme="minorHAnsi" w:cstheme="minorBidi"/>
        </w:rPr>
        <w:t xml:space="preserve">. </w:t>
      </w:r>
      <w:r w:rsidRPr="4F6698D0">
        <w:rPr>
          <w:rFonts w:asciiTheme="minorHAnsi" w:hAnsiTheme="minorHAnsi" w:cstheme="minorBidi"/>
        </w:rPr>
        <w:t xml:space="preserve"> </w:t>
      </w:r>
    </w:p>
    <w:p w14:paraId="5D971302" w14:textId="77777777" w:rsidR="00EC0079" w:rsidRPr="002B3676" w:rsidRDefault="00EC0079" w:rsidP="4F6698D0">
      <w:pPr>
        <w:pStyle w:val="Akapitzlist"/>
        <w:numPr>
          <w:ilvl w:val="0"/>
          <w:numId w:val="28"/>
        </w:numPr>
        <w:rPr>
          <w:rFonts w:asciiTheme="minorHAnsi" w:hAnsiTheme="minorHAnsi" w:cstheme="minorBidi"/>
        </w:rPr>
      </w:pPr>
      <w:r w:rsidRPr="4F6698D0">
        <w:rPr>
          <w:rFonts w:asciiTheme="minorHAnsi" w:hAnsiTheme="minorHAnsi" w:cstheme="minorBidi"/>
        </w:rPr>
        <w:t>W przypadku braku wymaganych dokumentów</w:t>
      </w:r>
      <w:r w:rsidR="006E67C1" w:rsidRPr="4F6698D0">
        <w:rPr>
          <w:rFonts w:asciiTheme="minorHAnsi" w:hAnsiTheme="minorHAnsi" w:cstheme="minorBidi"/>
        </w:rPr>
        <w:t>,</w:t>
      </w:r>
      <w:r w:rsidRPr="4F6698D0">
        <w:rPr>
          <w:rFonts w:asciiTheme="minorHAnsi" w:hAnsiTheme="minorHAnsi" w:cstheme="minorBidi"/>
        </w:rPr>
        <w:t xml:space="preserve"> </w:t>
      </w:r>
      <w:r w:rsidR="002B3676" w:rsidRPr="4F6698D0">
        <w:rPr>
          <w:rFonts w:asciiTheme="minorHAnsi" w:hAnsiTheme="minorHAnsi" w:cstheme="minorBidi"/>
        </w:rPr>
        <w:t>wezwanie do</w:t>
      </w:r>
      <w:r w:rsidRPr="4F6698D0">
        <w:rPr>
          <w:rFonts w:asciiTheme="minorHAnsi" w:hAnsiTheme="minorHAnsi" w:cstheme="minorBidi"/>
        </w:rPr>
        <w:t xml:space="preserve"> uzupełnieni</w:t>
      </w:r>
      <w:r w:rsidR="002B3676" w:rsidRPr="4F6698D0">
        <w:rPr>
          <w:rFonts w:asciiTheme="minorHAnsi" w:hAnsiTheme="minorHAnsi" w:cstheme="minorBidi"/>
        </w:rPr>
        <w:t>a dokumentacji lub dostarczenia dodatkowych dokumentów.</w:t>
      </w:r>
    </w:p>
    <w:p w14:paraId="790CBF55" w14:textId="505A719B" w:rsidR="1C7072E8" w:rsidRDefault="1C7072E8" w:rsidP="08E955FD">
      <w:pPr>
        <w:pStyle w:val="Akapitzlist"/>
        <w:numPr>
          <w:ilvl w:val="0"/>
          <w:numId w:val="28"/>
        </w:numPr>
      </w:pPr>
      <w:r w:rsidRPr="4F6698D0">
        <w:rPr>
          <w:rFonts w:asciiTheme="minorHAnsi" w:hAnsiTheme="minorHAnsi" w:cstheme="minorBidi"/>
        </w:rPr>
        <w:t xml:space="preserve">Wyłonienie kandydatów </w:t>
      </w:r>
      <w:r w:rsidR="4F495F37" w:rsidRPr="4F6698D0">
        <w:rPr>
          <w:rFonts w:asciiTheme="minorHAnsi" w:hAnsiTheme="minorHAnsi" w:cstheme="minorBidi"/>
        </w:rPr>
        <w:t>do etapu rozmów.</w:t>
      </w:r>
    </w:p>
    <w:p w14:paraId="0DAD188F" w14:textId="77777777" w:rsidR="002B3676" w:rsidRPr="002B3676" w:rsidRDefault="002B3676" w:rsidP="4F6698D0">
      <w:pPr>
        <w:pStyle w:val="Akapitzlist"/>
        <w:numPr>
          <w:ilvl w:val="0"/>
          <w:numId w:val="28"/>
        </w:numPr>
        <w:rPr>
          <w:rFonts w:asciiTheme="minorHAnsi" w:hAnsiTheme="minorHAnsi" w:cstheme="minorBidi"/>
        </w:rPr>
      </w:pPr>
      <w:r w:rsidRPr="4F6698D0">
        <w:rPr>
          <w:rFonts w:asciiTheme="minorHAnsi" w:hAnsiTheme="minorHAnsi" w:cstheme="minorBidi"/>
        </w:rPr>
        <w:t>Rozmowa z kandydatami spełniającymi wymogi formalne</w:t>
      </w:r>
      <w:r w:rsidR="006E67C1" w:rsidRPr="4F6698D0">
        <w:rPr>
          <w:rFonts w:asciiTheme="minorHAnsi" w:hAnsiTheme="minorHAnsi" w:cstheme="minorBidi"/>
        </w:rPr>
        <w:t>.</w:t>
      </w:r>
    </w:p>
    <w:p w14:paraId="700E2323" w14:textId="77777777" w:rsidR="002B3676" w:rsidRPr="002B3676" w:rsidRDefault="002B3676" w:rsidP="4F6698D0">
      <w:pPr>
        <w:pStyle w:val="Akapitzlist"/>
        <w:numPr>
          <w:ilvl w:val="0"/>
          <w:numId w:val="28"/>
        </w:numPr>
        <w:rPr>
          <w:rFonts w:asciiTheme="minorHAnsi" w:hAnsiTheme="minorHAnsi" w:cstheme="minorBidi"/>
        </w:rPr>
      </w:pPr>
      <w:r w:rsidRPr="4F6698D0">
        <w:rPr>
          <w:rFonts w:asciiTheme="minorHAnsi" w:hAnsiTheme="minorHAnsi" w:cstheme="minorBidi"/>
        </w:rPr>
        <w:lastRenderedPageBreak/>
        <w:t>Komisja ma prawo wystąpić o sporządzenie recenzji zewnętrznych dorobku kandydatów bądź poprosić kandydatów o przeprowadzenie zajęć dydaktycznych z możliwością ich oceny przez studentów.</w:t>
      </w:r>
    </w:p>
    <w:p w14:paraId="492B5580" w14:textId="77777777" w:rsidR="002B3676" w:rsidRPr="002B3676" w:rsidRDefault="002B3676" w:rsidP="4F6698D0">
      <w:pPr>
        <w:pStyle w:val="Akapitzlist"/>
        <w:numPr>
          <w:ilvl w:val="0"/>
          <w:numId w:val="28"/>
        </w:numPr>
        <w:rPr>
          <w:rFonts w:asciiTheme="minorHAnsi" w:hAnsiTheme="minorHAnsi" w:cstheme="minorBidi"/>
        </w:rPr>
      </w:pPr>
      <w:r w:rsidRPr="4F6698D0">
        <w:rPr>
          <w:rFonts w:asciiTheme="minorHAnsi" w:hAnsiTheme="minorHAnsi" w:cstheme="minorBidi"/>
        </w:rPr>
        <w:t>Inne………………..</w:t>
      </w:r>
    </w:p>
    <w:p w14:paraId="07459315" w14:textId="0689DF00" w:rsidR="00375621" w:rsidRPr="00927A52" w:rsidRDefault="002B3676" w:rsidP="00927A52">
      <w:pPr>
        <w:pStyle w:val="Akapitzlist"/>
        <w:numPr>
          <w:ilvl w:val="0"/>
          <w:numId w:val="28"/>
        </w:numPr>
        <w:rPr>
          <w:rFonts w:asciiTheme="minorHAnsi" w:hAnsiTheme="minorHAnsi" w:cstheme="minorBidi"/>
        </w:rPr>
      </w:pPr>
      <w:r w:rsidRPr="4F6698D0">
        <w:rPr>
          <w:rFonts w:asciiTheme="minorHAnsi" w:hAnsiTheme="minorHAnsi" w:cstheme="minorBidi"/>
        </w:rPr>
        <w:t>Ogłoszenie wyników przez przewodniczącego komisji konkursowej oraz poinformowanie kandydatów o rozstrzygnięciu. Informacja zwierać będzie uzasadnienie oraz wskazanie mocnych i słabych stron kandydatów. Wraz z informacją kandydatom od</w:t>
      </w:r>
      <w:r w:rsidR="006E67C1" w:rsidRPr="4F6698D0">
        <w:rPr>
          <w:rFonts w:asciiTheme="minorHAnsi" w:hAnsiTheme="minorHAnsi" w:cstheme="minorBidi"/>
        </w:rPr>
        <w:t>es</w:t>
      </w:r>
      <w:r w:rsidRPr="4F6698D0">
        <w:rPr>
          <w:rFonts w:asciiTheme="minorHAnsi" w:hAnsiTheme="minorHAnsi" w:cstheme="minorBidi"/>
        </w:rPr>
        <w:t>łane zostaną również złożone dokumenty</w:t>
      </w:r>
    </w:p>
    <w:p w14:paraId="2AFED6E2" w14:textId="77777777" w:rsidR="00EC5FC6" w:rsidRPr="00351A3C" w:rsidRDefault="00351A3C" w:rsidP="4F6698D0">
      <w:pPr>
        <w:pStyle w:val="Akapitzlist"/>
        <w:numPr>
          <w:ilvl w:val="0"/>
          <w:numId w:val="4"/>
        </w:numPr>
        <w:rPr>
          <w:rFonts w:asciiTheme="minorHAnsi" w:hAnsiTheme="minorHAnsi" w:cstheme="minorBidi"/>
          <w:b/>
          <w:bCs/>
        </w:rPr>
      </w:pPr>
      <w:r w:rsidRPr="4F6698D0">
        <w:rPr>
          <w:rFonts w:asciiTheme="minorHAnsi" w:hAnsiTheme="minorHAnsi" w:cstheme="minorBidi"/>
          <w:b/>
          <w:bCs/>
        </w:rPr>
        <w:t>Perspektywy rozwoju zawodowego</w:t>
      </w:r>
    </w:p>
    <w:p w14:paraId="2F1AB299" w14:textId="77777777" w:rsidR="00927A52" w:rsidRPr="009769B9" w:rsidRDefault="00927A52" w:rsidP="00927A52">
      <w:pPr>
        <w:pStyle w:val="Akapitzlist"/>
        <w:numPr>
          <w:ilvl w:val="0"/>
          <w:numId w:val="34"/>
        </w:numPr>
        <w:rPr>
          <w:rFonts w:asciiTheme="minorHAnsi" w:hAnsiTheme="minorHAnsi" w:cstheme="minorBidi"/>
          <w:bCs/>
        </w:rPr>
      </w:pPr>
      <w:r w:rsidRPr="009769B9">
        <w:rPr>
          <w:rFonts w:asciiTheme="minorHAnsi" w:hAnsiTheme="minorHAnsi" w:cstheme="minorBidi"/>
          <w:bCs/>
        </w:rPr>
        <w:t xml:space="preserve">możliwość rozwijania działalności badawczej, </w:t>
      </w:r>
    </w:p>
    <w:p w14:paraId="2E42516E" w14:textId="77777777" w:rsidR="00927A52" w:rsidRPr="009769B9" w:rsidRDefault="00927A52" w:rsidP="00927A52">
      <w:pPr>
        <w:pStyle w:val="Akapitzlist"/>
        <w:numPr>
          <w:ilvl w:val="0"/>
          <w:numId w:val="34"/>
        </w:numPr>
        <w:rPr>
          <w:rFonts w:asciiTheme="minorHAnsi" w:hAnsiTheme="minorHAnsi" w:cstheme="minorBidi"/>
          <w:bCs/>
        </w:rPr>
      </w:pPr>
      <w:r w:rsidRPr="009769B9">
        <w:rPr>
          <w:rFonts w:asciiTheme="minorHAnsi" w:hAnsiTheme="minorHAnsi" w:cstheme="minorBidi"/>
          <w:bCs/>
        </w:rPr>
        <w:t>doskonalenie umiejętności dydaktycznych z uwzględnieniem wykorzystania nowoczesnych   narzędzi multimedialnych, w tym w zakresie kształcenia zdalnego,</w:t>
      </w:r>
    </w:p>
    <w:p w14:paraId="413AA521" w14:textId="77777777" w:rsidR="00927A52" w:rsidRPr="009769B9" w:rsidRDefault="00927A52" w:rsidP="00927A52">
      <w:pPr>
        <w:pStyle w:val="Akapitzlist"/>
        <w:numPr>
          <w:ilvl w:val="0"/>
          <w:numId w:val="34"/>
        </w:numPr>
        <w:rPr>
          <w:rFonts w:asciiTheme="minorHAnsi" w:hAnsiTheme="minorHAnsi" w:cstheme="minorBidi"/>
          <w:bCs/>
        </w:rPr>
      </w:pPr>
      <w:r w:rsidRPr="009769B9">
        <w:rPr>
          <w:rFonts w:asciiTheme="minorHAnsi" w:hAnsiTheme="minorHAnsi" w:cstheme="minorBidi"/>
          <w:bCs/>
        </w:rPr>
        <w:t>możliwość aktywnego uczestniczenia w wydarzeniach związanych z funkcjonowaniem Wydziału,</w:t>
      </w:r>
    </w:p>
    <w:p w14:paraId="01DDB75D" w14:textId="77777777" w:rsidR="00927A52" w:rsidRPr="009769B9" w:rsidRDefault="00927A52" w:rsidP="00927A52">
      <w:pPr>
        <w:pStyle w:val="Akapitzlist"/>
        <w:numPr>
          <w:ilvl w:val="0"/>
          <w:numId w:val="34"/>
        </w:numPr>
        <w:rPr>
          <w:rFonts w:asciiTheme="minorHAnsi" w:hAnsiTheme="minorHAnsi" w:cstheme="minorHAnsi"/>
          <w:bCs/>
        </w:rPr>
      </w:pPr>
      <w:r w:rsidRPr="009769B9">
        <w:rPr>
          <w:rFonts w:asciiTheme="minorHAnsi" w:hAnsiTheme="minorHAnsi" w:cstheme="minorHAnsi"/>
          <w:bCs/>
        </w:rPr>
        <w:t>możliwość aplikowania i uczestniczenia w krajowych i międzynarodowych grantach badawczych przy wsparciu wykwalifikowanego personelu UAM,</w:t>
      </w:r>
    </w:p>
    <w:p w14:paraId="31D00C21" w14:textId="77777777" w:rsidR="00927A52" w:rsidRPr="009769B9" w:rsidRDefault="00927A52" w:rsidP="00927A52">
      <w:pPr>
        <w:pStyle w:val="Akapitzlist"/>
        <w:numPr>
          <w:ilvl w:val="0"/>
          <w:numId w:val="33"/>
        </w:numPr>
        <w:rPr>
          <w:rFonts w:asciiTheme="minorHAnsi" w:eastAsia="Arial" w:hAnsiTheme="minorHAnsi" w:cstheme="minorBidi"/>
          <w:bCs/>
        </w:rPr>
      </w:pPr>
      <w:r w:rsidRPr="009769B9">
        <w:rPr>
          <w:rFonts w:asciiTheme="minorHAnsi" w:eastAsia="Arial" w:hAnsiTheme="minorHAnsi" w:cstheme="minorBidi"/>
          <w:bCs/>
        </w:rPr>
        <w:t>praca w dynamicznym środowisku naukowym; możliwość ubiegania się o awans naukowy (kolejny stopień naukowy i tytuł).</w:t>
      </w:r>
    </w:p>
    <w:p w14:paraId="6537F28F" w14:textId="6EFE8DFD" w:rsidR="00EC5FC6" w:rsidRPr="00351A3C" w:rsidRDefault="00EC5FC6" w:rsidP="44B12C88">
      <w:pPr>
        <w:ind w:left="2880"/>
        <w:rPr>
          <w:rFonts w:asciiTheme="minorHAnsi" w:hAnsiTheme="minorHAnsi" w:cstheme="minorBidi"/>
          <w:b/>
          <w:bCs/>
          <w:color w:val="FF0000"/>
        </w:rPr>
      </w:pPr>
    </w:p>
    <w:p w14:paraId="70DF9E56" w14:textId="77777777" w:rsidR="00D9614D" w:rsidRPr="00375621" w:rsidRDefault="00D9614D" w:rsidP="00702DB2">
      <w:pPr>
        <w:jc w:val="both"/>
        <w:rPr>
          <w:rFonts w:asciiTheme="minorHAnsi" w:hAnsiTheme="minorHAnsi" w:cstheme="minorHAnsi"/>
          <w:b/>
          <w:bCs/>
          <w:color w:val="FF0000"/>
        </w:rPr>
      </w:pPr>
    </w:p>
    <w:p w14:paraId="7112A9D2" w14:textId="77777777" w:rsidR="0050641C" w:rsidRPr="00A46254" w:rsidRDefault="0050641C" w:rsidP="00D9614D">
      <w:pPr>
        <w:pStyle w:val="NormalnyWeb"/>
        <w:shd w:val="clear" w:color="auto" w:fill="F9FAFB"/>
        <w:jc w:val="both"/>
        <w:rPr>
          <w:rStyle w:val="Pogrubienie"/>
          <w:rFonts w:asciiTheme="minorHAnsi" w:hAnsiTheme="minorHAnsi" w:cstheme="minorHAnsi"/>
          <w:color w:val="1E1E1E"/>
          <w:sz w:val="18"/>
          <w:szCs w:val="18"/>
        </w:rPr>
      </w:pPr>
      <w:r w:rsidRPr="00A46254">
        <w:rPr>
          <w:rStyle w:val="Pogrubienie"/>
          <w:rFonts w:asciiTheme="minorHAnsi" w:hAnsiTheme="minorHAnsi" w:cstheme="minorHAnsi"/>
          <w:color w:val="1E1E1E"/>
          <w:sz w:val="18"/>
          <w:szCs w:val="18"/>
        </w:rPr>
        <w:t>Klauzula informacyjna RODO :</w:t>
      </w:r>
    </w:p>
    <w:p w14:paraId="23E9D539" w14:textId="77777777" w:rsidR="00702DB2" w:rsidRPr="00A46254" w:rsidRDefault="00702DB2" w:rsidP="00D9614D">
      <w:pPr>
        <w:pStyle w:val="NormalnyWeb"/>
        <w:shd w:val="clear" w:color="auto" w:fill="F9FAFB"/>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Zgodnie z art. 13 ogólnego rozporządzenia o ochronie danych osobowych z dnia 27 kwietnia 2016 r. (Dz. Urz. UE L 119 z 04.05.2016) informujemy, że:</w:t>
      </w:r>
    </w:p>
    <w:p w14:paraId="55AE61D1"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Administratorem Pani/Pana danych osobowych jest Uniwersytet im. Adama Mickiewicza  w Poznaniu </w:t>
      </w:r>
      <w:r w:rsidR="00D9614D" w:rsidRPr="00A46254">
        <w:rPr>
          <w:rFonts w:asciiTheme="minorHAnsi" w:hAnsiTheme="minorHAnsi" w:cstheme="minorHAnsi"/>
          <w:color w:val="1E1E1E"/>
          <w:sz w:val="18"/>
          <w:szCs w:val="18"/>
        </w:rPr>
        <w:br/>
      </w:r>
      <w:r w:rsidRPr="00A46254">
        <w:rPr>
          <w:rFonts w:asciiTheme="minorHAnsi" w:hAnsiTheme="minorHAnsi" w:cstheme="minorHAnsi"/>
          <w:color w:val="1E1E1E"/>
          <w:sz w:val="18"/>
          <w:szCs w:val="18"/>
        </w:rPr>
        <w:t>z siedzibą: ul. Henryka Wieniawskiego 1, 61 - 712 Poznań.</w:t>
      </w:r>
    </w:p>
    <w:p w14:paraId="310E50DD"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Administrator danych osobowych wyznaczył Inspektora Ochrony Danych nadzorującego prawidłowość przetwarzania danych osobowych, z którym można skontaktować się za pośrednictwem adresu </w:t>
      </w:r>
      <w:r w:rsidR="00D9614D" w:rsidRPr="00A46254">
        <w:rPr>
          <w:rFonts w:asciiTheme="minorHAnsi" w:hAnsiTheme="minorHAnsi" w:cstheme="minorHAnsi"/>
          <w:color w:val="1E1E1E"/>
          <w:sz w:val="18"/>
          <w:szCs w:val="18"/>
        </w:rPr>
        <w:br/>
      </w:r>
      <w:r w:rsidRPr="00A46254">
        <w:rPr>
          <w:rFonts w:asciiTheme="minorHAnsi" w:hAnsiTheme="minorHAnsi" w:cstheme="minorHAnsi"/>
          <w:color w:val="1E1E1E"/>
          <w:sz w:val="18"/>
          <w:szCs w:val="18"/>
        </w:rPr>
        <w:t>e-mail: </w:t>
      </w:r>
      <w:hyperlink r:id="rId11" w:history="1">
        <w:r w:rsidRPr="00A46254">
          <w:rPr>
            <w:rStyle w:val="Hipercze"/>
            <w:rFonts w:asciiTheme="minorHAnsi" w:hAnsiTheme="minorHAnsi" w:cstheme="minorHAnsi"/>
            <w:color w:val="002D69"/>
            <w:sz w:val="18"/>
            <w:szCs w:val="18"/>
          </w:rPr>
          <w:t>iod@amu.edu.pl</w:t>
        </w:r>
      </w:hyperlink>
      <w:r w:rsidRPr="00A46254">
        <w:rPr>
          <w:rFonts w:asciiTheme="minorHAnsi" w:hAnsiTheme="minorHAnsi" w:cstheme="minorHAnsi"/>
          <w:color w:val="1E1E1E"/>
          <w:sz w:val="18"/>
          <w:szCs w:val="18"/>
        </w:rPr>
        <w:t>.</w:t>
      </w:r>
    </w:p>
    <w:p w14:paraId="3F52CFE4"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Celem przetwarzania Pani/ Pana danych osobowych jest realizacja procesu rekrutacji na wskazane stanowisko pracy.</w:t>
      </w:r>
    </w:p>
    <w:p w14:paraId="03CB16BA"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Podstawę prawną do przetwarzania Pani/Pana danych osobowych stanowi Art. 6 ust. 1 lit. a ogólnego rozporządzenia o ochronie danych osobowych z dnia 27 kwietnia 2016 r. oraz  Kodeks Pracy z dnia </w:t>
      </w:r>
      <w:r w:rsidR="00D9614D" w:rsidRPr="00A46254">
        <w:rPr>
          <w:rFonts w:asciiTheme="minorHAnsi" w:hAnsiTheme="minorHAnsi" w:cstheme="minorHAnsi"/>
          <w:color w:val="1E1E1E"/>
          <w:sz w:val="18"/>
          <w:szCs w:val="18"/>
        </w:rPr>
        <w:br/>
      </w:r>
      <w:r w:rsidRPr="00A46254">
        <w:rPr>
          <w:rFonts w:asciiTheme="minorHAnsi" w:hAnsiTheme="minorHAnsi" w:cstheme="minorHAnsi"/>
          <w:color w:val="1E1E1E"/>
          <w:sz w:val="18"/>
          <w:szCs w:val="18"/>
        </w:rPr>
        <w:t xml:space="preserve">26 czerwca 1974 r. (Dz.U. z 1998r. N21, poz.94 z </w:t>
      </w:r>
      <w:proofErr w:type="spellStart"/>
      <w:r w:rsidRPr="00A46254">
        <w:rPr>
          <w:rFonts w:asciiTheme="minorHAnsi" w:hAnsiTheme="minorHAnsi" w:cstheme="minorHAnsi"/>
          <w:color w:val="1E1E1E"/>
          <w:sz w:val="18"/>
          <w:szCs w:val="18"/>
        </w:rPr>
        <w:t>późn</w:t>
      </w:r>
      <w:proofErr w:type="spellEnd"/>
      <w:r w:rsidRPr="00A46254">
        <w:rPr>
          <w:rFonts w:asciiTheme="minorHAnsi" w:hAnsiTheme="minorHAnsi" w:cstheme="minorHAnsi"/>
          <w:color w:val="1E1E1E"/>
          <w:sz w:val="18"/>
          <w:szCs w:val="18"/>
        </w:rPr>
        <w:t>. zm.).</w:t>
      </w:r>
    </w:p>
    <w:p w14:paraId="6AD42154"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Pani/Pana dane osobowe przechowywane będą przez okres 6 miesięcy od zakończenia procesu rekrutacji.</w:t>
      </w:r>
    </w:p>
    <w:p w14:paraId="3C04977F"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Pani/Pana dane osobowe nie będą udostępniane innym podmiotom, za wyjątkiem podmiotów upoważnionych na podstawie przepisów prawa. Dostęp do Pani/Pana danych będą posiadać osoby upoważnione przez Administratora do ich przetwarzania w ramach wykonywania swoich obowiązków służbowych.</w:t>
      </w:r>
    </w:p>
    <w:p w14:paraId="77C83D25"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Posiada Pani/Pan prawo dostępu do treści swoich danych oraz z zastrzeżeniem przepisów prawa, prawo do ich sprostowania, usunięcia, ograniczenia przetwarzania, prawo do przenoszenia danych, prawo do wniesienia sprzeciwu wobec przetwarzania, prawo do cofnięcia zgody w dowolnym momencie.</w:t>
      </w:r>
    </w:p>
    <w:p w14:paraId="33D05C59"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Ma Pani/Pan prawo do wniesienia skargi do organu nadzorczego – Prezesa Urzędu Ochrony Danych Osobowych, ul. Stawki 2, 00 – 193 Warszawa.</w:t>
      </w:r>
    </w:p>
    <w:p w14:paraId="582CD4B5"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Podanie danych osobowych jest obligatoryjne w oparciu o przepisy prawa, w pozostałym zakresie jest dobrowolne.</w:t>
      </w:r>
    </w:p>
    <w:p w14:paraId="142B0966" w14:textId="77777777" w:rsidR="00702DB2" w:rsidRPr="00A46254"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Pani/ Pana dane osobowe nie będą przetwarzane w sposób zautomatyzowany i nie będą poddawane profilowaniu.</w:t>
      </w:r>
    </w:p>
    <w:p w14:paraId="44E871BC" w14:textId="77777777" w:rsidR="00702DB2" w:rsidRPr="00A46254" w:rsidRDefault="00702DB2" w:rsidP="00D9614D">
      <w:pPr>
        <w:jc w:val="both"/>
        <w:rPr>
          <w:rFonts w:asciiTheme="minorHAnsi" w:hAnsiTheme="minorHAnsi" w:cstheme="minorHAnsi"/>
          <w:b/>
          <w:bCs/>
          <w:color w:val="000000"/>
          <w:sz w:val="18"/>
          <w:szCs w:val="18"/>
        </w:rPr>
      </w:pPr>
    </w:p>
    <w:p w14:paraId="144A5D23" w14:textId="77777777" w:rsidR="00B27485" w:rsidRPr="00A46254" w:rsidRDefault="00B27485" w:rsidP="00B27485">
      <w:pPr>
        <w:pStyle w:val="Default"/>
        <w:rPr>
          <w:rFonts w:asciiTheme="minorHAnsi" w:hAnsiTheme="minorHAnsi" w:cstheme="minorHAnsi"/>
          <w:sz w:val="18"/>
          <w:szCs w:val="18"/>
        </w:rPr>
      </w:pPr>
    </w:p>
    <w:p w14:paraId="738610EB" w14:textId="4A91AEC4" w:rsidR="0037745E" w:rsidRDefault="0037745E" w:rsidP="00F57C0E">
      <w:pPr>
        <w:ind w:left="3119"/>
        <w:jc w:val="center"/>
        <w:rPr>
          <w:rFonts w:asciiTheme="minorHAnsi" w:hAnsiTheme="minorHAnsi" w:cstheme="minorHAnsi"/>
          <w:i/>
        </w:rPr>
      </w:pPr>
    </w:p>
    <w:p w14:paraId="51EA7244" w14:textId="2A2E7C1D" w:rsidR="004F4B38" w:rsidRDefault="004F4B38" w:rsidP="00F57C0E">
      <w:pPr>
        <w:ind w:left="3119"/>
        <w:jc w:val="center"/>
        <w:rPr>
          <w:rFonts w:asciiTheme="minorHAnsi" w:hAnsiTheme="minorHAnsi" w:cstheme="minorHAnsi"/>
          <w:i/>
        </w:rPr>
      </w:pPr>
    </w:p>
    <w:p w14:paraId="545C1D1B" w14:textId="6CD573F7" w:rsidR="004F4B38" w:rsidRDefault="004F4B38" w:rsidP="00F57C0E">
      <w:pPr>
        <w:ind w:left="3119"/>
        <w:jc w:val="center"/>
        <w:rPr>
          <w:rFonts w:asciiTheme="minorHAnsi" w:hAnsiTheme="minorHAnsi" w:cstheme="minorHAnsi"/>
          <w:i/>
        </w:rPr>
      </w:pPr>
    </w:p>
    <w:p w14:paraId="53CEBECB" w14:textId="3D7A5986" w:rsidR="004F4B38" w:rsidRDefault="004F4B38" w:rsidP="00F57C0E">
      <w:pPr>
        <w:ind w:left="3119"/>
        <w:jc w:val="center"/>
        <w:rPr>
          <w:rFonts w:asciiTheme="minorHAnsi" w:hAnsiTheme="minorHAnsi" w:cstheme="minorHAnsi"/>
          <w:i/>
        </w:rPr>
      </w:pPr>
    </w:p>
    <w:p w14:paraId="19C9331D" w14:textId="56BA934F" w:rsidR="004F4B38" w:rsidRDefault="004F4B38" w:rsidP="00F57C0E">
      <w:pPr>
        <w:ind w:left="3119"/>
        <w:jc w:val="center"/>
        <w:rPr>
          <w:rFonts w:asciiTheme="minorHAnsi" w:hAnsiTheme="minorHAnsi" w:cstheme="minorHAnsi"/>
          <w:i/>
        </w:rPr>
      </w:pPr>
    </w:p>
    <w:p w14:paraId="4EB22B3E" w14:textId="2431D8CB" w:rsidR="004F4B38" w:rsidRDefault="004F4B38" w:rsidP="00F57C0E">
      <w:pPr>
        <w:ind w:left="3119"/>
        <w:jc w:val="center"/>
        <w:rPr>
          <w:rFonts w:asciiTheme="minorHAnsi" w:hAnsiTheme="minorHAnsi" w:cstheme="minorHAnsi"/>
          <w:i/>
        </w:rPr>
      </w:pPr>
    </w:p>
    <w:p w14:paraId="2756B379" w14:textId="442FE6A0" w:rsidR="004F4B38" w:rsidRDefault="004F4B38" w:rsidP="00F57C0E">
      <w:pPr>
        <w:ind w:left="3119"/>
        <w:jc w:val="center"/>
        <w:rPr>
          <w:rFonts w:asciiTheme="minorHAnsi" w:hAnsiTheme="minorHAnsi" w:cstheme="minorHAnsi"/>
          <w:i/>
        </w:rPr>
      </w:pPr>
    </w:p>
    <w:p w14:paraId="7CAF4E68" w14:textId="6C5FD427" w:rsidR="004F4B38" w:rsidRDefault="004F4B38" w:rsidP="00F57C0E">
      <w:pPr>
        <w:ind w:left="3119"/>
        <w:jc w:val="center"/>
        <w:rPr>
          <w:rFonts w:asciiTheme="minorHAnsi" w:hAnsiTheme="minorHAnsi" w:cstheme="minorHAnsi"/>
          <w:i/>
        </w:rPr>
      </w:pPr>
    </w:p>
    <w:p w14:paraId="335ADD6C" w14:textId="3FED3873" w:rsidR="004F4B38" w:rsidRDefault="004F4B38" w:rsidP="00F57C0E">
      <w:pPr>
        <w:ind w:left="3119"/>
        <w:jc w:val="center"/>
        <w:rPr>
          <w:rFonts w:asciiTheme="minorHAnsi" w:hAnsiTheme="minorHAnsi" w:cstheme="minorHAnsi"/>
          <w:i/>
        </w:rPr>
      </w:pPr>
    </w:p>
    <w:p w14:paraId="0A9B60CF" w14:textId="05DD8E30" w:rsidR="004F4B38" w:rsidRDefault="004F4B38" w:rsidP="00F57C0E">
      <w:pPr>
        <w:ind w:left="3119"/>
        <w:jc w:val="center"/>
        <w:rPr>
          <w:rFonts w:asciiTheme="minorHAnsi" w:hAnsiTheme="minorHAnsi" w:cstheme="minorHAnsi"/>
          <w:i/>
        </w:rPr>
      </w:pPr>
    </w:p>
    <w:p w14:paraId="38FC9940" w14:textId="77777777" w:rsidR="004F4B38" w:rsidRPr="002A5789" w:rsidRDefault="004F4B38" w:rsidP="004F4B38">
      <w:pPr>
        <w:pStyle w:val="Tytu"/>
        <w:rPr>
          <w:rFonts w:asciiTheme="minorHAnsi" w:hAnsiTheme="minorHAnsi" w:cstheme="minorHAnsi"/>
          <w:b/>
          <w:bCs/>
          <w:sz w:val="24"/>
          <w:lang w:val="en-US"/>
        </w:rPr>
      </w:pPr>
      <w:r w:rsidRPr="002A5789">
        <w:rPr>
          <w:rFonts w:asciiTheme="minorHAnsi" w:hAnsiTheme="minorHAnsi" w:cstheme="minorHAnsi"/>
          <w:b/>
          <w:bCs/>
          <w:sz w:val="24"/>
          <w:lang w:val="en-US"/>
        </w:rPr>
        <w:t>VICE-RECTOR</w:t>
      </w:r>
    </w:p>
    <w:p w14:paraId="4D900351" w14:textId="77777777" w:rsidR="004F4B38" w:rsidRPr="002A5789" w:rsidRDefault="004F4B38" w:rsidP="004F4B38">
      <w:pPr>
        <w:jc w:val="center"/>
        <w:rPr>
          <w:rFonts w:asciiTheme="minorHAnsi" w:hAnsiTheme="minorHAnsi" w:cstheme="minorBidi"/>
          <w:b/>
          <w:bCs/>
          <w:lang w:val="en-US"/>
        </w:rPr>
      </w:pPr>
      <w:r w:rsidRPr="002A5789">
        <w:rPr>
          <w:rFonts w:asciiTheme="minorHAnsi" w:hAnsiTheme="minorHAnsi" w:cstheme="minorBidi"/>
          <w:b/>
          <w:bCs/>
          <w:lang w:val="en-US"/>
        </w:rPr>
        <w:t>IN CHARGE OF THE SCHOOL OF</w:t>
      </w:r>
      <w:r w:rsidRPr="002A5789">
        <w:rPr>
          <w:rFonts w:asciiTheme="minorHAnsi" w:hAnsiTheme="minorHAnsi" w:cstheme="minorHAnsi"/>
          <w:b/>
          <w:bCs/>
          <w:lang w:val="en-US"/>
        </w:rPr>
        <w:t xml:space="preserve"> </w:t>
      </w:r>
      <w:r w:rsidRPr="009370B1">
        <w:rPr>
          <w:rFonts w:asciiTheme="minorHAnsi" w:hAnsiTheme="minorHAnsi" w:cstheme="minorHAnsi"/>
          <w:b/>
          <w:bCs/>
          <w:lang w:val="en-US"/>
        </w:rPr>
        <w:t>SOCIAL SCIENCES</w:t>
      </w:r>
    </w:p>
    <w:p w14:paraId="28DC16D0" w14:textId="77777777" w:rsidR="004F4B38" w:rsidRPr="002A5789" w:rsidRDefault="004F4B38" w:rsidP="004F4B38">
      <w:pPr>
        <w:pStyle w:val="Nagwek1"/>
        <w:rPr>
          <w:rFonts w:asciiTheme="minorHAnsi" w:hAnsiTheme="minorHAnsi" w:cstheme="minorHAnsi"/>
          <w:b/>
          <w:bCs/>
          <w:sz w:val="24"/>
          <w:lang w:val="en-US"/>
        </w:rPr>
      </w:pPr>
      <w:r w:rsidRPr="002A5789">
        <w:rPr>
          <w:rFonts w:asciiTheme="minorHAnsi" w:hAnsiTheme="minorHAnsi" w:cstheme="minorHAnsi"/>
          <w:b/>
          <w:bCs/>
          <w:sz w:val="24"/>
          <w:lang w:val="en-US"/>
        </w:rPr>
        <w:t xml:space="preserve">AT THE ADAM MICKIEWICZ UNIVERSITY, POZNAN </w:t>
      </w:r>
    </w:p>
    <w:p w14:paraId="1E6401FB" w14:textId="77777777" w:rsidR="004F4B38" w:rsidRPr="002A5789" w:rsidRDefault="004F4B38" w:rsidP="004F4B38">
      <w:pPr>
        <w:rPr>
          <w:rFonts w:asciiTheme="minorHAnsi" w:hAnsiTheme="minorHAnsi" w:cstheme="minorHAnsi"/>
          <w:b/>
          <w:bCs/>
          <w:lang w:val="en-US"/>
        </w:rPr>
      </w:pPr>
    </w:p>
    <w:p w14:paraId="7DACBA8B" w14:textId="77777777" w:rsidR="004F4B38" w:rsidRPr="002A5789" w:rsidRDefault="004F4B38" w:rsidP="004F4B38">
      <w:pPr>
        <w:jc w:val="center"/>
        <w:rPr>
          <w:rFonts w:asciiTheme="minorHAnsi" w:hAnsiTheme="minorHAnsi" w:cstheme="minorHAnsi"/>
          <w:b/>
          <w:bCs/>
          <w:lang w:val="en-US"/>
        </w:rPr>
      </w:pPr>
      <w:r w:rsidRPr="002A5789">
        <w:rPr>
          <w:rFonts w:asciiTheme="minorHAnsi" w:hAnsiTheme="minorHAnsi" w:cstheme="minorHAnsi"/>
          <w:b/>
          <w:bCs/>
          <w:lang w:val="en-US"/>
        </w:rPr>
        <w:t>ANNOUNCES</w:t>
      </w:r>
    </w:p>
    <w:p w14:paraId="667D67D2" w14:textId="77777777" w:rsidR="004F4B38" w:rsidRPr="002A5789" w:rsidRDefault="004F4B38" w:rsidP="004F4B38">
      <w:pPr>
        <w:jc w:val="center"/>
        <w:rPr>
          <w:rFonts w:asciiTheme="minorHAnsi" w:hAnsiTheme="minorHAnsi" w:cstheme="minorHAnsi"/>
          <w:b/>
          <w:bCs/>
          <w:lang w:val="en-US"/>
        </w:rPr>
      </w:pPr>
    </w:p>
    <w:p w14:paraId="7404D0E8" w14:textId="77777777" w:rsidR="004F4B38" w:rsidRPr="002A5789" w:rsidRDefault="004F4B38" w:rsidP="004F4B38">
      <w:pPr>
        <w:jc w:val="center"/>
        <w:rPr>
          <w:rFonts w:asciiTheme="minorHAnsi" w:hAnsiTheme="minorHAnsi" w:cstheme="minorHAnsi"/>
          <w:b/>
          <w:bCs/>
          <w:lang w:val="en-US"/>
        </w:rPr>
      </w:pPr>
      <w:r w:rsidRPr="002A5789">
        <w:rPr>
          <w:rFonts w:asciiTheme="minorHAnsi" w:hAnsiTheme="minorHAnsi" w:cstheme="minorHAnsi"/>
          <w:b/>
          <w:bCs/>
          <w:lang w:val="en-US"/>
        </w:rPr>
        <w:t>A COMPETITION</w:t>
      </w:r>
    </w:p>
    <w:p w14:paraId="77CF4A84" w14:textId="77777777" w:rsidR="004F4B38" w:rsidRPr="002A5789" w:rsidRDefault="004F4B38" w:rsidP="004F4B38">
      <w:pPr>
        <w:jc w:val="center"/>
        <w:rPr>
          <w:rFonts w:asciiTheme="minorHAnsi" w:hAnsiTheme="minorHAnsi" w:cstheme="minorHAnsi"/>
          <w:b/>
          <w:bCs/>
          <w:lang w:val="en-US"/>
        </w:rPr>
      </w:pPr>
    </w:p>
    <w:p w14:paraId="666A9C11" w14:textId="77777777" w:rsidR="004F4B38" w:rsidRPr="009370B1" w:rsidRDefault="004F4B38" w:rsidP="004F4B38">
      <w:pPr>
        <w:jc w:val="center"/>
        <w:rPr>
          <w:rFonts w:asciiTheme="minorHAnsi" w:hAnsiTheme="minorHAnsi" w:cstheme="minorHAnsi"/>
          <w:b/>
          <w:bCs/>
          <w:lang w:val="en-US"/>
        </w:rPr>
      </w:pPr>
      <w:r w:rsidRPr="009370B1">
        <w:rPr>
          <w:rFonts w:asciiTheme="minorHAnsi" w:hAnsiTheme="minorHAnsi" w:cstheme="minorHAnsi"/>
          <w:b/>
          <w:bCs/>
          <w:lang w:val="en-US"/>
        </w:rPr>
        <w:t>for the position of Assistant Professor (adjunct)</w:t>
      </w:r>
    </w:p>
    <w:p w14:paraId="22F22A98" w14:textId="77777777" w:rsidR="004F4B38" w:rsidRPr="009370B1" w:rsidRDefault="004F4B38" w:rsidP="004F4B38">
      <w:pPr>
        <w:jc w:val="center"/>
        <w:rPr>
          <w:rFonts w:asciiTheme="minorHAnsi" w:hAnsiTheme="minorHAnsi" w:cstheme="minorHAnsi"/>
          <w:b/>
          <w:bCs/>
          <w:lang w:val="en-US"/>
        </w:rPr>
      </w:pPr>
      <w:r w:rsidRPr="009370B1">
        <w:rPr>
          <w:rFonts w:asciiTheme="minorHAnsi" w:hAnsiTheme="minorHAnsi" w:cstheme="minorHAnsi"/>
          <w:b/>
          <w:bCs/>
          <w:lang w:val="en-US"/>
        </w:rPr>
        <w:t>at the Faculty of Sociology</w:t>
      </w:r>
    </w:p>
    <w:p w14:paraId="3F58CAB5" w14:textId="77777777" w:rsidR="004F4B38" w:rsidRPr="002A5789" w:rsidRDefault="004F4B38" w:rsidP="004F4B38">
      <w:pPr>
        <w:jc w:val="center"/>
        <w:rPr>
          <w:rFonts w:asciiTheme="minorHAnsi" w:hAnsiTheme="minorHAnsi" w:cstheme="minorHAnsi"/>
          <w:b/>
          <w:bCs/>
          <w:lang w:val="en-US"/>
        </w:rPr>
      </w:pPr>
    </w:p>
    <w:p w14:paraId="4C655227" w14:textId="77777777" w:rsidR="004F4B38" w:rsidRPr="002A5789" w:rsidRDefault="004F4B38" w:rsidP="004F4B38">
      <w:pPr>
        <w:jc w:val="center"/>
        <w:rPr>
          <w:rFonts w:asciiTheme="minorHAnsi" w:hAnsiTheme="minorHAnsi" w:cstheme="minorHAnsi"/>
          <w:b/>
          <w:bCs/>
          <w:lang w:val="en-US"/>
        </w:rPr>
      </w:pPr>
    </w:p>
    <w:p w14:paraId="660D782F" w14:textId="77777777" w:rsidR="004F4B38" w:rsidRPr="002A5789" w:rsidRDefault="004F4B38" w:rsidP="004F4B3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2A5789">
        <w:rPr>
          <w:rFonts w:asciiTheme="minorHAnsi" w:hAnsiTheme="minorHAnsi" w:cstheme="minorHAnsi"/>
          <w:b/>
          <w:bCs/>
          <w:lang w:val="en-US"/>
        </w:rPr>
        <w:t>Basic information</w:t>
      </w:r>
    </w:p>
    <w:p w14:paraId="2DC890FF" w14:textId="77777777" w:rsidR="004F4B38" w:rsidRPr="002A5789" w:rsidRDefault="004F4B38" w:rsidP="004F4B38">
      <w:pPr>
        <w:jc w:val="both"/>
        <w:rPr>
          <w:rFonts w:asciiTheme="minorHAnsi" w:hAnsiTheme="minorHAnsi" w:cstheme="minorHAnsi"/>
          <w:b/>
          <w:bCs/>
          <w:lang w:val="en-US"/>
        </w:rPr>
      </w:pPr>
    </w:p>
    <w:p w14:paraId="026F4C06" w14:textId="77777777" w:rsidR="004F4B38" w:rsidRPr="00A46254" w:rsidRDefault="004F4B38" w:rsidP="004F4B38">
      <w:pPr>
        <w:numPr>
          <w:ilvl w:val="0"/>
          <w:numId w:val="11"/>
        </w:numPr>
        <w:ind w:left="0"/>
        <w:jc w:val="both"/>
        <w:rPr>
          <w:rFonts w:asciiTheme="minorHAnsi" w:hAnsiTheme="minorHAnsi" w:cstheme="minorHAnsi"/>
          <w:b/>
          <w:bCs/>
        </w:rPr>
      </w:pPr>
      <w:proofErr w:type="spellStart"/>
      <w:r w:rsidRPr="00A46254">
        <w:rPr>
          <w:rFonts w:asciiTheme="minorHAnsi" w:hAnsiTheme="minorHAnsi" w:cstheme="minorHAnsi"/>
          <w:b/>
          <w:bCs/>
        </w:rPr>
        <w:t>Competition</w:t>
      </w:r>
      <w:proofErr w:type="spellEnd"/>
      <w:r w:rsidRPr="00A46254">
        <w:rPr>
          <w:rFonts w:asciiTheme="minorHAnsi" w:hAnsiTheme="minorHAnsi" w:cstheme="minorHAnsi"/>
          <w:b/>
          <w:bCs/>
        </w:rPr>
        <w:t xml:space="preserve"> </w:t>
      </w:r>
      <w:proofErr w:type="spellStart"/>
      <w:r w:rsidRPr="00A46254">
        <w:rPr>
          <w:rFonts w:asciiTheme="minorHAnsi" w:hAnsiTheme="minorHAnsi" w:cstheme="minorHAnsi"/>
          <w:b/>
          <w:bCs/>
        </w:rPr>
        <w:t>reference</w:t>
      </w:r>
      <w:proofErr w:type="spellEnd"/>
      <w:r w:rsidRPr="00A46254">
        <w:rPr>
          <w:rFonts w:asciiTheme="minorHAnsi" w:hAnsiTheme="minorHAnsi" w:cstheme="minorHAnsi"/>
          <w:b/>
          <w:bCs/>
        </w:rPr>
        <w:t xml:space="preserve"> </w:t>
      </w:r>
      <w:proofErr w:type="spellStart"/>
      <w:r w:rsidRPr="00A46254">
        <w:rPr>
          <w:rFonts w:asciiTheme="minorHAnsi" w:hAnsiTheme="minorHAnsi" w:cstheme="minorHAnsi"/>
          <w:b/>
          <w:bCs/>
        </w:rPr>
        <w:t>number</w:t>
      </w:r>
      <w:proofErr w:type="spellEnd"/>
      <w:r w:rsidRPr="00A46254">
        <w:rPr>
          <w:rFonts w:asciiTheme="minorHAnsi" w:hAnsiTheme="minorHAnsi" w:cstheme="minorHAnsi"/>
          <w:b/>
          <w:bCs/>
        </w:rPr>
        <w:t xml:space="preserve">: </w:t>
      </w:r>
    </w:p>
    <w:p w14:paraId="02C43D4D" w14:textId="77777777" w:rsidR="004F4B38" w:rsidRPr="002A5789" w:rsidRDefault="004F4B38" w:rsidP="004F4B38">
      <w:pPr>
        <w:jc w:val="both"/>
        <w:rPr>
          <w:rFonts w:asciiTheme="minorHAnsi" w:hAnsiTheme="minorHAnsi" w:cstheme="minorHAnsi"/>
          <w:bCs/>
          <w:lang w:val="en-US"/>
        </w:rPr>
      </w:pPr>
      <w:r w:rsidRPr="002A5789">
        <w:rPr>
          <w:rFonts w:asciiTheme="minorHAnsi" w:hAnsiTheme="minorHAnsi" w:cstheme="minorHAnsi"/>
          <w:bCs/>
          <w:lang w:val="en-US"/>
        </w:rPr>
        <w:t>Konkurs_</w:t>
      </w:r>
      <w:r>
        <w:rPr>
          <w:rFonts w:asciiTheme="minorHAnsi" w:hAnsiTheme="minorHAnsi" w:cstheme="minorHAnsi"/>
          <w:bCs/>
          <w:lang w:val="en-US"/>
        </w:rPr>
        <w:t>42</w:t>
      </w:r>
      <w:r w:rsidRPr="002A5789">
        <w:rPr>
          <w:rFonts w:asciiTheme="minorHAnsi" w:hAnsiTheme="minorHAnsi" w:cstheme="minorHAnsi"/>
          <w:bCs/>
          <w:lang w:val="en-US"/>
        </w:rPr>
        <w:t>_WSocjologii_adiunkt_1_202</w:t>
      </w:r>
      <w:r>
        <w:rPr>
          <w:rFonts w:asciiTheme="minorHAnsi" w:hAnsiTheme="minorHAnsi" w:cstheme="minorHAnsi"/>
          <w:bCs/>
          <w:lang w:val="en-US"/>
        </w:rPr>
        <w:t>4</w:t>
      </w:r>
    </w:p>
    <w:p w14:paraId="3D707284" w14:textId="77777777" w:rsidR="004F4B38" w:rsidRPr="002A5789" w:rsidRDefault="004F4B38" w:rsidP="004F4B38">
      <w:pPr>
        <w:jc w:val="both"/>
        <w:rPr>
          <w:rFonts w:asciiTheme="minorHAnsi" w:hAnsiTheme="minorHAnsi" w:cstheme="minorHAnsi"/>
          <w:b/>
          <w:bCs/>
          <w:sz w:val="20"/>
          <w:szCs w:val="20"/>
          <w:lang w:val="en-US"/>
        </w:rPr>
      </w:pPr>
    </w:p>
    <w:p w14:paraId="1DE5FDA1" w14:textId="77777777" w:rsidR="004F4B38" w:rsidRDefault="004F4B38" w:rsidP="004F4B38">
      <w:pPr>
        <w:numPr>
          <w:ilvl w:val="0"/>
          <w:numId w:val="11"/>
        </w:numPr>
        <w:ind w:left="0"/>
        <w:jc w:val="both"/>
        <w:rPr>
          <w:rFonts w:asciiTheme="minorHAnsi" w:hAnsiTheme="minorHAnsi" w:cstheme="minorHAnsi"/>
          <w:b/>
          <w:bCs/>
        </w:rPr>
      </w:pPr>
      <w:proofErr w:type="spellStart"/>
      <w:r w:rsidRPr="00A46254">
        <w:rPr>
          <w:rFonts w:asciiTheme="minorHAnsi" w:hAnsiTheme="minorHAnsi" w:cstheme="minorHAnsi"/>
          <w:b/>
          <w:bCs/>
        </w:rPr>
        <w:t>Research</w:t>
      </w:r>
      <w:proofErr w:type="spellEnd"/>
      <w:r w:rsidRPr="00A46254">
        <w:rPr>
          <w:rFonts w:asciiTheme="minorHAnsi" w:hAnsiTheme="minorHAnsi" w:cstheme="minorHAnsi"/>
          <w:b/>
          <w:bCs/>
        </w:rPr>
        <w:t xml:space="preserve"> </w:t>
      </w:r>
      <w:proofErr w:type="spellStart"/>
      <w:r w:rsidRPr="00A46254">
        <w:rPr>
          <w:rFonts w:asciiTheme="minorHAnsi" w:hAnsiTheme="minorHAnsi" w:cstheme="minorHAnsi"/>
          <w:b/>
          <w:bCs/>
        </w:rPr>
        <w:t>discipline</w:t>
      </w:r>
      <w:proofErr w:type="spellEnd"/>
      <w:r w:rsidRPr="00A46254">
        <w:rPr>
          <w:rFonts w:asciiTheme="minorHAnsi" w:hAnsiTheme="minorHAnsi" w:cstheme="minorHAnsi"/>
          <w:b/>
          <w:bCs/>
        </w:rPr>
        <w:t xml:space="preserve"> (</w:t>
      </w:r>
      <w:proofErr w:type="spellStart"/>
      <w:r w:rsidRPr="00A46254">
        <w:rPr>
          <w:rFonts w:asciiTheme="minorHAnsi" w:hAnsiTheme="minorHAnsi" w:cstheme="minorHAnsi"/>
          <w:b/>
          <w:bCs/>
        </w:rPr>
        <w:t>research</w:t>
      </w:r>
      <w:proofErr w:type="spellEnd"/>
      <w:r w:rsidRPr="00A46254">
        <w:rPr>
          <w:rFonts w:asciiTheme="minorHAnsi" w:hAnsiTheme="minorHAnsi" w:cstheme="minorHAnsi"/>
          <w:b/>
          <w:bCs/>
        </w:rPr>
        <w:t xml:space="preserve"> field): </w:t>
      </w:r>
    </w:p>
    <w:p w14:paraId="1B3FC6DB" w14:textId="77777777" w:rsidR="004F4B38" w:rsidRPr="002A5789" w:rsidRDefault="004F4B38" w:rsidP="004F4B38">
      <w:pPr>
        <w:jc w:val="both"/>
        <w:rPr>
          <w:rFonts w:asciiTheme="minorHAnsi" w:hAnsiTheme="minorHAnsi" w:cstheme="minorHAnsi"/>
          <w:b/>
          <w:bCs/>
          <w:lang w:val="en-US"/>
        </w:rPr>
      </w:pPr>
      <w:r w:rsidRPr="002A5789">
        <w:rPr>
          <w:rFonts w:asciiTheme="minorHAnsi" w:hAnsiTheme="minorHAnsi" w:cstheme="minorBidi"/>
          <w:lang w:val="en-US"/>
        </w:rPr>
        <w:t>sociology</w:t>
      </w:r>
    </w:p>
    <w:p w14:paraId="78BC9054" w14:textId="77777777" w:rsidR="004F4B38" w:rsidRPr="002A5789" w:rsidRDefault="004F4B38" w:rsidP="004F4B38">
      <w:pPr>
        <w:jc w:val="both"/>
        <w:rPr>
          <w:rFonts w:asciiTheme="minorHAnsi" w:hAnsiTheme="minorHAnsi" w:cstheme="minorHAnsi"/>
          <w:b/>
          <w:bCs/>
          <w:lang w:val="en-US"/>
        </w:rPr>
      </w:pPr>
    </w:p>
    <w:p w14:paraId="74F9DF5F" w14:textId="77777777" w:rsidR="004F4B38" w:rsidRPr="002A5789" w:rsidRDefault="004F4B38" w:rsidP="004F4B38">
      <w:pPr>
        <w:numPr>
          <w:ilvl w:val="0"/>
          <w:numId w:val="11"/>
        </w:numPr>
        <w:ind w:left="0"/>
        <w:jc w:val="both"/>
        <w:rPr>
          <w:rFonts w:asciiTheme="minorHAnsi" w:hAnsiTheme="minorHAnsi" w:cstheme="minorBidi"/>
          <w:b/>
          <w:bCs/>
          <w:lang w:val="en-US"/>
        </w:rPr>
      </w:pPr>
      <w:r w:rsidRPr="002A5789">
        <w:rPr>
          <w:rFonts w:asciiTheme="minorHAnsi" w:hAnsiTheme="minorHAnsi" w:cstheme="minorBidi"/>
          <w:b/>
          <w:bCs/>
          <w:lang w:val="en-US"/>
        </w:rPr>
        <w:t xml:space="preserve">Number of work hours per week including a task-based work schedule (if applicable): </w:t>
      </w:r>
    </w:p>
    <w:p w14:paraId="30FB3F44" w14:textId="77777777" w:rsidR="004F4B38" w:rsidRPr="002A5789" w:rsidRDefault="004F4B38" w:rsidP="004F4B38">
      <w:pPr>
        <w:rPr>
          <w:rFonts w:asciiTheme="minorHAnsi" w:hAnsiTheme="minorHAnsi" w:cstheme="minorHAnsi"/>
          <w:b/>
          <w:bCs/>
          <w:lang w:val="en-US"/>
        </w:rPr>
      </w:pPr>
      <w:r w:rsidRPr="002A5789">
        <w:rPr>
          <w:rFonts w:asciiTheme="minorHAnsi" w:hAnsiTheme="minorHAnsi" w:cstheme="minorBidi"/>
          <w:lang w:val="en-US"/>
        </w:rPr>
        <w:t>full time. 40 hours per week in a task-based work time system</w:t>
      </w:r>
    </w:p>
    <w:p w14:paraId="31B6E201" w14:textId="77777777" w:rsidR="004F4B38" w:rsidRPr="002A5789" w:rsidRDefault="004F4B38" w:rsidP="004F4B38">
      <w:pPr>
        <w:pStyle w:val="Akapitzlist"/>
        <w:rPr>
          <w:rFonts w:asciiTheme="minorHAnsi" w:hAnsiTheme="minorHAnsi" w:cstheme="minorHAnsi"/>
          <w:b/>
          <w:bCs/>
          <w:sz w:val="20"/>
          <w:szCs w:val="20"/>
          <w:lang w:val="en-US"/>
        </w:rPr>
      </w:pPr>
    </w:p>
    <w:p w14:paraId="50091315" w14:textId="77777777" w:rsidR="004F4B38" w:rsidRPr="002A5789" w:rsidRDefault="004F4B38" w:rsidP="004F4B38">
      <w:pPr>
        <w:numPr>
          <w:ilvl w:val="0"/>
          <w:numId w:val="11"/>
        </w:numPr>
        <w:ind w:left="0"/>
        <w:jc w:val="both"/>
        <w:rPr>
          <w:rFonts w:asciiTheme="minorHAnsi" w:hAnsiTheme="minorHAnsi" w:cstheme="minorHAnsi"/>
          <w:b/>
          <w:bCs/>
          <w:lang w:val="en-US"/>
        </w:rPr>
      </w:pPr>
      <w:r w:rsidRPr="002A5789">
        <w:rPr>
          <w:rFonts w:asciiTheme="minorHAnsi" w:hAnsiTheme="minorHAnsi" w:cstheme="minorHAnsi"/>
          <w:b/>
          <w:bCs/>
          <w:lang w:val="en-US"/>
        </w:rPr>
        <w:t>Type of an employment contract and expected duration of employment, i.e.: permanent/temporary/fixed-term contract for ..... year/...years</w:t>
      </w:r>
    </w:p>
    <w:p w14:paraId="072DFADA" w14:textId="77777777" w:rsidR="004F4B38" w:rsidRPr="002A5789" w:rsidRDefault="004F4B38" w:rsidP="004F4B38">
      <w:pPr>
        <w:jc w:val="both"/>
        <w:rPr>
          <w:rFonts w:asciiTheme="minorHAnsi" w:hAnsiTheme="minorHAnsi" w:cstheme="minorHAnsi"/>
          <w:bCs/>
          <w:lang w:val="en-US"/>
        </w:rPr>
      </w:pPr>
      <w:r w:rsidRPr="002A5789">
        <w:rPr>
          <w:rFonts w:asciiTheme="minorHAnsi" w:hAnsiTheme="minorHAnsi" w:cstheme="minorHAnsi"/>
          <w:bCs/>
          <w:lang w:val="en-US"/>
        </w:rPr>
        <w:t>employment contract for an indefinite period</w:t>
      </w:r>
    </w:p>
    <w:p w14:paraId="09FD3818" w14:textId="77777777" w:rsidR="004F4B38" w:rsidRPr="002A5789" w:rsidRDefault="004F4B38" w:rsidP="004F4B38">
      <w:pPr>
        <w:jc w:val="both"/>
        <w:rPr>
          <w:rFonts w:asciiTheme="minorHAnsi" w:hAnsiTheme="minorHAnsi" w:cstheme="minorHAnsi"/>
          <w:bCs/>
          <w:color w:val="FF0000"/>
          <w:sz w:val="20"/>
          <w:szCs w:val="20"/>
          <w:lang w:val="en-US"/>
        </w:rPr>
      </w:pPr>
    </w:p>
    <w:p w14:paraId="525D9B5A" w14:textId="77777777" w:rsidR="004F4B38" w:rsidRPr="00A46254" w:rsidRDefault="004F4B38" w:rsidP="004F4B38">
      <w:pPr>
        <w:numPr>
          <w:ilvl w:val="0"/>
          <w:numId w:val="11"/>
        </w:numPr>
        <w:ind w:left="0"/>
        <w:jc w:val="both"/>
        <w:rPr>
          <w:rFonts w:asciiTheme="minorHAnsi" w:hAnsiTheme="minorHAnsi" w:cstheme="minorHAnsi"/>
          <w:b/>
          <w:bCs/>
        </w:rPr>
      </w:pPr>
      <w:proofErr w:type="spellStart"/>
      <w:r w:rsidRPr="00A46254">
        <w:rPr>
          <w:rFonts w:asciiTheme="minorHAnsi" w:hAnsiTheme="minorHAnsi" w:cstheme="minorHAnsi"/>
          <w:b/>
        </w:rPr>
        <w:t>Anticipated</w:t>
      </w:r>
      <w:proofErr w:type="spellEnd"/>
      <w:r w:rsidRPr="00A46254">
        <w:rPr>
          <w:rFonts w:asciiTheme="minorHAnsi" w:hAnsiTheme="minorHAnsi" w:cstheme="minorHAnsi"/>
          <w:b/>
        </w:rPr>
        <w:t xml:space="preserve"> </w:t>
      </w:r>
      <w:proofErr w:type="spellStart"/>
      <w:r w:rsidRPr="00A46254">
        <w:rPr>
          <w:rFonts w:asciiTheme="minorHAnsi" w:hAnsiTheme="minorHAnsi" w:cstheme="minorHAnsi"/>
          <w:b/>
        </w:rPr>
        <w:t>job</w:t>
      </w:r>
      <w:proofErr w:type="spellEnd"/>
      <w:r w:rsidRPr="00A46254">
        <w:rPr>
          <w:rFonts w:asciiTheme="minorHAnsi" w:hAnsiTheme="minorHAnsi" w:cstheme="minorHAnsi"/>
          <w:b/>
        </w:rPr>
        <w:t xml:space="preserve"> </w:t>
      </w:r>
      <w:proofErr w:type="spellStart"/>
      <w:r w:rsidRPr="00A46254">
        <w:rPr>
          <w:rFonts w:asciiTheme="minorHAnsi" w:hAnsiTheme="minorHAnsi" w:cstheme="minorHAnsi"/>
          <w:b/>
          <w:bCs/>
        </w:rPr>
        <w:t>starting</w:t>
      </w:r>
      <w:proofErr w:type="spellEnd"/>
      <w:r w:rsidRPr="00A46254">
        <w:rPr>
          <w:rFonts w:asciiTheme="minorHAnsi" w:hAnsiTheme="minorHAnsi" w:cstheme="minorHAnsi"/>
          <w:b/>
          <w:bCs/>
        </w:rPr>
        <w:t xml:space="preserve"> </w:t>
      </w:r>
      <w:proofErr w:type="spellStart"/>
      <w:r w:rsidRPr="00A46254">
        <w:rPr>
          <w:rFonts w:asciiTheme="minorHAnsi" w:hAnsiTheme="minorHAnsi" w:cstheme="minorHAnsi"/>
          <w:b/>
        </w:rPr>
        <w:t>date</w:t>
      </w:r>
      <w:proofErr w:type="spellEnd"/>
      <w:r>
        <w:rPr>
          <w:rFonts w:asciiTheme="minorHAnsi" w:hAnsiTheme="minorHAnsi" w:cstheme="minorHAnsi"/>
          <w:b/>
        </w:rPr>
        <w:t>:</w:t>
      </w:r>
      <w:r w:rsidRPr="00A46254">
        <w:rPr>
          <w:rFonts w:asciiTheme="minorHAnsi" w:hAnsiTheme="minorHAnsi" w:cstheme="minorHAnsi"/>
          <w:b/>
        </w:rPr>
        <w:t xml:space="preserve"> </w:t>
      </w:r>
    </w:p>
    <w:p w14:paraId="6C1DB318" w14:textId="77777777" w:rsidR="004F4B38" w:rsidRPr="002A5789" w:rsidRDefault="004F4B38" w:rsidP="004F4B38">
      <w:pPr>
        <w:jc w:val="both"/>
        <w:rPr>
          <w:rFonts w:asciiTheme="minorHAnsi" w:hAnsiTheme="minorHAnsi" w:cstheme="minorBidi"/>
          <w:lang w:val="en-US"/>
        </w:rPr>
      </w:pPr>
      <w:r>
        <w:rPr>
          <w:rFonts w:asciiTheme="minorHAnsi" w:hAnsiTheme="minorHAnsi" w:cstheme="minorBidi"/>
          <w:lang w:val="en-US"/>
        </w:rPr>
        <w:t>0</w:t>
      </w:r>
      <w:r w:rsidRPr="002A5789">
        <w:rPr>
          <w:rFonts w:asciiTheme="minorHAnsi" w:hAnsiTheme="minorHAnsi" w:cstheme="minorBidi"/>
          <w:lang w:val="en-US"/>
        </w:rPr>
        <w:t>1.03.2025</w:t>
      </w:r>
    </w:p>
    <w:p w14:paraId="4A6C9308" w14:textId="77777777" w:rsidR="004F4B38" w:rsidRPr="002A5789" w:rsidRDefault="004F4B38" w:rsidP="004F4B38">
      <w:pPr>
        <w:jc w:val="both"/>
        <w:rPr>
          <w:rFonts w:asciiTheme="minorHAnsi" w:hAnsiTheme="minorHAnsi" w:cstheme="minorHAnsi"/>
          <w:bCs/>
          <w:color w:val="FF0000"/>
          <w:sz w:val="18"/>
          <w:szCs w:val="18"/>
          <w:lang w:val="en-US"/>
        </w:rPr>
      </w:pPr>
    </w:p>
    <w:p w14:paraId="425188BA" w14:textId="77777777" w:rsidR="004F4B38" w:rsidRPr="00A46254" w:rsidRDefault="004F4B38" w:rsidP="004F4B38">
      <w:pPr>
        <w:numPr>
          <w:ilvl w:val="0"/>
          <w:numId w:val="11"/>
        </w:numPr>
        <w:ind w:left="0"/>
        <w:jc w:val="both"/>
        <w:rPr>
          <w:rFonts w:asciiTheme="minorHAnsi" w:hAnsiTheme="minorHAnsi" w:cstheme="minorHAnsi"/>
          <w:b/>
          <w:bCs/>
        </w:rPr>
      </w:pPr>
      <w:proofErr w:type="spellStart"/>
      <w:r w:rsidRPr="00A46254">
        <w:rPr>
          <w:rFonts w:asciiTheme="minorHAnsi" w:hAnsiTheme="minorHAnsi" w:cstheme="minorHAnsi"/>
          <w:b/>
          <w:bCs/>
        </w:rPr>
        <w:t>Work</w:t>
      </w:r>
      <w:r>
        <w:rPr>
          <w:rFonts w:asciiTheme="minorHAnsi" w:hAnsiTheme="minorHAnsi" w:cstheme="minorHAnsi"/>
          <w:b/>
          <w:bCs/>
        </w:rPr>
        <w:t>place</w:t>
      </w:r>
      <w:proofErr w:type="spellEnd"/>
      <w:r w:rsidRPr="00A46254">
        <w:rPr>
          <w:rFonts w:asciiTheme="minorHAnsi" w:hAnsiTheme="minorHAnsi" w:cstheme="minorHAnsi"/>
          <w:b/>
          <w:bCs/>
        </w:rPr>
        <w:t xml:space="preserve"> </w:t>
      </w:r>
      <w:proofErr w:type="spellStart"/>
      <w:r>
        <w:rPr>
          <w:rFonts w:asciiTheme="minorHAnsi" w:hAnsiTheme="minorHAnsi" w:cstheme="minorHAnsi"/>
          <w:b/>
          <w:bCs/>
        </w:rPr>
        <w:t>l</w:t>
      </w:r>
      <w:r w:rsidRPr="00A46254">
        <w:rPr>
          <w:rFonts w:asciiTheme="minorHAnsi" w:hAnsiTheme="minorHAnsi" w:cstheme="minorHAnsi"/>
          <w:b/>
          <w:bCs/>
        </w:rPr>
        <w:t>ocation</w:t>
      </w:r>
      <w:proofErr w:type="spellEnd"/>
      <w:r w:rsidRPr="00A46254">
        <w:rPr>
          <w:rFonts w:asciiTheme="minorHAnsi" w:hAnsiTheme="minorHAnsi" w:cstheme="minorHAnsi"/>
          <w:b/>
          <w:bCs/>
        </w:rPr>
        <w:t>:</w:t>
      </w:r>
    </w:p>
    <w:p w14:paraId="4CF713D9" w14:textId="77777777" w:rsidR="004F4B38" w:rsidRDefault="004F4B38" w:rsidP="004F4B38">
      <w:pPr>
        <w:jc w:val="both"/>
        <w:rPr>
          <w:rFonts w:asciiTheme="minorHAnsi" w:hAnsiTheme="minorHAnsi" w:cstheme="minorHAnsi"/>
          <w:bCs/>
        </w:rPr>
      </w:pPr>
      <w:proofErr w:type="spellStart"/>
      <w:r w:rsidRPr="004430FD">
        <w:rPr>
          <w:rFonts w:asciiTheme="minorHAnsi" w:hAnsiTheme="minorHAnsi" w:cstheme="minorHAnsi"/>
          <w:bCs/>
        </w:rPr>
        <w:t>Faculty</w:t>
      </w:r>
      <w:proofErr w:type="spellEnd"/>
      <w:r w:rsidRPr="004430FD">
        <w:rPr>
          <w:rFonts w:asciiTheme="minorHAnsi" w:hAnsiTheme="minorHAnsi" w:cstheme="minorHAnsi"/>
          <w:bCs/>
        </w:rPr>
        <w:t xml:space="preserve"> of </w:t>
      </w:r>
      <w:proofErr w:type="spellStart"/>
      <w:r w:rsidRPr="004430FD">
        <w:rPr>
          <w:rFonts w:asciiTheme="minorHAnsi" w:hAnsiTheme="minorHAnsi" w:cstheme="minorHAnsi"/>
          <w:bCs/>
        </w:rPr>
        <w:t>Sociology</w:t>
      </w:r>
      <w:proofErr w:type="spellEnd"/>
      <w:r w:rsidRPr="004430FD">
        <w:rPr>
          <w:rFonts w:asciiTheme="minorHAnsi" w:hAnsiTheme="minorHAnsi" w:cstheme="minorHAnsi"/>
          <w:bCs/>
        </w:rPr>
        <w:t>, ul. Szamarzewskiego 89c, 60-568 Poznań, Poland</w:t>
      </w:r>
    </w:p>
    <w:p w14:paraId="3DC1423A" w14:textId="77777777" w:rsidR="004F4B38" w:rsidRPr="004430FD" w:rsidRDefault="004F4B38" w:rsidP="004F4B38">
      <w:pPr>
        <w:jc w:val="both"/>
        <w:rPr>
          <w:rFonts w:asciiTheme="minorHAnsi" w:hAnsiTheme="minorHAnsi" w:cstheme="minorHAnsi"/>
          <w:bCs/>
        </w:rPr>
      </w:pPr>
    </w:p>
    <w:p w14:paraId="3A166F1B" w14:textId="77777777" w:rsidR="004F4B38" w:rsidRPr="00A46254" w:rsidRDefault="004F4B38" w:rsidP="004F4B38">
      <w:pPr>
        <w:numPr>
          <w:ilvl w:val="0"/>
          <w:numId w:val="11"/>
        </w:numPr>
        <w:ind w:left="0"/>
        <w:jc w:val="both"/>
        <w:rPr>
          <w:rFonts w:asciiTheme="minorHAnsi" w:hAnsiTheme="minorHAnsi" w:cstheme="minorHAnsi"/>
          <w:b/>
          <w:bCs/>
        </w:rPr>
      </w:pPr>
      <w:r>
        <w:rPr>
          <w:rFonts w:asciiTheme="minorHAnsi" w:hAnsiTheme="minorHAnsi" w:cstheme="minorHAnsi"/>
          <w:b/>
          <w:bCs/>
        </w:rPr>
        <w:t>A</w:t>
      </w:r>
      <w:r w:rsidRPr="00A46254">
        <w:rPr>
          <w:rFonts w:asciiTheme="minorHAnsi" w:hAnsiTheme="minorHAnsi" w:cstheme="minorHAnsi"/>
          <w:b/>
          <w:bCs/>
        </w:rPr>
        <w:t xml:space="preserve">pplication deadline and </w:t>
      </w:r>
      <w:proofErr w:type="spellStart"/>
      <w:r>
        <w:rPr>
          <w:rFonts w:asciiTheme="minorHAnsi" w:hAnsiTheme="minorHAnsi" w:cstheme="minorHAnsi"/>
          <w:b/>
          <w:bCs/>
        </w:rPr>
        <w:t>process</w:t>
      </w:r>
      <w:proofErr w:type="spellEnd"/>
      <w:r>
        <w:rPr>
          <w:rFonts w:asciiTheme="minorHAnsi" w:hAnsiTheme="minorHAnsi" w:cstheme="minorHAnsi"/>
          <w:b/>
          <w:bCs/>
        </w:rPr>
        <w:t>:</w:t>
      </w:r>
    </w:p>
    <w:p w14:paraId="09B135F4" w14:textId="77777777" w:rsidR="004F4B38" w:rsidRPr="002A5789" w:rsidRDefault="004F4B38" w:rsidP="004F4B38">
      <w:pPr>
        <w:rPr>
          <w:rFonts w:asciiTheme="minorHAnsi" w:hAnsiTheme="minorHAnsi" w:cstheme="minorHAnsi"/>
          <w:b/>
          <w:bCs/>
          <w:lang w:val="en-US"/>
        </w:rPr>
      </w:pPr>
      <w:r w:rsidRPr="003A5018">
        <w:rPr>
          <w:rFonts w:asciiTheme="minorHAnsi" w:hAnsiTheme="minorHAnsi" w:cstheme="minorHAnsi"/>
          <w:bCs/>
          <w:lang w:val="en-US"/>
        </w:rPr>
        <w:t>documents should be sent in electronic form, providing the competition reference number, to January 2</w:t>
      </w:r>
      <w:r>
        <w:rPr>
          <w:rFonts w:asciiTheme="minorHAnsi" w:hAnsiTheme="minorHAnsi" w:cstheme="minorHAnsi"/>
          <w:bCs/>
          <w:lang w:val="en-US"/>
        </w:rPr>
        <w:t>2</w:t>
      </w:r>
      <w:r w:rsidRPr="003A5018">
        <w:rPr>
          <w:rFonts w:asciiTheme="minorHAnsi" w:hAnsiTheme="minorHAnsi" w:cstheme="minorHAnsi"/>
          <w:bCs/>
          <w:lang w:val="en-US"/>
        </w:rPr>
        <w:t>, 2025 to the following address: anna.niedzwiedzinska@amu.edu.pl</w:t>
      </w:r>
      <w:r w:rsidRPr="009370B1">
        <w:rPr>
          <w:rFonts w:asciiTheme="minorHAnsi" w:hAnsiTheme="minorHAnsi" w:cstheme="minorHAnsi"/>
          <w:bCs/>
          <w:lang w:val="en-US"/>
        </w:rPr>
        <w:t xml:space="preserve"> </w:t>
      </w:r>
      <w:r w:rsidRPr="002A5789">
        <w:rPr>
          <w:rFonts w:asciiTheme="minorHAnsi" w:hAnsiTheme="minorHAnsi" w:cstheme="minorHAnsi"/>
          <w:b/>
          <w:bCs/>
          <w:lang w:val="en-US"/>
        </w:rPr>
        <w:br w:type="page"/>
      </w:r>
    </w:p>
    <w:p w14:paraId="6E6F8EA1" w14:textId="77777777" w:rsidR="004F4B38" w:rsidRPr="00A46254" w:rsidRDefault="004F4B38" w:rsidP="004F4B38">
      <w:pPr>
        <w:numPr>
          <w:ilvl w:val="0"/>
          <w:numId w:val="11"/>
        </w:numPr>
        <w:ind w:left="0"/>
        <w:jc w:val="both"/>
        <w:rPr>
          <w:rFonts w:asciiTheme="minorHAnsi" w:hAnsiTheme="minorHAnsi" w:cstheme="minorHAnsi"/>
          <w:b/>
          <w:bCs/>
        </w:rPr>
      </w:pPr>
      <w:proofErr w:type="spellStart"/>
      <w:r w:rsidRPr="00A46254">
        <w:rPr>
          <w:rFonts w:asciiTheme="minorHAnsi" w:hAnsiTheme="minorHAnsi" w:cstheme="minorHAnsi"/>
          <w:b/>
          <w:bCs/>
        </w:rPr>
        <w:lastRenderedPageBreak/>
        <w:t>Required</w:t>
      </w:r>
      <w:proofErr w:type="spellEnd"/>
      <w:r w:rsidRPr="00A46254">
        <w:rPr>
          <w:rFonts w:asciiTheme="minorHAnsi" w:hAnsiTheme="minorHAnsi" w:cstheme="minorHAnsi"/>
          <w:b/>
          <w:bCs/>
        </w:rPr>
        <w:t xml:space="preserve"> </w:t>
      </w:r>
      <w:proofErr w:type="spellStart"/>
      <w:r w:rsidRPr="00A46254">
        <w:rPr>
          <w:rFonts w:asciiTheme="minorHAnsi" w:hAnsiTheme="minorHAnsi" w:cstheme="minorHAnsi"/>
          <w:b/>
          <w:bCs/>
        </w:rPr>
        <w:t>documents</w:t>
      </w:r>
      <w:proofErr w:type="spellEnd"/>
    </w:p>
    <w:p w14:paraId="48BFB125" w14:textId="77777777" w:rsidR="004F4B38" w:rsidRPr="00A46254" w:rsidRDefault="004F4B38" w:rsidP="004F4B38">
      <w:pPr>
        <w:jc w:val="both"/>
        <w:rPr>
          <w:rFonts w:asciiTheme="minorHAnsi" w:eastAsia="Arial" w:hAnsiTheme="minorHAnsi" w:cstheme="minorHAnsi"/>
          <w:b/>
          <w:bCs/>
        </w:rPr>
      </w:pPr>
    </w:p>
    <w:p w14:paraId="7CFBBF9D" w14:textId="77777777" w:rsidR="004F4B38" w:rsidRPr="002A5789" w:rsidRDefault="004F4B38" w:rsidP="004F4B38">
      <w:pPr>
        <w:pStyle w:val="Akapitzlist"/>
        <w:numPr>
          <w:ilvl w:val="0"/>
          <w:numId w:val="22"/>
        </w:numPr>
        <w:jc w:val="both"/>
        <w:rPr>
          <w:rFonts w:asciiTheme="minorHAnsi" w:eastAsia="Arial" w:hAnsiTheme="minorHAnsi" w:cstheme="minorHAnsi"/>
          <w:lang w:val="en-US"/>
        </w:rPr>
      </w:pPr>
      <w:r w:rsidRPr="002A5789">
        <w:rPr>
          <w:rFonts w:asciiTheme="minorHAnsi" w:hAnsiTheme="minorHAnsi" w:cstheme="minorHAnsi"/>
          <w:lang w:val="en-US"/>
        </w:rPr>
        <w:t>Application form/letter of the candidate addressed to the Vice-Rector announcing the competition;</w:t>
      </w:r>
    </w:p>
    <w:p w14:paraId="60F2EECE" w14:textId="77777777" w:rsidR="004F4B38" w:rsidRPr="00A46254" w:rsidRDefault="004F4B38" w:rsidP="004F4B38">
      <w:pPr>
        <w:pStyle w:val="Akapitzlist"/>
        <w:numPr>
          <w:ilvl w:val="0"/>
          <w:numId w:val="22"/>
        </w:numPr>
        <w:jc w:val="both"/>
        <w:rPr>
          <w:rFonts w:asciiTheme="minorHAnsi" w:eastAsia="Arial" w:hAnsiTheme="minorHAnsi" w:cstheme="minorBidi"/>
          <w:i/>
          <w:iCs/>
          <w:lang w:val="en-US"/>
        </w:rPr>
      </w:pPr>
      <w:r w:rsidRPr="7D6A0378">
        <w:rPr>
          <w:rFonts w:asciiTheme="minorHAnsi" w:hAnsiTheme="minorHAnsi" w:cstheme="minorBidi"/>
          <w:i/>
          <w:iCs/>
          <w:lang w:val="en-US"/>
        </w:rPr>
        <w:t xml:space="preserve">Curriculum Vitae; </w:t>
      </w:r>
    </w:p>
    <w:p w14:paraId="62C04FF1" w14:textId="77777777" w:rsidR="004F4B38" w:rsidRPr="00A46254" w:rsidRDefault="004F4B38" w:rsidP="004F4B38">
      <w:pPr>
        <w:pStyle w:val="Akapitzlist"/>
        <w:numPr>
          <w:ilvl w:val="0"/>
          <w:numId w:val="22"/>
        </w:numPr>
        <w:jc w:val="both"/>
        <w:rPr>
          <w:rFonts w:asciiTheme="minorHAnsi" w:eastAsiaTheme="minorEastAsia" w:hAnsiTheme="minorHAnsi" w:cstheme="minorBidi"/>
          <w:color w:val="000000" w:themeColor="text1"/>
          <w:lang w:val="en-US"/>
        </w:rPr>
      </w:pPr>
      <w:r w:rsidRPr="761C511A">
        <w:rPr>
          <w:rFonts w:asciiTheme="minorHAnsi" w:hAnsiTheme="minorHAnsi" w:cstheme="minorBidi"/>
          <w:lang w:val="en-US"/>
        </w:rPr>
        <w:t xml:space="preserve">Diplomas or certificates issued by colleges and universities attesting to education and degrees or titles held </w:t>
      </w:r>
      <w:r w:rsidRPr="761C511A">
        <w:rPr>
          <w:rFonts w:ascii="Calibri" w:eastAsia="Calibri" w:hAnsi="Calibri" w:cs="Calibri"/>
          <w:sz w:val="22"/>
          <w:szCs w:val="22"/>
          <w:lang w:val="en-US"/>
        </w:rPr>
        <w:t xml:space="preserve">(in case of academic degrees obtained abroad - the documents must meet the equivalence criteria set out in Article 328 of the Act of 20 July 2018 Law on Higher Education and Science (Journal of Laws of 2023, item 742 Polish:  </w:t>
      </w:r>
      <w:proofErr w:type="spellStart"/>
      <w:r w:rsidRPr="761C511A">
        <w:rPr>
          <w:rFonts w:ascii="Calibri" w:eastAsia="Calibri" w:hAnsi="Calibri" w:cs="Calibri"/>
          <w:sz w:val="22"/>
          <w:szCs w:val="22"/>
          <w:lang w:val="en-US"/>
        </w:rPr>
        <w:t>Dziennik</w:t>
      </w:r>
      <w:proofErr w:type="spellEnd"/>
      <w:r w:rsidRPr="761C511A">
        <w:rPr>
          <w:rFonts w:ascii="Calibri" w:eastAsia="Calibri" w:hAnsi="Calibri" w:cs="Calibri"/>
          <w:sz w:val="22"/>
          <w:szCs w:val="22"/>
          <w:lang w:val="en-US"/>
        </w:rPr>
        <w:t xml:space="preserve"> </w:t>
      </w:r>
      <w:proofErr w:type="spellStart"/>
      <w:r w:rsidRPr="761C511A">
        <w:rPr>
          <w:rFonts w:ascii="Calibri" w:eastAsia="Calibri" w:hAnsi="Calibri" w:cs="Calibri"/>
          <w:sz w:val="22"/>
          <w:szCs w:val="22"/>
          <w:lang w:val="en-US"/>
        </w:rPr>
        <w:t>Ustaw</w:t>
      </w:r>
      <w:proofErr w:type="spellEnd"/>
      <w:r w:rsidRPr="761C511A">
        <w:rPr>
          <w:rFonts w:ascii="Calibri" w:eastAsia="Calibri" w:hAnsi="Calibri" w:cs="Calibri"/>
          <w:sz w:val="22"/>
          <w:szCs w:val="22"/>
          <w:lang w:val="en-US"/>
        </w:rPr>
        <w:t xml:space="preserve"> 2024 </w:t>
      </w:r>
      <w:proofErr w:type="spellStart"/>
      <w:r w:rsidRPr="761C511A">
        <w:rPr>
          <w:rFonts w:ascii="Calibri" w:eastAsia="Calibri" w:hAnsi="Calibri" w:cs="Calibri"/>
          <w:sz w:val="22"/>
          <w:szCs w:val="22"/>
          <w:lang w:val="en-US"/>
        </w:rPr>
        <w:t>poz</w:t>
      </w:r>
      <w:proofErr w:type="spellEnd"/>
      <w:r w:rsidRPr="761C511A">
        <w:rPr>
          <w:rFonts w:ascii="Calibri" w:eastAsia="Calibri" w:hAnsi="Calibri" w:cs="Calibri"/>
          <w:sz w:val="22"/>
          <w:szCs w:val="22"/>
          <w:lang w:val="en-US"/>
        </w:rPr>
        <w:t xml:space="preserve">. 1571 </w:t>
      </w:r>
      <w:proofErr w:type="spellStart"/>
      <w:r w:rsidRPr="761C511A">
        <w:rPr>
          <w:rFonts w:ascii="Calibri" w:eastAsia="Calibri" w:hAnsi="Calibri" w:cs="Calibri"/>
          <w:sz w:val="22"/>
          <w:szCs w:val="22"/>
          <w:lang w:val="en-US"/>
        </w:rPr>
        <w:t>t.j.</w:t>
      </w:r>
      <w:proofErr w:type="spellEnd"/>
      <w:r w:rsidRPr="761C511A">
        <w:rPr>
          <w:rFonts w:ascii="Calibri" w:eastAsia="Calibri" w:hAnsi="Calibri" w:cs="Calibri"/>
          <w:sz w:val="22"/>
          <w:szCs w:val="22"/>
          <w:lang w:val="en-US"/>
        </w:rPr>
        <w:t>)</w:t>
      </w:r>
      <w:r w:rsidRPr="761C511A">
        <w:rPr>
          <w:rFonts w:asciiTheme="minorHAnsi" w:hAnsiTheme="minorHAnsi" w:cstheme="minorBidi"/>
          <w:lang w:val="en-US"/>
        </w:rPr>
        <w:t xml:space="preserve">; </w:t>
      </w:r>
    </w:p>
    <w:p w14:paraId="06C7BB1A" w14:textId="77777777" w:rsidR="004F4B38" w:rsidRPr="002A5789" w:rsidRDefault="004F4B38" w:rsidP="004F4B38">
      <w:pPr>
        <w:pStyle w:val="Akapitzlist"/>
        <w:numPr>
          <w:ilvl w:val="0"/>
          <w:numId w:val="22"/>
        </w:numPr>
        <w:rPr>
          <w:rFonts w:asciiTheme="minorHAnsi" w:eastAsia="Arial" w:hAnsiTheme="minorHAnsi" w:cstheme="minorHAnsi"/>
          <w:lang w:val="en-US"/>
        </w:rPr>
      </w:pPr>
      <w:r w:rsidRPr="002A5789">
        <w:rPr>
          <w:rFonts w:asciiTheme="minorHAnsi" w:hAnsiTheme="minorHAnsi" w:cstheme="minorHAnsi"/>
          <w:lang w:val="en-US"/>
        </w:rPr>
        <w:t>Information on the Applicant’s research, teaching and organizational achievements,</w:t>
      </w:r>
    </w:p>
    <w:p w14:paraId="37619329" w14:textId="77777777" w:rsidR="004F4B38" w:rsidRPr="002A5789" w:rsidRDefault="004F4B38" w:rsidP="004F4B38">
      <w:pPr>
        <w:numPr>
          <w:ilvl w:val="0"/>
          <w:numId w:val="22"/>
        </w:numPr>
        <w:jc w:val="both"/>
        <w:rPr>
          <w:rFonts w:asciiTheme="minorHAnsi" w:hAnsiTheme="minorHAnsi" w:cstheme="minorHAnsi"/>
          <w:bCs/>
          <w:lang w:val="en-US"/>
        </w:rPr>
      </w:pPr>
      <w:r w:rsidRPr="002A5789">
        <w:rPr>
          <w:rFonts w:asciiTheme="minorHAnsi" w:hAnsiTheme="minorHAnsi" w:cstheme="minorHAnsi"/>
          <w:lang w:val="en-US"/>
        </w:rPr>
        <w:t>Other documents as determined by the competition committee.</w:t>
      </w:r>
    </w:p>
    <w:p w14:paraId="35576702" w14:textId="77777777" w:rsidR="004F4B38" w:rsidRPr="00932C8C" w:rsidRDefault="004F4B38" w:rsidP="004F4B38">
      <w:pPr>
        <w:pStyle w:val="NormalnyWeb"/>
        <w:numPr>
          <w:ilvl w:val="0"/>
          <w:numId w:val="22"/>
        </w:numPr>
        <w:shd w:val="clear" w:color="auto" w:fill="F9FAFB"/>
        <w:jc w:val="both"/>
        <w:rPr>
          <w:rFonts w:asciiTheme="minorHAnsi" w:eastAsia="Arial" w:hAnsiTheme="minorHAnsi" w:cstheme="minorBidi"/>
          <w:sz w:val="18"/>
          <w:szCs w:val="18"/>
          <w:lang w:val="en-US"/>
        </w:rPr>
      </w:pPr>
      <w:r w:rsidRPr="7D6A0378">
        <w:rPr>
          <w:rFonts w:asciiTheme="minorHAnsi" w:hAnsiTheme="minorHAnsi" w:cstheme="minorBidi"/>
          <w:lang w:val="en-US"/>
        </w:rPr>
        <w:t xml:space="preserve">Consent to the processing of personal data as follows: </w:t>
      </w:r>
      <w:r w:rsidRPr="002A5789">
        <w:rPr>
          <w:rFonts w:asciiTheme="minorHAnsi" w:hAnsiTheme="minorHAnsi" w:cstheme="minorBid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75178CC4" w14:textId="77777777" w:rsidR="004F4B38" w:rsidRPr="002A5789" w:rsidRDefault="004F4B38" w:rsidP="004F4B38">
      <w:pPr>
        <w:jc w:val="both"/>
        <w:rPr>
          <w:rFonts w:asciiTheme="minorHAnsi" w:hAnsiTheme="minorHAnsi" w:cstheme="minorHAnsi"/>
          <w:b/>
          <w:bCs/>
          <w:lang w:val="en-US"/>
        </w:rPr>
      </w:pPr>
    </w:p>
    <w:p w14:paraId="238041A0" w14:textId="77777777" w:rsidR="004F4B38" w:rsidRPr="002A5789" w:rsidRDefault="004F4B38" w:rsidP="004F4B3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2A5789">
        <w:rPr>
          <w:rFonts w:asciiTheme="minorHAnsi" w:hAnsiTheme="minorHAnsi" w:cstheme="minorHAnsi"/>
          <w:b/>
          <w:bCs/>
          <w:lang w:val="en-US"/>
        </w:rPr>
        <w:t xml:space="preserve">Conditions of the competition determined by the </w:t>
      </w:r>
      <w:r w:rsidRPr="002A5789">
        <w:rPr>
          <w:rFonts w:asciiTheme="minorHAnsi" w:hAnsiTheme="minorHAnsi" w:cstheme="minorBidi"/>
          <w:b/>
          <w:lang w:val="en-US"/>
        </w:rPr>
        <w:t>competition</w:t>
      </w:r>
      <w:r w:rsidRPr="002A5789">
        <w:rPr>
          <w:rFonts w:asciiTheme="minorHAnsi" w:hAnsiTheme="minorHAnsi" w:cstheme="minorBidi"/>
          <w:sz w:val="20"/>
          <w:szCs w:val="20"/>
          <w:lang w:val="en-US"/>
        </w:rPr>
        <w:t xml:space="preserve"> </w:t>
      </w:r>
      <w:r w:rsidRPr="002A5789">
        <w:rPr>
          <w:rFonts w:asciiTheme="minorHAnsi" w:hAnsiTheme="minorHAnsi" w:cstheme="minorHAnsi"/>
          <w:b/>
          <w:bCs/>
          <w:lang w:val="en-US"/>
        </w:rPr>
        <w:t xml:space="preserve">committee </w:t>
      </w:r>
    </w:p>
    <w:p w14:paraId="0A626BDF" w14:textId="77777777" w:rsidR="004F4B38" w:rsidRPr="002A5789" w:rsidRDefault="004F4B38" w:rsidP="004F4B38">
      <w:pPr>
        <w:jc w:val="center"/>
        <w:rPr>
          <w:rFonts w:asciiTheme="minorHAnsi" w:hAnsiTheme="minorHAnsi" w:cstheme="minorBidi"/>
          <w:b/>
          <w:bCs/>
          <w:highlight w:val="yellow"/>
          <w:lang w:val="en-US"/>
        </w:rPr>
      </w:pPr>
    </w:p>
    <w:p w14:paraId="7CD10E31" w14:textId="77777777" w:rsidR="004F4B38" w:rsidRPr="002A5789" w:rsidRDefault="004F4B38" w:rsidP="004F4B38">
      <w:pPr>
        <w:jc w:val="both"/>
        <w:rPr>
          <w:rFonts w:asciiTheme="minorHAnsi" w:eastAsia="Arial" w:hAnsiTheme="minorHAnsi" w:cstheme="minorBidi"/>
          <w:b/>
          <w:bCs/>
          <w:highlight w:val="yellow"/>
          <w:lang w:val="en-US"/>
        </w:rPr>
      </w:pPr>
    </w:p>
    <w:p w14:paraId="7B1A793D" w14:textId="77777777" w:rsidR="004F4B38" w:rsidRPr="002A5789" w:rsidRDefault="004F4B38" w:rsidP="004F4B38">
      <w:pPr>
        <w:pStyle w:val="Akapitzlist"/>
        <w:numPr>
          <w:ilvl w:val="0"/>
          <w:numId w:val="4"/>
        </w:numPr>
        <w:jc w:val="both"/>
        <w:rPr>
          <w:rFonts w:asciiTheme="minorHAnsi" w:eastAsia="Arial" w:hAnsiTheme="minorHAnsi" w:cstheme="minorBidi"/>
          <w:b/>
          <w:bCs/>
          <w:color w:val="ED7D31" w:themeColor="accent2"/>
          <w:sz w:val="22"/>
          <w:szCs w:val="22"/>
          <w:lang w:val="en-US"/>
        </w:rPr>
      </w:pPr>
      <w:r w:rsidRPr="002A5789">
        <w:rPr>
          <w:rFonts w:asciiTheme="minorHAnsi" w:hAnsiTheme="minorHAnsi" w:cstheme="minorBidi"/>
          <w:b/>
          <w:bCs/>
          <w:sz w:val="22"/>
          <w:szCs w:val="22"/>
          <w:lang w:val="en-US"/>
        </w:rPr>
        <w:t xml:space="preserve">Determination of qualifications: (researcher profile) according to the </w:t>
      </w:r>
      <w:proofErr w:type="spellStart"/>
      <w:r w:rsidRPr="002A5789">
        <w:rPr>
          <w:rFonts w:asciiTheme="minorHAnsi" w:hAnsiTheme="minorHAnsi" w:cstheme="minorBidi"/>
          <w:b/>
          <w:bCs/>
          <w:sz w:val="22"/>
          <w:szCs w:val="22"/>
          <w:lang w:val="en-US"/>
        </w:rPr>
        <w:t>Euraxess</w:t>
      </w:r>
      <w:proofErr w:type="spellEnd"/>
      <w:r w:rsidRPr="002A5789">
        <w:rPr>
          <w:rFonts w:asciiTheme="minorHAnsi" w:hAnsiTheme="minorHAnsi" w:cstheme="minorBidi"/>
          <w:b/>
          <w:bCs/>
          <w:sz w:val="22"/>
          <w:szCs w:val="22"/>
          <w:lang w:val="en-US"/>
        </w:rPr>
        <w:t xml:space="preserve"> guidelines</w:t>
      </w:r>
    </w:p>
    <w:p w14:paraId="41AA1AB6" w14:textId="77777777" w:rsidR="004F4B38" w:rsidRPr="002A5789" w:rsidRDefault="004F4B38" w:rsidP="004F4B38">
      <w:pPr>
        <w:jc w:val="both"/>
        <w:rPr>
          <w:rFonts w:asciiTheme="minorHAnsi" w:eastAsia="Arial" w:hAnsiTheme="minorHAnsi" w:cstheme="minorBidi"/>
          <w:b/>
          <w:bCs/>
          <w:color w:val="ED7D31" w:themeColor="accent2"/>
          <w:sz w:val="22"/>
          <w:szCs w:val="22"/>
          <w:lang w:val="en-US"/>
        </w:rPr>
      </w:pPr>
    </w:p>
    <w:p w14:paraId="35CF9434" w14:textId="77777777" w:rsidR="004F4B38" w:rsidRPr="002A5789" w:rsidRDefault="004F4B38" w:rsidP="004F4B38">
      <w:pPr>
        <w:pStyle w:val="Akapitzlist"/>
        <w:numPr>
          <w:ilvl w:val="0"/>
          <w:numId w:val="35"/>
        </w:numPr>
        <w:jc w:val="both"/>
        <w:rPr>
          <w:rFonts w:asciiTheme="minorHAnsi" w:hAnsiTheme="minorHAnsi" w:cstheme="minorHAnsi"/>
          <w:lang w:val="en-US"/>
        </w:rPr>
      </w:pPr>
      <w:r w:rsidRPr="002A5789">
        <w:rPr>
          <w:rStyle w:val="Pogrubienie"/>
          <w:rFonts w:asciiTheme="minorHAnsi" w:hAnsiTheme="minorHAnsi" w:cstheme="minorHAnsi"/>
          <w:lang w:val="en-US"/>
        </w:rPr>
        <w:t>(R1)</w:t>
      </w:r>
      <w:r w:rsidRPr="002A5789">
        <w:rPr>
          <w:rFonts w:asciiTheme="minorHAnsi" w:hAnsiTheme="minorHAnsi" w:cstheme="minorHAnsi"/>
          <w:lang w:val="en-US"/>
        </w:rPr>
        <w:t xml:space="preserve"> </w:t>
      </w:r>
      <w:r w:rsidRPr="002A5789">
        <w:rPr>
          <w:rStyle w:val="Pogrubienie"/>
          <w:rFonts w:asciiTheme="minorHAnsi" w:hAnsiTheme="minorHAnsi" w:cstheme="minorHAnsi"/>
          <w:lang w:val="en-US"/>
        </w:rPr>
        <w:t xml:space="preserve">First Stage Researcher </w:t>
      </w:r>
      <w:r w:rsidRPr="002A5789">
        <w:rPr>
          <w:rFonts w:asciiTheme="minorHAnsi" w:hAnsiTheme="minorHAnsi" w:cstheme="minorHAnsi"/>
          <w:lang w:val="en-US"/>
        </w:rPr>
        <w:t>(up to the point of PhD)</w:t>
      </w:r>
    </w:p>
    <w:p w14:paraId="777571CB" w14:textId="77777777" w:rsidR="004F4B38" w:rsidRPr="00932C8C" w:rsidRDefault="004F4B38" w:rsidP="004F4B38">
      <w:pPr>
        <w:ind w:left="360"/>
        <w:jc w:val="both"/>
        <w:rPr>
          <w:rFonts w:asciiTheme="minorHAnsi" w:hAnsiTheme="minorHAnsi" w:cstheme="minorHAnsi"/>
          <w:lang w:val="en-US"/>
        </w:rPr>
      </w:pPr>
      <w:r>
        <w:rPr>
          <w:rStyle w:val="Pogrubienie"/>
          <w:rFonts w:asciiTheme="minorHAnsi" w:hAnsiTheme="minorHAnsi" w:cstheme="minorHAnsi"/>
          <w:lang w:val="en-US"/>
        </w:rPr>
        <w:t xml:space="preserve">X  </w:t>
      </w:r>
      <w:r w:rsidRPr="00932C8C">
        <w:rPr>
          <w:rStyle w:val="Pogrubienie"/>
          <w:rFonts w:asciiTheme="minorHAnsi" w:hAnsiTheme="minorHAnsi" w:cstheme="minorHAnsi"/>
          <w:lang w:val="en-US"/>
        </w:rPr>
        <w:t>(R2)</w:t>
      </w:r>
      <w:r w:rsidRPr="00932C8C">
        <w:rPr>
          <w:rFonts w:asciiTheme="minorHAnsi" w:hAnsiTheme="minorHAnsi" w:cstheme="minorHAnsi"/>
          <w:lang w:val="en-US"/>
        </w:rPr>
        <w:t xml:space="preserve"> </w:t>
      </w:r>
      <w:proofErr w:type="spellStart"/>
      <w:r w:rsidRPr="00932C8C">
        <w:rPr>
          <w:rStyle w:val="Pogrubienie"/>
          <w:rFonts w:asciiTheme="minorHAnsi" w:hAnsiTheme="minorHAnsi" w:cstheme="minorHAnsi"/>
          <w:lang w:val="en-US"/>
        </w:rPr>
        <w:t>Recognised</w:t>
      </w:r>
      <w:proofErr w:type="spellEnd"/>
      <w:r w:rsidRPr="00932C8C">
        <w:rPr>
          <w:rStyle w:val="Pogrubienie"/>
          <w:rFonts w:asciiTheme="minorHAnsi" w:hAnsiTheme="minorHAnsi" w:cstheme="minorHAnsi"/>
          <w:lang w:val="en-US"/>
        </w:rPr>
        <w:t xml:space="preserve"> Researcher </w:t>
      </w:r>
      <w:r w:rsidRPr="00932C8C">
        <w:rPr>
          <w:rFonts w:asciiTheme="minorHAnsi" w:hAnsiTheme="minorHAnsi" w:cstheme="minorHAnsi"/>
          <w:lang w:val="en-US"/>
        </w:rPr>
        <w:t>(PhD holders or equivalent who are not yet fully independent)</w:t>
      </w:r>
    </w:p>
    <w:p w14:paraId="6F9B6FF4" w14:textId="77777777" w:rsidR="004F4B38" w:rsidRPr="002A5789" w:rsidRDefault="004F4B38" w:rsidP="004F4B38">
      <w:pPr>
        <w:pStyle w:val="Akapitzlist"/>
        <w:numPr>
          <w:ilvl w:val="0"/>
          <w:numId w:val="35"/>
        </w:numPr>
        <w:jc w:val="both"/>
        <w:rPr>
          <w:rFonts w:asciiTheme="minorHAnsi" w:hAnsiTheme="minorHAnsi" w:cstheme="minorHAnsi"/>
          <w:lang w:val="en-US"/>
        </w:rPr>
      </w:pPr>
      <w:r w:rsidRPr="002A5789">
        <w:rPr>
          <w:rStyle w:val="Pogrubienie"/>
          <w:rFonts w:asciiTheme="minorHAnsi" w:hAnsiTheme="minorHAnsi" w:cstheme="minorHAnsi"/>
          <w:lang w:val="en-US"/>
        </w:rPr>
        <w:t>(R3) Established Researcher</w:t>
      </w:r>
      <w:r w:rsidRPr="002A5789">
        <w:rPr>
          <w:rFonts w:asciiTheme="minorHAnsi" w:hAnsiTheme="minorHAnsi" w:cstheme="minorHAnsi"/>
          <w:lang w:val="en-US"/>
        </w:rPr>
        <w:t xml:space="preserve"> (researchers who have developed a level of independence)</w:t>
      </w:r>
    </w:p>
    <w:p w14:paraId="3922E38B" w14:textId="77777777" w:rsidR="004F4B38" w:rsidRPr="00932C8C" w:rsidRDefault="004F4B38" w:rsidP="004F4B38">
      <w:pPr>
        <w:pStyle w:val="Akapitzlist"/>
        <w:numPr>
          <w:ilvl w:val="0"/>
          <w:numId w:val="35"/>
        </w:numPr>
        <w:jc w:val="both"/>
        <w:rPr>
          <w:rFonts w:asciiTheme="minorHAnsi" w:eastAsia="Arial" w:hAnsiTheme="minorHAnsi" w:cstheme="minorHAnsi"/>
          <w:b/>
          <w:bCs/>
          <w:lang w:val="en-US"/>
        </w:rPr>
      </w:pPr>
      <w:r w:rsidRPr="002A5789">
        <w:rPr>
          <w:rFonts w:asciiTheme="minorHAnsi" w:eastAsia="Arial" w:hAnsiTheme="minorHAnsi" w:cstheme="minorHAnsi"/>
          <w:b/>
          <w:bCs/>
          <w:lang w:val="en-US"/>
        </w:rPr>
        <w:t xml:space="preserve">(R4) </w:t>
      </w:r>
      <w:r w:rsidRPr="002A5789">
        <w:rPr>
          <w:rStyle w:val="Pogrubienie"/>
          <w:rFonts w:asciiTheme="minorHAnsi" w:hAnsiTheme="minorHAnsi" w:cstheme="minorHAnsi"/>
          <w:lang w:val="en-US"/>
        </w:rPr>
        <w:t>Leading Researcher</w:t>
      </w:r>
      <w:r w:rsidRPr="002A5789">
        <w:rPr>
          <w:rFonts w:asciiTheme="minorHAnsi" w:hAnsiTheme="minorHAnsi" w:cstheme="minorHAnsi"/>
          <w:lang w:val="en-US"/>
        </w:rPr>
        <w:t xml:space="preserve"> (researchers leading their research area or field)</w:t>
      </w:r>
    </w:p>
    <w:p w14:paraId="0A8027BD" w14:textId="77777777" w:rsidR="004F4B38" w:rsidRPr="002A5789" w:rsidRDefault="004F4B38" w:rsidP="004F4B38">
      <w:pPr>
        <w:jc w:val="both"/>
        <w:rPr>
          <w:rFonts w:asciiTheme="minorHAnsi" w:eastAsia="Arial" w:hAnsiTheme="minorHAnsi" w:cstheme="minorHAnsi"/>
          <w:bCs/>
          <w:color w:val="FF0000"/>
          <w:lang w:val="en-US"/>
        </w:rPr>
      </w:pPr>
    </w:p>
    <w:p w14:paraId="718121C6" w14:textId="77777777" w:rsidR="004F4B38" w:rsidRPr="002A5789" w:rsidRDefault="004F4B38" w:rsidP="004F4B38">
      <w:pPr>
        <w:jc w:val="both"/>
        <w:rPr>
          <w:rFonts w:asciiTheme="minorHAnsi" w:eastAsia="Arial" w:hAnsiTheme="minorHAnsi" w:cstheme="minorHAnsi"/>
          <w:b/>
          <w:bCs/>
          <w:lang w:val="en-US"/>
        </w:rPr>
      </w:pPr>
    </w:p>
    <w:p w14:paraId="01F997E7" w14:textId="77777777" w:rsidR="004F4B38" w:rsidRDefault="004F4B38" w:rsidP="004F4B38">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Pr="00A46254">
        <w:rPr>
          <w:rFonts w:asciiTheme="minorHAnsi" w:eastAsia="Arial" w:hAnsiTheme="minorHAnsi" w:cstheme="minorHAnsi"/>
          <w:b/>
          <w:bCs/>
        </w:rPr>
        <w:t>Offer</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description</w:t>
      </w:r>
      <w:proofErr w:type="spellEnd"/>
    </w:p>
    <w:p w14:paraId="5F452CD7" w14:textId="77777777" w:rsidR="004F4B38" w:rsidRPr="003A5018" w:rsidRDefault="004F4B38" w:rsidP="004F4B38">
      <w:pPr>
        <w:pStyle w:val="Akapitzlist"/>
        <w:ind w:left="360"/>
        <w:jc w:val="both"/>
        <w:rPr>
          <w:rFonts w:asciiTheme="minorHAnsi" w:hAnsiTheme="minorHAnsi" w:cstheme="minorHAnsi"/>
          <w:bCs/>
          <w:lang w:val="en-US"/>
        </w:rPr>
      </w:pPr>
      <w:r w:rsidRPr="003A5018">
        <w:rPr>
          <w:rFonts w:asciiTheme="minorHAnsi" w:hAnsiTheme="minorHAnsi" w:cstheme="minorHAnsi"/>
          <w:bCs/>
          <w:lang w:val="en-US"/>
        </w:rPr>
        <w:t>Vice-Rector in charge of the School of Social Sciences at the Adam Mickiewicz University, Poznan announces a competition for the position of Assistant Professor (adjunct) at the Faculty of Sociology.</w:t>
      </w:r>
    </w:p>
    <w:p w14:paraId="7BD62F96" w14:textId="77777777" w:rsidR="004F4B38" w:rsidRPr="003A5018" w:rsidRDefault="004F4B38" w:rsidP="004F4B38">
      <w:pPr>
        <w:jc w:val="both"/>
        <w:rPr>
          <w:rFonts w:asciiTheme="minorHAnsi" w:hAnsiTheme="minorHAnsi" w:cstheme="minorHAnsi"/>
          <w:b/>
          <w:bCs/>
          <w:sz w:val="20"/>
          <w:szCs w:val="20"/>
          <w:lang w:val="en-US"/>
        </w:rPr>
      </w:pPr>
    </w:p>
    <w:p w14:paraId="62EC8B85" w14:textId="77777777" w:rsidR="004F4B38" w:rsidRPr="00A46254" w:rsidRDefault="004F4B38" w:rsidP="004F4B38">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Pr="00A46254">
        <w:rPr>
          <w:rFonts w:asciiTheme="minorHAnsi" w:hAnsiTheme="minorHAnsi" w:cstheme="minorHAnsi"/>
          <w:b/>
          <w:bCs/>
        </w:rPr>
        <w:t>equirments</w:t>
      </w:r>
      <w:proofErr w:type="spellEnd"/>
      <w:r w:rsidRPr="00A46254">
        <w:rPr>
          <w:rFonts w:asciiTheme="minorHAnsi" w:hAnsiTheme="minorHAnsi" w:cstheme="minorHAnsi"/>
          <w:b/>
          <w:bCs/>
        </w:rPr>
        <w:t xml:space="preserve"> and </w:t>
      </w:r>
      <w:proofErr w:type="spellStart"/>
      <w:r w:rsidRPr="00A46254">
        <w:rPr>
          <w:rFonts w:asciiTheme="minorHAnsi" w:hAnsiTheme="minorHAnsi" w:cstheme="minorHAnsi"/>
          <w:b/>
          <w:bCs/>
        </w:rPr>
        <w:t>qualifications</w:t>
      </w:r>
      <w:proofErr w:type="spellEnd"/>
    </w:p>
    <w:p w14:paraId="27B15B3D" w14:textId="77777777" w:rsidR="004F4B38" w:rsidRPr="00A46254" w:rsidRDefault="004F4B38" w:rsidP="004F4B38">
      <w:pPr>
        <w:jc w:val="both"/>
        <w:rPr>
          <w:rFonts w:asciiTheme="minorHAnsi" w:hAnsiTheme="minorHAnsi" w:cstheme="minorHAnsi"/>
        </w:rPr>
      </w:pPr>
    </w:p>
    <w:p w14:paraId="5A05F88B" w14:textId="77777777" w:rsidR="004F4B38" w:rsidRPr="00A46254" w:rsidRDefault="004F4B38" w:rsidP="004F4B38">
      <w:pPr>
        <w:rPr>
          <w:rFonts w:asciiTheme="minorHAnsi" w:eastAsia="Arial" w:hAnsiTheme="minorHAnsi" w:cstheme="minorBidi"/>
          <w:lang w:val="en-US"/>
        </w:rPr>
      </w:pPr>
      <w:r w:rsidRPr="761C511A">
        <w:rPr>
          <w:rFonts w:asciiTheme="minorHAnsi" w:hAnsiTheme="minorHAnsi" w:cstheme="minorBidi"/>
          <w:lang w:val="en-US"/>
        </w:rPr>
        <w:t>The competition is open to individuals who meet the requirements specified in Article 113 of the Law on Higher Education and Science of 20 July 2018 (</w:t>
      </w:r>
      <w:r w:rsidRPr="761C511A">
        <w:rPr>
          <w:rStyle w:val="normaltextrun"/>
          <w:rFonts w:asciiTheme="minorHAnsi" w:hAnsiTheme="minorHAnsi" w:cstheme="minorBidi"/>
          <w:lang w:val="en-US"/>
        </w:rPr>
        <w:t xml:space="preserve">Journal of Laws of 2024, item 1571, </w:t>
      </w:r>
      <w:r w:rsidRPr="761C511A">
        <w:rPr>
          <w:rStyle w:val="spellingerror"/>
          <w:rFonts w:asciiTheme="minorHAnsi" w:hAnsiTheme="minorHAnsi" w:cstheme="minorBidi"/>
          <w:lang w:val="en-US"/>
        </w:rPr>
        <w:t xml:space="preserve"> </w:t>
      </w:r>
      <w:r w:rsidRPr="761C511A">
        <w:rPr>
          <w:rStyle w:val="normaltextrun"/>
          <w:rFonts w:asciiTheme="minorHAnsi" w:hAnsiTheme="minorHAnsi" w:cstheme="minorBidi"/>
          <w:lang w:val="en-US"/>
        </w:rPr>
        <w:t>Article 113 as amended</w:t>
      </w:r>
      <w:r w:rsidRPr="761C511A">
        <w:rPr>
          <w:rFonts w:asciiTheme="minorHAnsi" w:hAnsiTheme="minorHAnsi" w:cstheme="minorBidi"/>
          <w:lang w:val="en-US"/>
        </w:rPr>
        <w:t>) and who meet the following requirements:</w:t>
      </w:r>
    </w:p>
    <w:p w14:paraId="321CCDFB" w14:textId="77777777" w:rsidR="004F4B38" w:rsidRPr="002A5789" w:rsidRDefault="004F4B38" w:rsidP="004F4B38">
      <w:pPr>
        <w:jc w:val="both"/>
        <w:rPr>
          <w:rFonts w:asciiTheme="minorHAnsi" w:hAnsiTheme="minorHAnsi" w:cstheme="minorHAnsi"/>
          <w:lang w:val="en-US"/>
        </w:rPr>
      </w:pPr>
    </w:p>
    <w:p w14:paraId="1616D5BA" w14:textId="77777777" w:rsidR="004F4B38" w:rsidRPr="009370B1" w:rsidRDefault="004F4B38" w:rsidP="004F4B38">
      <w:pPr>
        <w:rPr>
          <w:rFonts w:asciiTheme="minorHAnsi" w:hAnsiTheme="minorHAnsi" w:cstheme="minorHAnsi"/>
          <w:lang w:val="en-US"/>
        </w:rPr>
      </w:pPr>
      <w:r w:rsidRPr="009370B1">
        <w:rPr>
          <w:rFonts w:asciiTheme="minorHAnsi" w:hAnsiTheme="minorHAnsi" w:cstheme="minorHAnsi"/>
          <w:lang w:val="en-US"/>
        </w:rPr>
        <w:t>1. Doctorate in the field of social sciences, the discipline of sociology or discipline of               sociological sciences</w:t>
      </w:r>
    </w:p>
    <w:p w14:paraId="0511F540" w14:textId="77777777" w:rsidR="004F4B38" w:rsidRPr="009370B1" w:rsidRDefault="004F4B38" w:rsidP="004F4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en-US"/>
        </w:rPr>
      </w:pPr>
      <w:r w:rsidRPr="009370B1">
        <w:rPr>
          <w:rFonts w:asciiTheme="minorHAnsi" w:hAnsiTheme="minorHAnsi" w:cstheme="minorHAnsi"/>
          <w:sz w:val="20"/>
          <w:szCs w:val="20"/>
          <w:lang w:val="en-US"/>
        </w:rPr>
        <w:t xml:space="preserve">2. </w:t>
      </w:r>
      <w:r w:rsidRPr="009370B1">
        <w:rPr>
          <w:rFonts w:asciiTheme="minorHAnsi" w:hAnsiTheme="minorHAnsi" w:cstheme="minorHAnsi"/>
          <w:lang w:val="en-US"/>
        </w:rPr>
        <w:t xml:space="preserve">Documented publication activity comprising journal articles published in the journals listed by the Polish Ministry of Education and Science in the period 2016 – 2023, including publications in English, with at least </w:t>
      </w:r>
      <w:r>
        <w:rPr>
          <w:rFonts w:asciiTheme="minorHAnsi" w:hAnsiTheme="minorHAnsi" w:cstheme="minorHAnsi"/>
          <w:lang w:val="en-US"/>
        </w:rPr>
        <w:t xml:space="preserve">2 </w:t>
      </w:r>
      <w:r w:rsidRPr="009370B1">
        <w:rPr>
          <w:rFonts w:asciiTheme="minorHAnsi" w:hAnsiTheme="minorHAnsi" w:cstheme="minorHAnsi"/>
          <w:lang w:val="en-US"/>
        </w:rPr>
        <w:t xml:space="preserve">publications </w:t>
      </w:r>
      <w:r w:rsidRPr="009370B1">
        <w:rPr>
          <w:rFonts w:asciiTheme="minorHAnsi" w:hAnsiTheme="minorHAnsi" w:cstheme="minorHAnsi"/>
          <w:lang w:val="en"/>
        </w:rPr>
        <w:t xml:space="preserve">not lower than </w:t>
      </w:r>
      <w:r>
        <w:rPr>
          <w:rFonts w:asciiTheme="minorHAnsi" w:hAnsiTheme="minorHAnsi" w:cstheme="minorHAnsi"/>
          <w:lang w:val="en-US"/>
        </w:rPr>
        <w:t>7</w:t>
      </w:r>
      <w:r w:rsidRPr="009370B1">
        <w:rPr>
          <w:rFonts w:asciiTheme="minorHAnsi" w:hAnsiTheme="minorHAnsi" w:cstheme="minorHAnsi"/>
          <w:lang w:val="en-US"/>
        </w:rPr>
        <w:t>0.</w:t>
      </w:r>
    </w:p>
    <w:p w14:paraId="1CFA3FF7" w14:textId="77777777" w:rsidR="004F4B38" w:rsidRPr="009370B1" w:rsidRDefault="004F4B38" w:rsidP="004F4B38">
      <w:pPr>
        <w:jc w:val="both"/>
        <w:rPr>
          <w:rFonts w:asciiTheme="minorHAnsi" w:hAnsiTheme="minorHAnsi" w:cstheme="minorHAnsi"/>
          <w:lang w:val="en-GB"/>
        </w:rPr>
      </w:pPr>
      <w:r w:rsidRPr="009370B1">
        <w:rPr>
          <w:rFonts w:asciiTheme="minorHAnsi" w:hAnsiTheme="minorHAnsi" w:cstheme="minorHAnsi"/>
          <w:lang w:val="en-US"/>
        </w:rPr>
        <w:t xml:space="preserve">3. Experience in applying for research grants financed from external sources (e.g., the Polish National Science Centre, Norwegian Funds, European Union Funds, Horizon 2020), </w:t>
      </w:r>
      <w:r w:rsidRPr="009370B1">
        <w:rPr>
          <w:rFonts w:asciiTheme="minorHAnsi" w:hAnsiTheme="minorHAnsi" w:cstheme="minorHAnsi"/>
          <w:lang w:val="en-GB"/>
        </w:rPr>
        <w:t>leading or participation in research grants and/or research projects</w:t>
      </w:r>
    </w:p>
    <w:p w14:paraId="4774A48C" w14:textId="77777777" w:rsidR="004F4B38" w:rsidRPr="009370B1" w:rsidRDefault="004F4B38" w:rsidP="004F4B38">
      <w:pPr>
        <w:rPr>
          <w:rFonts w:asciiTheme="minorHAnsi" w:hAnsiTheme="minorHAnsi" w:cstheme="minorHAnsi"/>
          <w:lang w:val="en-US"/>
        </w:rPr>
      </w:pPr>
      <w:r w:rsidRPr="009370B1">
        <w:rPr>
          <w:rFonts w:asciiTheme="minorHAnsi" w:hAnsiTheme="minorHAnsi" w:cstheme="minorHAnsi"/>
          <w:lang w:val="en-US"/>
        </w:rPr>
        <w:t>4. Experience in leading quantitative sociological research and statistical analysis.</w:t>
      </w:r>
    </w:p>
    <w:p w14:paraId="60D96314" w14:textId="77777777" w:rsidR="004F4B38" w:rsidRPr="009370B1" w:rsidRDefault="004F4B38" w:rsidP="004F4B38">
      <w:pPr>
        <w:rPr>
          <w:rFonts w:asciiTheme="minorHAnsi" w:hAnsiTheme="minorHAnsi" w:cstheme="minorHAnsi"/>
          <w:lang w:val="en-US"/>
        </w:rPr>
      </w:pPr>
      <w:r w:rsidRPr="009370B1">
        <w:rPr>
          <w:rFonts w:asciiTheme="minorHAnsi" w:hAnsiTheme="minorHAnsi" w:cstheme="minorHAnsi"/>
          <w:lang w:val="en-US"/>
        </w:rPr>
        <w:t>5. Documented active participation in conferences and organizing / co-</w:t>
      </w:r>
      <w:proofErr w:type="spellStart"/>
      <w:r w:rsidRPr="009370B1">
        <w:rPr>
          <w:rFonts w:asciiTheme="minorHAnsi" w:hAnsiTheme="minorHAnsi" w:cstheme="minorHAnsi"/>
          <w:lang w:val="en-US"/>
        </w:rPr>
        <w:t>organising</w:t>
      </w:r>
      <w:proofErr w:type="spellEnd"/>
      <w:r w:rsidRPr="009370B1">
        <w:rPr>
          <w:rFonts w:asciiTheme="minorHAnsi" w:hAnsiTheme="minorHAnsi" w:cstheme="minorHAnsi"/>
          <w:lang w:val="en-US"/>
        </w:rPr>
        <w:t xml:space="preserve"> academic conferences.</w:t>
      </w:r>
    </w:p>
    <w:p w14:paraId="0EBAD667" w14:textId="77777777" w:rsidR="004F4B38" w:rsidRPr="009370B1" w:rsidRDefault="004F4B38" w:rsidP="004F4B38">
      <w:pPr>
        <w:rPr>
          <w:rFonts w:asciiTheme="minorHAnsi" w:hAnsiTheme="minorHAnsi" w:cstheme="minorHAnsi"/>
          <w:lang w:val="en-US"/>
        </w:rPr>
      </w:pPr>
      <w:r w:rsidRPr="009370B1">
        <w:rPr>
          <w:rFonts w:asciiTheme="minorHAnsi" w:hAnsiTheme="minorHAnsi" w:cstheme="minorHAnsi"/>
          <w:lang w:val="en-US"/>
        </w:rPr>
        <w:lastRenderedPageBreak/>
        <w:t xml:space="preserve">6. Documented experience in teaching at an academic level, including at least </w:t>
      </w:r>
      <w:r>
        <w:rPr>
          <w:rFonts w:asciiTheme="minorHAnsi" w:hAnsiTheme="minorHAnsi" w:cstheme="minorHAnsi"/>
          <w:lang w:val="en-US"/>
        </w:rPr>
        <w:t>300</w:t>
      </w:r>
      <w:r w:rsidRPr="009370B1">
        <w:rPr>
          <w:rFonts w:asciiTheme="minorHAnsi" w:hAnsiTheme="minorHAnsi" w:cstheme="minorHAnsi"/>
          <w:lang w:val="en-US"/>
        </w:rPr>
        <w:t xml:space="preserve"> hours of teaching in the field of sociology, with at least </w:t>
      </w:r>
      <w:r>
        <w:rPr>
          <w:rFonts w:asciiTheme="minorHAnsi" w:hAnsiTheme="minorHAnsi" w:cstheme="minorHAnsi"/>
          <w:lang w:val="en-US"/>
        </w:rPr>
        <w:t>12</w:t>
      </w:r>
      <w:r w:rsidRPr="009370B1">
        <w:rPr>
          <w:rFonts w:asciiTheme="minorHAnsi" w:hAnsiTheme="minorHAnsi" w:cstheme="minorHAnsi"/>
          <w:lang w:val="en-US"/>
        </w:rPr>
        <w:t>0 hours related to teaching quantitative research and analysis.</w:t>
      </w:r>
    </w:p>
    <w:p w14:paraId="30BFE29E" w14:textId="77777777" w:rsidR="004F4B38" w:rsidRPr="009370B1" w:rsidRDefault="004F4B38" w:rsidP="004F4B38">
      <w:pPr>
        <w:rPr>
          <w:rFonts w:asciiTheme="minorHAnsi" w:hAnsiTheme="minorHAnsi" w:cstheme="minorHAnsi"/>
          <w:lang w:val="en-US"/>
        </w:rPr>
      </w:pPr>
      <w:r w:rsidRPr="009370B1">
        <w:rPr>
          <w:rFonts w:asciiTheme="minorHAnsi" w:hAnsiTheme="minorHAnsi" w:cstheme="minorHAnsi"/>
          <w:lang w:val="en-US"/>
        </w:rPr>
        <w:t>7. Ability to conduct lectures and seminars in English in the field of sociology.</w:t>
      </w:r>
    </w:p>
    <w:p w14:paraId="4C659FE3" w14:textId="77777777" w:rsidR="004F4B38" w:rsidRPr="009370B1" w:rsidRDefault="004F4B38" w:rsidP="004F4B38">
      <w:pPr>
        <w:ind w:left="-142"/>
        <w:rPr>
          <w:rFonts w:asciiTheme="minorHAnsi" w:hAnsiTheme="minorHAnsi" w:cstheme="minorHAnsi"/>
          <w:lang w:val="en-US"/>
        </w:rPr>
      </w:pPr>
      <w:r w:rsidRPr="009370B1">
        <w:rPr>
          <w:rFonts w:asciiTheme="minorHAnsi" w:hAnsiTheme="minorHAnsi" w:cstheme="minorHAnsi"/>
          <w:lang w:val="en-US"/>
        </w:rPr>
        <w:t>8. Documented personal development regarding teaching or research abilities over the last 5 years.</w:t>
      </w:r>
    </w:p>
    <w:p w14:paraId="71B3B528" w14:textId="77777777" w:rsidR="004F4B38" w:rsidRPr="009370B1" w:rsidRDefault="004F4B38" w:rsidP="004F4B38">
      <w:pPr>
        <w:ind w:left="-142"/>
        <w:rPr>
          <w:rFonts w:asciiTheme="minorHAnsi" w:hAnsiTheme="minorHAnsi" w:cstheme="minorHAnsi"/>
          <w:lang w:val="en-US"/>
        </w:rPr>
      </w:pPr>
      <w:r w:rsidRPr="009370B1">
        <w:rPr>
          <w:rFonts w:asciiTheme="minorHAnsi" w:hAnsiTheme="minorHAnsi" w:cstheme="minorHAnsi"/>
          <w:lang w:val="en-US"/>
        </w:rPr>
        <w:t>9. Fluency in Polish in speech and writing.</w:t>
      </w:r>
    </w:p>
    <w:p w14:paraId="1639BCBD" w14:textId="77777777" w:rsidR="004F4B38" w:rsidRPr="009370B1" w:rsidRDefault="004F4B38" w:rsidP="004F4B38">
      <w:pPr>
        <w:ind w:left="-142"/>
        <w:rPr>
          <w:rFonts w:asciiTheme="minorHAnsi" w:hAnsiTheme="minorHAnsi" w:cstheme="minorHAnsi"/>
          <w:lang w:val="en-US"/>
        </w:rPr>
      </w:pPr>
      <w:r w:rsidRPr="009370B1">
        <w:rPr>
          <w:rFonts w:asciiTheme="minorHAnsi" w:hAnsiTheme="minorHAnsi" w:cstheme="minorHAnsi"/>
          <w:lang w:val="en-US"/>
        </w:rPr>
        <w:t>10. Knowledge of one of the conference languages.</w:t>
      </w:r>
    </w:p>
    <w:p w14:paraId="400A6638" w14:textId="77777777" w:rsidR="004F4B38" w:rsidRPr="00F63E02" w:rsidRDefault="004F4B38" w:rsidP="004F4B38">
      <w:pPr>
        <w:jc w:val="both"/>
        <w:rPr>
          <w:rFonts w:asciiTheme="minorHAnsi" w:hAnsiTheme="minorHAnsi" w:cstheme="minorBidi"/>
          <w:color w:val="FF0000"/>
          <w:sz w:val="20"/>
          <w:szCs w:val="20"/>
          <w:lang w:val="en-US"/>
        </w:rPr>
      </w:pPr>
    </w:p>
    <w:p w14:paraId="6A0037BA" w14:textId="77777777" w:rsidR="004F4B38" w:rsidRPr="00F63E02" w:rsidRDefault="004F4B38" w:rsidP="004F4B38">
      <w:pPr>
        <w:jc w:val="both"/>
        <w:rPr>
          <w:rFonts w:asciiTheme="minorHAnsi" w:hAnsiTheme="minorHAnsi" w:cstheme="minorBidi"/>
          <w:color w:val="FF0000"/>
          <w:sz w:val="20"/>
          <w:szCs w:val="20"/>
          <w:lang w:val="en-US"/>
        </w:rPr>
      </w:pPr>
    </w:p>
    <w:p w14:paraId="2566BC0E" w14:textId="77777777" w:rsidR="004F4B38" w:rsidRPr="00F63E02" w:rsidRDefault="004F4B38" w:rsidP="004F4B38">
      <w:pPr>
        <w:jc w:val="both"/>
        <w:rPr>
          <w:rFonts w:asciiTheme="minorHAnsi" w:hAnsiTheme="minorHAnsi" w:cstheme="minorHAnsi"/>
          <w:b/>
          <w:bCs/>
          <w:lang w:val="en-US"/>
        </w:rPr>
      </w:pPr>
    </w:p>
    <w:p w14:paraId="7149249F" w14:textId="77777777" w:rsidR="004F4B38" w:rsidRPr="00A56935" w:rsidRDefault="004F4B38" w:rsidP="004F4B38">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1E0EE92A" w14:textId="77777777" w:rsidR="004F4B38" w:rsidRPr="00F63E02" w:rsidRDefault="004F4B38" w:rsidP="004F4B38">
      <w:pPr>
        <w:jc w:val="both"/>
        <w:rPr>
          <w:rFonts w:asciiTheme="minorHAnsi" w:eastAsia="Arial" w:hAnsiTheme="minorHAnsi" w:cstheme="minorHAnsi"/>
          <w:b/>
          <w:bCs/>
        </w:rPr>
      </w:pPr>
      <w:r w:rsidRPr="00F63E02">
        <w:rPr>
          <w:rFonts w:asciiTheme="minorHAnsi" w:eastAsia="Arial" w:hAnsiTheme="minorHAnsi" w:cstheme="minorHAnsi"/>
          <w:b/>
          <w:bCs/>
        </w:rPr>
        <w:t xml:space="preserve">Language: </w:t>
      </w:r>
      <w:proofErr w:type="spellStart"/>
      <w:r>
        <w:rPr>
          <w:rFonts w:asciiTheme="minorHAnsi" w:eastAsia="Arial" w:hAnsiTheme="minorHAnsi" w:cstheme="minorHAnsi"/>
          <w:b/>
          <w:bCs/>
        </w:rPr>
        <w:t>polish</w:t>
      </w:r>
      <w:proofErr w:type="spellEnd"/>
      <w:r>
        <w:rPr>
          <w:rFonts w:asciiTheme="minorHAnsi" w:eastAsia="Arial" w:hAnsiTheme="minorHAnsi" w:cstheme="minorHAnsi"/>
          <w:b/>
          <w:bCs/>
        </w:rPr>
        <w:t xml:space="preserve"> - </w:t>
      </w:r>
      <w:proofErr w:type="spellStart"/>
      <w:r>
        <w:rPr>
          <w:rFonts w:asciiTheme="minorHAnsi" w:eastAsia="Arial" w:hAnsiTheme="minorHAnsi" w:cstheme="minorHAnsi"/>
          <w:b/>
          <w:bCs/>
        </w:rPr>
        <w:t>fluent</w:t>
      </w:r>
      <w:proofErr w:type="spellEnd"/>
    </w:p>
    <w:p w14:paraId="3D13BE69" w14:textId="77777777" w:rsidR="004F4B38" w:rsidRPr="00F63E02" w:rsidRDefault="004F4B38" w:rsidP="004F4B38">
      <w:pPr>
        <w:pStyle w:val="Akapitzlist"/>
        <w:ind w:left="720"/>
        <w:jc w:val="both"/>
        <w:rPr>
          <w:rFonts w:asciiTheme="minorHAnsi" w:eastAsia="Arial" w:hAnsiTheme="minorHAnsi" w:cstheme="minorHAnsi"/>
          <w:b/>
          <w:bCs/>
          <w:lang w:val="en-US"/>
        </w:rPr>
      </w:pPr>
      <w:r w:rsidRPr="002A5789">
        <w:rPr>
          <w:rFonts w:asciiTheme="minorHAnsi" w:eastAsia="Arial" w:hAnsiTheme="minorHAnsi" w:cstheme="minorHAnsi"/>
          <w:b/>
          <w:bCs/>
          <w:lang w:val="en-US"/>
        </w:rPr>
        <w:tab/>
      </w:r>
      <w:r w:rsidRPr="002A5789">
        <w:rPr>
          <w:rFonts w:asciiTheme="minorHAnsi" w:eastAsia="Arial" w:hAnsiTheme="minorHAnsi" w:cstheme="minorHAnsi"/>
          <w:b/>
          <w:bCs/>
          <w:lang w:val="en-US"/>
        </w:rPr>
        <w:tab/>
      </w:r>
      <w:r w:rsidRPr="002A5789">
        <w:rPr>
          <w:rFonts w:asciiTheme="minorHAnsi" w:eastAsia="Arial" w:hAnsiTheme="minorHAnsi" w:cstheme="minorHAnsi"/>
          <w:b/>
          <w:bCs/>
          <w:lang w:val="en-US"/>
        </w:rPr>
        <w:tab/>
      </w:r>
      <w:r w:rsidRPr="002A5789">
        <w:rPr>
          <w:rFonts w:asciiTheme="minorHAnsi" w:eastAsia="Arial" w:hAnsiTheme="minorHAnsi" w:cstheme="minorHAnsi"/>
          <w:b/>
          <w:bCs/>
          <w:lang w:val="en-US"/>
        </w:rPr>
        <w:tab/>
      </w:r>
      <w:r w:rsidRPr="002A5789">
        <w:rPr>
          <w:rFonts w:asciiTheme="minorHAnsi" w:eastAsia="Arial" w:hAnsiTheme="minorHAnsi" w:cstheme="minorHAnsi"/>
          <w:b/>
          <w:bCs/>
          <w:lang w:val="en-US"/>
        </w:rPr>
        <w:tab/>
      </w:r>
      <w:r w:rsidRPr="002A5789">
        <w:rPr>
          <w:rFonts w:asciiTheme="minorHAnsi" w:eastAsia="Arial" w:hAnsiTheme="minorHAnsi" w:cstheme="minorHAnsi"/>
          <w:b/>
          <w:bCs/>
          <w:lang w:val="en-US"/>
        </w:rPr>
        <w:tab/>
      </w:r>
    </w:p>
    <w:p w14:paraId="397C86EE" w14:textId="77777777" w:rsidR="004F4B38" w:rsidRPr="002A5789" w:rsidRDefault="004F4B38" w:rsidP="004F4B38">
      <w:pPr>
        <w:pStyle w:val="Akapitzlist"/>
        <w:numPr>
          <w:ilvl w:val="0"/>
          <w:numId w:val="4"/>
        </w:numPr>
        <w:jc w:val="both"/>
        <w:rPr>
          <w:rFonts w:asciiTheme="minorHAnsi" w:eastAsia="Arial" w:hAnsiTheme="minorHAnsi" w:cstheme="minorHAnsi"/>
          <w:b/>
          <w:bCs/>
          <w:lang w:val="en-US"/>
        </w:rPr>
      </w:pPr>
      <w:r w:rsidRPr="002A5789">
        <w:rPr>
          <w:rFonts w:asciiTheme="minorHAnsi" w:eastAsia="Arial" w:hAnsiTheme="minorHAnsi" w:cstheme="minorHAnsi"/>
          <w:b/>
          <w:bCs/>
          <w:lang w:val="en-US"/>
        </w:rPr>
        <w:t>Required research, teaching or mixed experience</w:t>
      </w:r>
    </w:p>
    <w:p w14:paraId="7951288E" w14:textId="77777777" w:rsidR="004F4B38" w:rsidRPr="009370B1" w:rsidRDefault="004F4B38" w:rsidP="004F4B38">
      <w:pPr>
        <w:jc w:val="both"/>
        <w:rPr>
          <w:rFonts w:ascii="Calibri Light" w:eastAsia="Arial" w:hAnsi="Calibri Light" w:cs="Calibri Light"/>
          <w:bCs/>
          <w:lang w:val="en-US"/>
        </w:rPr>
      </w:pPr>
      <w:r w:rsidRPr="009370B1">
        <w:rPr>
          <w:rFonts w:ascii="Calibri Light" w:eastAsia="Arial" w:hAnsi="Calibri Light" w:cs="Calibri Light"/>
          <w:bCs/>
          <w:lang w:val="en-US"/>
        </w:rPr>
        <w:t>The candidate should have experience in the field of academic teaching subjects in the field of sociology.</w:t>
      </w:r>
    </w:p>
    <w:p w14:paraId="398DD675" w14:textId="77777777" w:rsidR="004F4B38" w:rsidRPr="002A5789" w:rsidRDefault="004F4B38" w:rsidP="004F4B38">
      <w:pPr>
        <w:jc w:val="both"/>
        <w:rPr>
          <w:rFonts w:asciiTheme="minorHAnsi" w:eastAsia="Arial" w:hAnsiTheme="minorHAnsi" w:cstheme="minorHAnsi"/>
          <w:bCs/>
          <w:color w:val="FF0000"/>
          <w:sz w:val="20"/>
          <w:szCs w:val="20"/>
          <w:lang w:val="en-US"/>
        </w:rPr>
      </w:pPr>
    </w:p>
    <w:p w14:paraId="11691E8C" w14:textId="77777777" w:rsidR="004F4B38" w:rsidRPr="002A5789" w:rsidRDefault="004F4B38" w:rsidP="004F4B38">
      <w:pPr>
        <w:jc w:val="both"/>
        <w:rPr>
          <w:rFonts w:asciiTheme="minorHAnsi" w:eastAsia="Arial" w:hAnsiTheme="minorHAnsi" w:cstheme="minorHAnsi"/>
          <w:bCs/>
          <w:color w:val="FF0000"/>
          <w:sz w:val="20"/>
          <w:szCs w:val="20"/>
          <w:lang w:val="en-US"/>
        </w:rPr>
      </w:pPr>
    </w:p>
    <w:p w14:paraId="08C5A4C0" w14:textId="77777777" w:rsidR="004F4B38" w:rsidRPr="00A46254" w:rsidRDefault="004F4B38" w:rsidP="004F4B38">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14DFC98" w14:textId="77777777" w:rsidR="004F4B38" w:rsidRPr="002A5789" w:rsidRDefault="004F4B38" w:rsidP="004F4B38">
      <w:pPr>
        <w:pStyle w:val="xmsolistparagraph"/>
        <w:numPr>
          <w:ilvl w:val="0"/>
          <w:numId w:val="29"/>
        </w:numPr>
        <w:rPr>
          <w:rFonts w:asciiTheme="minorHAnsi" w:hAnsiTheme="minorHAnsi" w:cstheme="minorBidi"/>
          <w:sz w:val="22"/>
          <w:szCs w:val="22"/>
          <w:lang w:val="en-US"/>
        </w:rPr>
      </w:pPr>
      <w:r w:rsidRPr="002A5789">
        <w:rPr>
          <w:rFonts w:asciiTheme="minorHAnsi" w:hAnsiTheme="minorHAnsi" w:cstheme="minorBidi"/>
          <w:sz w:val="22"/>
          <w:szCs w:val="22"/>
          <w:shd w:val="clear" w:color="auto" w:fill="C0C0C0"/>
          <w:lang w:val="en-US"/>
        </w:rPr>
        <w:t>an atmosphere of respect and cooperation</w:t>
      </w:r>
    </w:p>
    <w:p w14:paraId="47E01874" w14:textId="77777777" w:rsidR="004F4B38" w:rsidRPr="00A46254" w:rsidRDefault="004F4B38" w:rsidP="004F4B38">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7B16EDAF" w14:textId="77777777" w:rsidR="004F4B38" w:rsidRPr="00A46254" w:rsidRDefault="004F4B38" w:rsidP="004F4B38">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flexible</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working</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hours</w:t>
      </w:r>
      <w:proofErr w:type="spellEnd"/>
    </w:p>
    <w:p w14:paraId="39A940B8" w14:textId="77777777" w:rsidR="004F4B38" w:rsidRPr="00A46254" w:rsidRDefault="004F4B38" w:rsidP="004F4B38">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funding</w:t>
      </w:r>
      <w:proofErr w:type="spellEnd"/>
      <w:r w:rsidRPr="6B222C6C">
        <w:rPr>
          <w:rFonts w:asciiTheme="minorHAnsi" w:hAnsiTheme="minorHAnsi" w:cstheme="minorBidi"/>
          <w:sz w:val="22"/>
          <w:szCs w:val="22"/>
          <w:shd w:val="clear" w:color="auto" w:fill="C0C0C0"/>
        </w:rPr>
        <w:t xml:space="preserve"> for </w:t>
      </w:r>
      <w:proofErr w:type="spellStart"/>
      <w:r w:rsidRPr="6B222C6C">
        <w:rPr>
          <w:rFonts w:asciiTheme="minorHAnsi" w:hAnsiTheme="minorHAnsi" w:cstheme="minorBidi"/>
          <w:sz w:val="22"/>
          <w:szCs w:val="22"/>
          <w:shd w:val="clear" w:color="auto" w:fill="C0C0C0"/>
        </w:rPr>
        <w:t>language</w:t>
      </w:r>
      <w:proofErr w:type="spellEnd"/>
      <w:r w:rsidRPr="6B222C6C">
        <w:rPr>
          <w:rFonts w:asciiTheme="minorHAnsi" w:hAnsiTheme="minorHAnsi" w:cstheme="minorBidi"/>
          <w:sz w:val="22"/>
          <w:szCs w:val="22"/>
          <w:shd w:val="clear" w:color="auto" w:fill="C0C0C0"/>
        </w:rPr>
        <w:t xml:space="preserve"> learning</w:t>
      </w:r>
    </w:p>
    <w:p w14:paraId="2D24AD49" w14:textId="77777777" w:rsidR="004F4B38" w:rsidRPr="002A5789" w:rsidRDefault="004F4B38" w:rsidP="004F4B38">
      <w:pPr>
        <w:pStyle w:val="xmsolistparagraph"/>
        <w:numPr>
          <w:ilvl w:val="0"/>
          <w:numId w:val="29"/>
        </w:numPr>
        <w:rPr>
          <w:rFonts w:asciiTheme="minorHAnsi" w:hAnsiTheme="minorHAnsi" w:cstheme="minorBidi"/>
          <w:sz w:val="22"/>
          <w:szCs w:val="22"/>
          <w:lang w:val="en-US"/>
        </w:rPr>
      </w:pPr>
      <w:r w:rsidRPr="002A5789">
        <w:rPr>
          <w:rFonts w:asciiTheme="minorHAnsi" w:hAnsiTheme="minorHAnsi" w:cstheme="minorBidi"/>
          <w:sz w:val="22"/>
          <w:szCs w:val="22"/>
          <w:shd w:val="clear" w:color="auto" w:fill="C0C0C0"/>
          <w:lang w:val="en-US"/>
        </w:rPr>
        <w:t>co-financing of training and courses</w:t>
      </w:r>
    </w:p>
    <w:p w14:paraId="73188635" w14:textId="77777777" w:rsidR="004F4B38" w:rsidRPr="00A46254" w:rsidRDefault="004F4B38" w:rsidP="004F4B38">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additional</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days</w:t>
      </w:r>
      <w:proofErr w:type="spellEnd"/>
      <w:r w:rsidRPr="6B222C6C">
        <w:rPr>
          <w:rFonts w:asciiTheme="minorHAnsi" w:hAnsiTheme="minorHAnsi" w:cstheme="minorBidi"/>
          <w:sz w:val="22"/>
          <w:szCs w:val="22"/>
          <w:shd w:val="clear" w:color="auto" w:fill="C0C0C0"/>
        </w:rPr>
        <w:t xml:space="preserve"> off for </w:t>
      </w:r>
      <w:proofErr w:type="spellStart"/>
      <w:r w:rsidRPr="6B222C6C">
        <w:rPr>
          <w:rFonts w:asciiTheme="minorHAnsi" w:hAnsiTheme="minorHAnsi" w:cstheme="minorBidi"/>
          <w:sz w:val="22"/>
          <w:szCs w:val="22"/>
          <w:shd w:val="clear" w:color="auto" w:fill="C0C0C0"/>
        </w:rPr>
        <w:t>education</w:t>
      </w:r>
      <w:proofErr w:type="spellEnd"/>
    </w:p>
    <w:p w14:paraId="0EE1A468" w14:textId="77777777" w:rsidR="004F4B38" w:rsidRPr="00A46254" w:rsidRDefault="004F4B38" w:rsidP="004F4B38">
      <w:pPr>
        <w:pStyle w:val="xmsolistparagraph"/>
        <w:numPr>
          <w:ilvl w:val="0"/>
          <w:numId w:val="29"/>
        </w:numPr>
        <w:rPr>
          <w:rFonts w:asciiTheme="minorHAnsi" w:hAnsiTheme="minorHAnsi" w:cstheme="minorBidi"/>
          <w:sz w:val="22"/>
          <w:szCs w:val="22"/>
        </w:rPr>
      </w:pPr>
      <w:r w:rsidRPr="6B222C6C">
        <w:rPr>
          <w:rFonts w:asciiTheme="minorHAnsi" w:hAnsiTheme="minorHAnsi" w:cstheme="minorBidi"/>
          <w:sz w:val="22"/>
          <w:szCs w:val="22"/>
          <w:shd w:val="clear" w:color="auto" w:fill="C0C0C0"/>
        </w:rPr>
        <w:t xml:space="preserve">life </w:t>
      </w:r>
      <w:proofErr w:type="spellStart"/>
      <w:r w:rsidRPr="6B222C6C">
        <w:rPr>
          <w:rFonts w:asciiTheme="minorHAnsi" w:hAnsiTheme="minorHAnsi" w:cstheme="minorBidi"/>
          <w:sz w:val="22"/>
          <w:szCs w:val="22"/>
          <w:shd w:val="clear" w:color="auto" w:fill="C0C0C0"/>
        </w:rPr>
        <w:t>insurance</w:t>
      </w:r>
      <w:proofErr w:type="spellEnd"/>
    </w:p>
    <w:p w14:paraId="016CD4B8" w14:textId="77777777" w:rsidR="004F4B38" w:rsidRPr="00A46254" w:rsidRDefault="004F4B38" w:rsidP="004F4B38">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pension</w:t>
      </w:r>
      <w:proofErr w:type="spellEnd"/>
      <w:r w:rsidRPr="6B222C6C">
        <w:rPr>
          <w:rFonts w:asciiTheme="minorHAnsi" w:hAnsiTheme="minorHAnsi" w:cstheme="minorBidi"/>
          <w:sz w:val="22"/>
          <w:szCs w:val="22"/>
          <w:shd w:val="clear" w:color="auto" w:fill="C0C0C0"/>
        </w:rPr>
        <w:t xml:space="preserve"> plan</w:t>
      </w:r>
    </w:p>
    <w:p w14:paraId="47294D64" w14:textId="77777777" w:rsidR="004F4B38" w:rsidRPr="00A46254" w:rsidRDefault="004F4B38" w:rsidP="004F4B38">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savings</w:t>
      </w:r>
      <w:proofErr w:type="spellEnd"/>
      <w:r w:rsidRPr="6B222C6C">
        <w:rPr>
          <w:rFonts w:asciiTheme="minorHAnsi" w:hAnsiTheme="minorHAnsi" w:cstheme="minorBidi"/>
          <w:sz w:val="22"/>
          <w:szCs w:val="22"/>
          <w:shd w:val="clear" w:color="auto" w:fill="C0C0C0"/>
        </w:rPr>
        <w:t xml:space="preserve"> and investment fund</w:t>
      </w:r>
    </w:p>
    <w:p w14:paraId="168AD82A" w14:textId="77777777" w:rsidR="004F4B38" w:rsidRPr="00A46254" w:rsidRDefault="004F4B38" w:rsidP="004F4B38">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preferential</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loans</w:t>
      </w:r>
      <w:proofErr w:type="spellEnd"/>
    </w:p>
    <w:p w14:paraId="6793723C" w14:textId="77777777" w:rsidR="004F4B38" w:rsidRPr="00A46254" w:rsidRDefault="004F4B38" w:rsidP="004F4B38">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additional</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social</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benefits</w:t>
      </w:r>
      <w:proofErr w:type="spellEnd"/>
    </w:p>
    <w:p w14:paraId="1E9263BB" w14:textId="77777777" w:rsidR="004F4B38" w:rsidRPr="00A46254" w:rsidRDefault="004F4B38" w:rsidP="004F4B38">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leisure-time</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funding</w:t>
      </w:r>
      <w:proofErr w:type="spellEnd"/>
    </w:p>
    <w:p w14:paraId="7108C10A" w14:textId="77777777" w:rsidR="004F4B38" w:rsidRPr="00A46254" w:rsidRDefault="004F4B38" w:rsidP="004F4B38">
      <w:pPr>
        <w:pStyle w:val="xmsolistparagraph"/>
        <w:numPr>
          <w:ilvl w:val="0"/>
          <w:numId w:val="29"/>
        </w:numPr>
        <w:rPr>
          <w:rFonts w:asciiTheme="minorHAnsi" w:hAnsiTheme="minorHAnsi" w:cstheme="minorBidi"/>
          <w:sz w:val="22"/>
          <w:szCs w:val="22"/>
        </w:rPr>
      </w:pPr>
      <w:proofErr w:type="spellStart"/>
      <w:r w:rsidRPr="6B222C6C">
        <w:rPr>
          <w:rFonts w:asciiTheme="minorHAnsi" w:hAnsiTheme="minorHAnsi" w:cstheme="minorBidi"/>
          <w:sz w:val="22"/>
          <w:szCs w:val="22"/>
          <w:shd w:val="clear" w:color="auto" w:fill="C0C0C0"/>
        </w:rPr>
        <w:t>subsidizing</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children's</w:t>
      </w:r>
      <w:proofErr w:type="spellEnd"/>
      <w:r w:rsidRPr="6B222C6C">
        <w:rPr>
          <w:rFonts w:asciiTheme="minorHAnsi" w:hAnsiTheme="minorHAnsi" w:cstheme="minorBidi"/>
          <w:sz w:val="22"/>
          <w:szCs w:val="22"/>
          <w:shd w:val="clear" w:color="auto" w:fill="C0C0C0"/>
        </w:rPr>
        <w:t xml:space="preserve"> </w:t>
      </w:r>
      <w:proofErr w:type="spellStart"/>
      <w:r w:rsidRPr="6B222C6C">
        <w:rPr>
          <w:rFonts w:asciiTheme="minorHAnsi" w:hAnsiTheme="minorHAnsi" w:cstheme="minorBidi"/>
          <w:sz w:val="22"/>
          <w:szCs w:val="22"/>
          <w:shd w:val="clear" w:color="auto" w:fill="C0C0C0"/>
        </w:rPr>
        <w:t>vacations</w:t>
      </w:r>
      <w:proofErr w:type="spellEnd"/>
    </w:p>
    <w:p w14:paraId="77E2A11A" w14:textId="77777777" w:rsidR="004F4B38" w:rsidRPr="00A46254" w:rsidRDefault="004F4B38" w:rsidP="004F4B38">
      <w:pPr>
        <w:pStyle w:val="xmsolistparagraph"/>
        <w:numPr>
          <w:ilvl w:val="0"/>
          <w:numId w:val="29"/>
        </w:numPr>
        <w:rPr>
          <w:rFonts w:asciiTheme="minorHAnsi" w:hAnsiTheme="minorHAnsi" w:cstheme="minorBidi"/>
          <w:sz w:val="22"/>
          <w:szCs w:val="22"/>
        </w:rPr>
      </w:pPr>
      <w:r w:rsidRPr="6B222C6C">
        <w:rPr>
          <w:rFonts w:asciiTheme="minorHAnsi" w:hAnsiTheme="minorHAnsi" w:cstheme="minorBidi"/>
          <w:sz w:val="22"/>
          <w:szCs w:val="22"/>
          <w:shd w:val="clear" w:color="auto" w:fill="C0C0C0"/>
        </w:rPr>
        <w:t xml:space="preserve">"13th" </w:t>
      </w:r>
      <w:proofErr w:type="spellStart"/>
      <w:r w:rsidRPr="6B222C6C">
        <w:rPr>
          <w:rFonts w:asciiTheme="minorHAnsi" w:hAnsiTheme="minorHAnsi" w:cstheme="minorBidi"/>
          <w:sz w:val="22"/>
          <w:szCs w:val="22"/>
          <w:shd w:val="clear" w:color="auto" w:fill="C0C0C0"/>
        </w:rPr>
        <w:t>salary</w:t>
      </w:r>
      <w:proofErr w:type="spellEnd"/>
    </w:p>
    <w:p w14:paraId="4C4B680B" w14:textId="77777777" w:rsidR="004F4B38" w:rsidRPr="00A46254" w:rsidRDefault="004F4B38" w:rsidP="004F4B38">
      <w:pPr>
        <w:pStyle w:val="xmsolistparagraph"/>
        <w:rPr>
          <w:rFonts w:asciiTheme="minorHAnsi" w:hAnsiTheme="minorHAnsi" w:cstheme="minorBidi"/>
          <w:sz w:val="22"/>
          <w:szCs w:val="22"/>
        </w:rPr>
      </w:pPr>
    </w:p>
    <w:p w14:paraId="03E342BE" w14:textId="77777777" w:rsidR="004F4B38" w:rsidRPr="002A5789" w:rsidRDefault="004F4B38" w:rsidP="004F4B38">
      <w:pPr>
        <w:rPr>
          <w:rFonts w:asciiTheme="minorHAnsi" w:eastAsia="Arial" w:hAnsiTheme="minorHAnsi" w:cstheme="minorHAnsi"/>
          <w:b/>
          <w:bCs/>
          <w:color w:val="000000"/>
          <w:sz w:val="22"/>
          <w:szCs w:val="22"/>
          <w:lang w:val="en-US"/>
        </w:rPr>
      </w:pPr>
    </w:p>
    <w:p w14:paraId="40843735" w14:textId="77777777" w:rsidR="004F4B38" w:rsidRPr="007D090B" w:rsidRDefault="004F4B38" w:rsidP="004F4B38">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2B46D155" w14:textId="77777777" w:rsidR="004F4B38" w:rsidRPr="00F63E02" w:rsidRDefault="004F4B38" w:rsidP="004F4B38">
      <w:pPr>
        <w:pStyle w:val="Akapitzlist"/>
        <w:numPr>
          <w:ilvl w:val="0"/>
          <w:numId w:val="36"/>
        </w:numPr>
        <w:rPr>
          <w:rFonts w:asciiTheme="minorHAnsi" w:hAnsiTheme="minorHAnsi" w:cstheme="minorBidi"/>
          <w:lang w:val="en-US"/>
        </w:rPr>
      </w:pPr>
      <w:r w:rsidRPr="00F63E02">
        <w:rPr>
          <w:rFonts w:asciiTheme="minorHAnsi" w:hAnsiTheme="minorHAnsi" w:cstheme="minorBidi"/>
          <w:lang w:val="en-US"/>
        </w:rPr>
        <w:t>Doctorate in the field of social sciences, the discipline of sociology or the discipline of sociological sciences.</w:t>
      </w:r>
    </w:p>
    <w:p w14:paraId="56D984FE" w14:textId="77777777" w:rsidR="004F4B38" w:rsidRPr="00F63E02" w:rsidRDefault="004F4B38" w:rsidP="004F4B38">
      <w:pPr>
        <w:pStyle w:val="Akapitzlist"/>
        <w:numPr>
          <w:ilvl w:val="0"/>
          <w:numId w:val="36"/>
        </w:numPr>
        <w:rPr>
          <w:rFonts w:asciiTheme="minorHAnsi" w:hAnsiTheme="minorHAnsi" w:cstheme="minorBidi"/>
          <w:lang w:val="en-US"/>
        </w:rPr>
      </w:pPr>
      <w:r w:rsidRPr="00F63E02">
        <w:rPr>
          <w:rFonts w:asciiTheme="minorHAnsi" w:hAnsiTheme="minorHAnsi" w:cstheme="minorBidi"/>
          <w:lang w:val="en-US"/>
        </w:rPr>
        <w:t>Academic achievements: publications and conference participation</w:t>
      </w:r>
    </w:p>
    <w:p w14:paraId="71CFD950" w14:textId="77777777" w:rsidR="004F4B38" w:rsidRPr="00F63E02" w:rsidRDefault="004F4B38" w:rsidP="004F4B38">
      <w:pPr>
        <w:pStyle w:val="Akapitzlist"/>
        <w:numPr>
          <w:ilvl w:val="0"/>
          <w:numId w:val="36"/>
        </w:numPr>
        <w:rPr>
          <w:rFonts w:asciiTheme="minorHAnsi" w:hAnsiTheme="minorHAnsi" w:cstheme="minorBidi"/>
          <w:lang w:val="en-US"/>
        </w:rPr>
      </w:pPr>
      <w:proofErr w:type="spellStart"/>
      <w:r w:rsidRPr="00F63E02">
        <w:rPr>
          <w:rFonts w:asciiTheme="minorHAnsi" w:hAnsiTheme="minorHAnsi" w:cstheme="minorBidi"/>
          <w:lang w:val="en-US"/>
        </w:rPr>
        <w:t>Organisational</w:t>
      </w:r>
      <w:proofErr w:type="spellEnd"/>
      <w:r w:rsidRPr="00F63E02">
        <w:rPr>
          <w:rFonts w:asciiTheme="minorHAnsi" w:hAnsiTheme="minorHAnsi" w:cstheme="minorBidi"/>
          <w:lang w:val="en-US"/>
        </w:rPr>
        <w:t xml:space="preserve"> achievements.</w:t>
      </w:r>
    </w:p>
    <w:p w14:paraId="4DD0D87C" w14:textId="77777777" w:rsidR="004F4B38" w:rsidRPr="00F63E02" w:rsidRDefault="004F4B38" w:rsidP="004F4B38">
      <w:pPr>
        <w:pStyle w:val="Akapitzlist"/>
        <w:numPr>
          <w:ilvl w:val="0"/>
          <w:numId w:val="36"/>
        </w:numPr>
        <w:rPr>
          <w:rFonts w:asciiTheme="minorHAnsi" w:hAnsiTheme="minorHAnsi" w:cstheme="minorBidi"/>
          <w:lang w:val="en-US"/>
        </w:rPr>
      </w:pPr>
      <w:r w:rsidRPr="00F63E02">
        <w:rPr>
          <w:rFonts w:asciiTheme="minorHAnsi" w:hAnsiTheme="minorHAnsi" w:cstheme="minorBidi"/>
          <w:lang w:val="en-US"/>
        </w:rPr>
        <w:t>Papers delivered in Polish, papers delivered in foreign languages.</w:t>
      </w:r>
    </w:p>
    <w:p w14:paraId="600DE1CA" w14:textId="77777777" w:rsidR="004F4B38" w:rsidRPr="00F63E02" w:rsidRDefault="004F4B38" w:rsidP="004F4B38">
      <w:pPr>
        <w:pStyle w:val="Akapitzlist"/>
        <w:numPr>
          <w:ilvl w:val="0"/>
          <w:numId w:val="36"/>
        </w:numPr>
        <w:rPr>
          <w:rFonts w:asciiTheme="minorHAnsi" w:hAnsiTheme="minorHAnsi" w:cstheme="minorBidi"/>
          <w:lang w:val="en-US"/>
        </w:rPr>
      </w:pPr>
      <w:r w:rsidRPr="00F63E02">
        <w:rPr>
          <w:rFonts w:asciiTheme="minorHAnsi" w:hAnsiTheme="minorHAnsi" w:cstheme="minorBidi"/>
          <w:lang w:val="en-US"/>
        </w:rPr>
        <w:t>Participation in grants and/or academic research projects.</w:t>
      </w:r>
    </w:p>
    <w:p w14:paraId="0F9BECEF" w14:textId="77777777" w:rsidR="004F4B38" w:rsidRPr="00F63E02" w:rsidRDefault="004F4B38" w:rsidP="004F4B38">
      <w:pPr>
        <w:pStyle w:val="Akapitzlist"/>
        <w:numPr>
          <w:ilvl w:val="0"/>
          <w:numId w:val="36"/>
        </w:numPr>
        <w:rPr>
          <w:rFonts w:asciiTheme="minorHAnsi" w:hAnsiTheme="minorHAnsi" w:cstheme="minorBidi"/>
        </w:rPr>
      </w:pPr>
      <w:proofErr w:type="spellStart"/>
      <w:r w:rsidRPr="00F63E02">
        <w:rPr>
          <w:rFonts w:asciiTheme="minorHAnsi" w:hAnsiTheme="minorHAnsi" w:cstheme="minorBidi"/>
        </w:rPr>
        <w:t>Experience</w:t>
      </w:r>
      <w:proofErr w:type="spellEnd"/>
      <w:r w:rsidRPr="00F63E02">
        <w:rPr>
          <w:rFonts w:asciiTheme="minorHAnsi" w:hAnsiTheme="minorHAnsi" w:cstheme="minorBidi"/>
        </w:rPr>
        <w:t xml:space="preserve"> in </w:t>
      </w:r>
      <w:proofErr w:type="spellStart"/>
      <w:r w:rsidRPr="00F63E02">
        <w:rPr>
          <w:rFonts w:asciiTheme="minorHAnsi" w:hAnsiTheme="minorHAnsi" w:cstheme="minorBidi"/>
        </w:rPr>
        <w:t>academic</w:t>
      </w:r>
      <w:proofErr w:type="spellEnd"/>
      <w:r w:rsidRPr="00F63E02">
        <w:rPr>
          <w:rFonts w:asciiTheme="minorHAnsi" w:hAnsiTheme="minorHAnsi" w:cstheme="minorBidi"/>
        </w:rPr>
        <w:t xml:space="preserve"> </w:t>
      </w:r>
      <w:proofErr w:type="spellStart"/>
      <w:r w:rsidRPr="00F63E02">
        <w:rPr>
          <w:rFonts w:asciiTheme="minorHAnsi" w:hAnsiTheme="minorHAnsi" w:cstheme="minorBidi"/>
        </w:rPr>
        <w:t>teaching</w:t>
      </w:r>
      <w:proofErr w:type="spellEnd"/>
      <w:r w:rsidRPr="00F63E02">
        <w:rPr>
          <w:rFonts w:asciiTheme="minorHAnsi" w:hAnsiTheme="minorHAnsi" w:cstheme="minorBidi"/>
        </w:rPr>
        <w:t>.</w:t>
      </w:r>
    </w:p>
    <w:p w14:paraId="6BDD4B89" w14:textId="77777777" w:rsidR="004F4B38" w:rsidRPr="002A5789" w:rsidRDefault="004F4B38" w:rsidP="004F4B38">
      <w:pPr>
        <w:rPr>
          <w:rFonts w:asciiTheme="minorHAnsi" w:eastAsia="Arial" w:hAnsiTheme="minorHAnsi" w:cstheme="minorBidi"/>
          <w:color w:val="FF0000"/>
          <w:lang w:val="en-US"/>
        </w:rPr>
      </w:pPr>
    </w:p>
    <w:p w14:paraId="23A7C83F" w14:textId="77777777" w:rsidR="004F4B38" w:rsidRPr="00A46254" w:rsidRDefault="004F4B38" w:rsidP="004F4B38">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76B9EDED" w14:textId="77777777" w:rsidR="004F4B38" w:rsidRPr="002A5789" w:rsidRDefault="004F4B38" w:rsidP="004F4B38">
      <w:pPr>
        <w:pStyle w:val="Akapitzlist"/>
        <w:numPr>
          <w:ilvl w:val="0"/>
          <w:numId w:val="28"/>
        </w:numPr>
        <w:rPr>
          <w:rFonts w:asciiTheme="minorHAnsi" w:hAnsiTheme="minorHAnsi" w:cstheme="minorBidi"/>
          <w:lang w:val="en-US"/>
        </w:rPr>
      </w:pPr>
      <w:r w:rsidRPr="002A5789">
        <w:rPr>
          <w:rFonts w:asciiTheme="minorHAnsi" w:hAnsiTheme="minorHAnsi" w:cstheme="minorBidi"/>
          <w:lang w:val="en-US"/>
        </w:rPr>
        <w:t>Competition committee begins working no later than 14 days after the deadline for submission of documents.</w:t>
      </w:r>
    </w:p>
    <w:p w14:paraId="55E9A385" w14:textId="77777777" w:rsidR="004F4B38" w:rsidRPr="002A5789" w:rsidRDefault="004F4B38" w:rsidP="004F4B38">
      <w:pPr>
        <w:pStyle w:val="Akapitzlist"/>
        <w:numPr>
          <w:ilvl w:val="0"/>
          <w:numId w:val="28"/>
        </w:numPr>
        <w:rPr>
          <w:rFonts w:asciiTheme="minorHAnsi" w:hAnsiTheme="minorHAnsi" w:cstheme="minorBidi"/>
          <w:lang w:val="en-US"/>
        </w:rPr>
      </w:pPr>
      <w:r w:rsidRPr="002A5789">
        <w:rPr>
          <w:rFonts w:asciiTheme="minorHAnsi" w:hAnsiTheme="minorHAnsi" w:cstheme="minorBidi"/>
          <w:lang w:val="en-US"/>
        </w:rPr>
        <w:t xml:space="preserve">Formal evaluation of submitted proposals.  </w:t>
      </w:r>
    </w:p>
    <w:p w14:paraId="7F32FA0F" w14:textId="77777777" w:rsidR="004F4B38" w:rsidRPr="002A5789" w:rsidRDefault="004F4B38" w:rsidP="004F4B38">
      <w:pPr>
        <w:pStyle w:val="Akapitzlist"/>
        <w:numPr>
          <w:ilvl w:val="0"/>
          <w:numId w:val="28"/>
        </w:numPr>
        <w:rPr>
          <w:rFonts w:asciiTheme="minorHAnsi" w:hAnsiTheme="minorHAnsi" w:cstheme="minorBidi"/>
          <w:lang w:val="en-US"/>
        </w:rPr>
      </w:pPr>
      <w:r w:rsidRPr="002A5789">
        <w:rPr>
          <w:rFonts w:asciiTheme="minorHAnsi" w:hAnsiTheme="minorHAnsi" w:cstheme="minorBidi"/>
          <w:lang w:val="en-US"/>
        </w:rPr>
        <w:t xml:space="preserve">Call to provide additional or missing documents if necessary. </w:t>
      </w:r>
    </w:p>
    <w:p w14:paraId="61AFFBFF" w14:textId="77777777" w:rsidR="004F4B38" w:rsidRPr="002A5789" w:rsidRDefault="004F4B38" w:rsidP="004F4B38">
      <w:pPr>
        <w:pStyle w:val="Akapitzlist"/>
        <w:numPr>
          <w:ilvl w:val="0"/>
          <w:numId w:val="28"/>
        </w:numPr>
        <w:rPr>
          <w:lang w:val="en-US"/>
        </w:rPr>
      </w:pPr>
      <w:r w:rsidRPr="002A5789">
        <w:rPr>
          <w:rFonts w:asciiTheme="minorHAnsi" w:hAnsiTheme="minorHAnsi" w:cstheme="minorBidi"/>
          <w:lang w:val="en-US"/>
        </w:rPr>
        <w:t>Selection of candidates for the interview stage.</w:t>
      </w:r>
    </w:p>
    <w:p w14:paraId="37634ADE" w14:textId="77777777" w:rsidR="004F4B38" w:rsidRPr="002A5789" w:rsidRDefault="004F4B38" w:rsidP="004F4B38">
      <w:pPr>
        <w:pStyle w:val="Akapitzlist"/>
        <w:numPr>
          <w:ilvl w:val="0"/>
          <w:numId w:val="28"/>
        </w:numPr>
        <w:rPr>
          <w:rFonts w:asciiTheme="minorHAnsi" w:hAnsiTheme="minorHAnsi" w:cstheme="minorBidi"/>
          <w:lang w:val="en-US"/>
        </w:rPr>
      </w:pPr>
      <w:r w:rsidRPr="002A5789">
        <w:rPr>
          <w:rFonts w:asciiTheme="minorHAnsi" w:hAnsiTheme="minorHAnsi" w:cstheme="minorBidi"/>
          <w:lang w:val="en-US"/>
        </w:rPr>
        <w:t>Interviews for candidates who meet the formal requirements.</w:t>
      </w:r>
    </w:p>
    <w:p w14:paraId="773BE955" w14:textId="77777777" w:rsidR="004F4B38" w:rsidRPr="002A5789" w:rsidRDefault="004F4B38" w:rsidP="004F4B38">
      <w:pPr>
        <w:pStyle w:val="Akapitzlist"/>
        <w:numPr>
          <w:ilvl w:val="0"/>
          <w:numId w:val="28"/>
        </w:numPr>
        <w:rPr>
          <w:rFonts w:asciiTheme="minorHAnsi" w:hAnsiTheme="minorHAnsi" w:cstheme="minorBidi"/>
          <w:lang w:val="en-US"/>
        </w:rPr>
      </w:pPr>
      <w:r w:rsidRPr="002A5789">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5073550B" w14:textId="77777777" w:rsidR="004F4B38" w:rsidRPr="002B3676" w:rsidRDefault="004F4B38" w:rsidP="004F4B38">
      <w:pPr>
        <w:pStyle w:val="Akapitzlist"/>
        <w:numPr>
          <w:ilvl w:val="0"/>
          <w:numId w:val="28"/>
        </w:numPr>
        <w:rPr>
          <w:rFonts w:asciiTheme="minorHAnsi" w:hAnsiTheme="minorHAnsi" w:cstheme="minorBidi"/>
        </w:rPr>
      </w:pPr>
      <w:proofErr w:type="spellStart"/>
      <w:r w:rsidRPr="4F6698D0">
        <w:rPr>
          <w:rFonts w:asciiTheme="minorHAnsi" w:hAnsiTheme="minorHAnsi" w:cstheme="minorBidi"/>
        </w:rPr>
        <w:lastRenderedPageBreak/>
        <w:t>Other</w:t>
      </w:r>
      <w:proofErr w:type="spellEnd"/>
      <w:r w:rsidRPr="4F6698D0">
        <w:rPr>
          <w:rFonts w:asciiTheme="minorHAnsi" w:hAnsiTheme="minorHAnsi" w:cstheme="minorBidi"/>
        </w:rPr>
        <w:t>....................</w:t>
      </w:r>
    </w:p>
    <w:p w14:paraId="739267E0" w14:textId="77777777" w:rsidR="004F4B38" w:rsidRPr="002B3676" w:rsidRDefault="004F4B38" w:rsidP="004F4B38">
      <w:pPr>
        <w:pStyle w:val="Akapitzlist"/>
        <w:numPr>
          <w:ilvl w:val="0"/>
          <w:numId w:val="28"/>
        </w:numPr>
        <w:rPr>
          <w:rFonts w:asciiTheme="minorHAnsi" w:hAnsiTheme="minorHAnsi" w:cstheme="minorBidi"/>
        </w:rPr>
      </w:pPr>
      <w:r w:rsidRPr="002A5789">
        <w:rPr>
          <w:rFonts w:asciiTheme="minorHAnsi" w:hAnsiTheme="minorHAnsi" w:cstheme="minorBidi"/>
          <w:lang w:val="en-US"/>
        </w:rPr>
        <w:t xml:space="preserve">The chair of the competition committee announces the results and informs the candidates. This information will include justification with a reference to candidates' strengths and weaknesses. </w:t>
      </w:r>
      <w:proofErr w:type="spellStart"/>
      <w:r>
        <w:rPr>
          <w:rFonts w:asciiTheme="minorHAnsi" w:hAnsiTheme="minorHAnsi" w:cstheme="minorBidi"/>
        </w:rPr>
        <w:t>Submitted</w:t>
      </w:r>
      <w:proofErr w:type="spellEnd"/>
      <w:r>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Pr>
          <w:rFonts w:asciiTheme="minorHAnsi" w:hAnsiTheme="minorHAnsi" w:cstheme="minorBidi"/>
        </w:rPr>
        <w:t>back</w:t>
      </w:r>
      <w:proofErr w:type="spellEnd"/>
      <w:r>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Pr>
          <w:rFonts w:asciiTheme="minorHAnsi" w:hAnsiTheme="minorHAnsi" w:cstheme="minorBidi"/>
        </w:rPr>
        <w:t>.</w:t>
      </w:r>
    </w:p>
    <w:p w14:paraId="52A7F742" w14:textId="77777777" w:rsidR="004F4B38" w:rsidRPr="00351A3C" w:rsidRDefault="004F4B38" w:rsidP="004F4B38">
      <w:pPr>
        <w:jc w:val="both"/>
        <w:rPr>
          <w:rFonts w:asciiTheme="minorHAnsi" w:hAnsiTheme="minorHAnsi" w:cstheme="minorBidi"/>
          <w:b/>
          <w:bCs/>
        </w:rPr>
      </w:pPr>
    </w:p>
    <w:p w14:paraId="10C5749F" w14:textId="77777777" w:rsidR="004F4B38" w:rsidRPr="00351A3C" w:rsidRDefault="004F4B38" w:rsidP="004F4B38">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0217C2D8" w14:textId="77777777" w:rsidR="004F4B38" w:rsidRPr="009370B1" w:rsidRDefault="004F4B38" w:rsidP="004F4B38">
      <w:pPr>
        <w:numPr>
          <w:ilvl w:val="0"/>
          <w:numId w:val="37"/>
        </w:numPr>
        <w:rPr>
          <w:rFonts w:asciiTheme="minorHAnsi" w:hAnsiTheme="minorHAnsi" w:cstheme="minorHAnsi"/>
          <w:bCs/>
          <w:lang w:val="en-US"/>
        </w:rPr>
      </w:pPr>
      <w:r w:rsidRPr="009370B1">
        <w:rPr>
          <w:rFonts w:asciiTheme="minorHAnsi" w:hAnsiTheme="minorHAnsi" w:cstheme="minorHAnsi"/>
          <w:bCs/>
          <w:lang w:val="en-US"/>
        </w:rPr>
        <w:t xml:space="preserve">possibility of developing research activities, </w:t>
      </w:r>
    </w:p>
    <w:p w14:paraId="649A8C18" w14:textId="77777777" w:rsidR="004F4B38" w:rsidRPr="009370B1" w:rsidRDefault="004F4B38" w:rsidP="004F4B38">
      <w:pPr>
        <w:numPr>
          <w:ilvl w:val="0"/>
          <w:numId w:val="37"/>
        </w:numPr>
        <w:rPr>
          <w:rFonts w:asciiTheme="minorHAnsi" w:hAnsiTheme="minorHAnsi" w:cstheme="minorHAnsi"/>
          <w:bCs/>
          <w:lang w:val="en-US"/>
        </w:rPr>
      </w:pPr>
      <w:r w:rsidRPr="009370B1">
        <w:rPr>
          <w:rFonts w:asciiTheme="minorHAnsi" w:hAnsiTheme="minorHAnsi" w:cstheme="minorHAnsi"/>
          <w:bCs/>
          <w:lang w:val="en-US"/>
        </w:rPr>
        <w:t xml:space="preserve">possibility of improving teaching skills, including modern distance and remote learning  tools, </w:t>
      </w:r>
    </w:p>
    <w:p w14:paraId="17FD5455" w14:textId="77777777" w:rsidR="004F4B38" w:rsidRPr="009370B1" w:rsidRDefault="004F4B38" w:rsidP="004F4B38">
      <w:pPr>
        <w:numPr>
          <w:ilvl w:val="0"/>
          <w:numId w:val="37"/>
        </w:numPr>
        <w:rPr>
          <w:rFonts w:asciiTheme="minorHAnsi" w:hAnsiTheme="minorHAnsi" w:cstheme="minorHAnsi"/>
          <w:bCs/>
          <w:lang w:val="en-US"/>
        </w:rPr>
      </w:pPr>
      <w:r w:rsidRPr="009370B1">
        <w:rPr>
          <w:rFonts w:asciiTheme="minorHAnsi" w:hAnsiTheme="minorHAnsi" w:cstheme="minorHAnsi"/>
          <w:bCs/>
          <w:lang w:val="en-US"/>
        </w:rPr>
        <w:t>possibility of applications for research grants,</w:t>
      </w:r>
    </w:p>
    <w:p w14:paraId="6C9902AA" w14:textId="77777777" w:rsidR="004F4B38" w:rsidRPr="009370B1" w:rsidRDefault="004F4B38" w:rsidP="004F4B38">
      <w:pPr>
        <w:numPr>
          <w:ilvl w:val="0"/>
          <w:numId w:val="37"/>
        </w:numPr>
        <w:rPr>
          <w:rFonts w:asciiTheme="minorHAnsi" w:hAnsiTheme="minorHAnsi" w:cstheme="minorHAnsi"/>
          <w:bCs/>
          <w:lang w:val="en-US"/>
        </w:rPr>
      </w:pPr>
      <w:r w:rsidRPr="009370B1">
        <w:rPr>
          <w:rFonts w:asciiTheme="minorHAnsi" w:hAnsiTheme="minorHAnsi" w:cstheme="minorHAnsi"/>
          <w:bCs/>
          <w:lang w:val="en-US"/>
        </w:rPr>
        <w:t>possibility of applying for and participating in national and international research grants with the support of qualified AMU employees,</w:t>
      </w:r>
    </w:p>
    <w:p w14:paraId="45082007" w14:textId="77777777" w:rsidR="004F4B38" w:rsidRPr="009370B1" w:rsidRDefault="004F4B38" w:rsidP="004F4B38">
      <w:pPr>
        <w:numPr>
          <w:ilvl w:val="0"/>
          <w:numId w:val="37"/>
        </w:numPr>
        <w:rPr>
          <w:rFonts w:asciiTheme="minorHAnsi" w:hAnsiTheme="minorHAnsi" w:cstheme="minorHAnsi"/>
          <w:bCs/>
          <w:lang w:val="en-US"/>
        </w:rPr>
      </w:pPr>
      <w:r w:rsidRPr="009370B1">
        <w:rPr>
          <w:rFonts w:asciiTheme="minorHAnsi" w:hAnsiTheme="minorHAnsi" w:cstheme="minorHAnsi"/>
          <w:bCs/>
          <w:lang w:val="en-US"/>
        </w:rPr>
        <w:t>possibility to work in a dynamic scientific environment; promotion opportunities (academic degree and title).</w:t>
      </w:r>
    </w:p>
    <w:p w14:paraId="63C19883" w14:textId="77777777" w:rsidR="004F4B38" w:rsidRPr="00F63E02" w:rsidRDefault="004F4B38" w:rsidP="004F4B38">
      <w:pPr>
        <w:rPr>
          <w:rFonts w:asciiTheme="minorHAnsi" w:eastAsia="Arial" w:hAnsiTheme="minorHAnsi" w:cstheme="minorBidi"/>
          <w:b/>
          <w:bCs/>
          <w:color w:val="FF0000"/>
          <w:sz w:val="20"/>
          <w:szCs w:val="20"/>
          <w:lang w:val="en-US"/>
        </w:rPr>
      </w:pPr>
    </w:p>
    <w:p w14:paraId="1504CFFB" w14:textId="77777777" w:rsidR="004F4B38" w:rsidRPr="00F63E02" w:rsidRDefault="004F4B38" w:rsidP="004F4B38">
      <w:pPr>
        <w:jc w:val="both"/>
        <w:rPr>
          <w:rFonts w:asciiTheme="minorHAnsi" w:hAnsiTheme="minorHAnsi" w:cstheme="minorHAnsi"/>
          <w:b/>
          <w:bCs/>
          <w:color w:val="FF0000"/>
          <w:lang w:val="en-US"/>
        </w:rPr>
      </w:pPr>
    </w:p>
    <w:p w14:paraId="74AB835B" w14:textId="77777777" w:rsidR="004F4B38" w:rsidRPr="004F4B38" w:rsidRDefault="004F4B38" w:rsidP="004F4B38">
      <w:pPr>
        <w:pStyle w:val="NormalnyWeb"/>
        <w:shd w:val="clear" w:color="auto" w:fill="F9FAFB"/>
        <w:jc w:val="both"/>
        <w:rPr>
          <w:rStyle w:val="Pogrubienie"/>
          <w:rFonts w:asciiTheme="minorHAnsi" w:hAnsiTheme="minorHAnsi" w:cstheme="minorHAnsi"/>
          <w:color w:val="1E1E1E"/>
          <w:sz w:val="18"/>
          <w:szCs w:val="18"/>
          <w:lang w:val="en-US"/>
        </w:rPr>
      </w:pPr>
      <w:r w:rsidRPr="004F4B38">
        <w:rPr>
          <w:rStyle w:val="Pogrubienie"/>
          <w:rFonts w:asciiTheme="minorHAnsi" w:hAnsiTheme="minorHAnsi" w:cstheme="minorHAnsi"/>
          <w:color w:val="1E1E1E"/>
          <w:sz w:val="18"/>
          <w:szCs w:val="18"/>
          <w:lang w:val="en-US"/>
        </w:rPr>
        <w:t>RODO Information Clause :</w:t>
      </w:r>
    </w:p>
    <w:p w14:paraId="72DB3C95" w14:textId="77777777" w:rsidR="004F4B38" w:rsidRPr="002A5789" w:rsidRDefault="004F4B38" w:rsidP="004F4B38">
      <w:pPr>
        <w:pStyle w:val="NormalnyWeb"/>
        <w:shd w:val="clear" w:color="auto" w:fill="F9FAFB"/>
        <w:jc w:val="both"/>
        <w:rPr>
          <w:rFonts w:asciiTheme="minorHAnsi" w:hAnsiTheme="minorHAnsi" w:cstheme="minorHAnsi"/>
          <w:color w:val="1E1E1E"/>
          <w:sz w:val="18"/>
          <w:szCs w:val="18"/>
          <w:lang w:val="en-US"/>
        </w:rPr>
      </w:pPr>
      <w:r w:rsidRPr="002A5789">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FB00A27" w14:textId="77777777" w:rsidR="004F4B38" w:rsidRPr="00A46254" w:rsidRDefault="004F4B38" w:rsidP="004F4B38">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2A5789">
        <w:rPr>
          <w:rFonts w:asciiTheme="minorHAnsi" w:hAnsiTheme="minorHAnsi" w:cstheme="minorHAnsi"/>
          <w:color w:val="1E1E1E"/>
          <w:sz w:val="18"/>
          <w:szCs w:val="18"/>
          <w:lang w:val="en-US"/>
        </w:rPr>
        <w:t xml:space="preserve">The controller of your personal data is Adam Mickiewicz University, </w:t>
      </w:r>
      <w:proofErr w:type="spellStart"/>
      <w:r w:rsidRPr="002A5789">
        <w:rPr>
          <w:rFonts w:asciiTheme="minorHAnsi" w:hAnsiTheme="minorHAnsi" w:cstheme="minorHAnsi"/>
          <w:color w:val="1E1E1E"/>
          <w:sz w:val="18"/>
          <w:szCs w:val="18"/>
          <w:lang w:val="en-US"/>
        </w:rPr>
        <w:t>Poznań</w:t>
      </w:r>
      <w:proofErr w:type="spellEnd"/>
      <w:r w:rsidRPr="002A5789">
        <w:rPr>
          <w:rFonts w:asciiTheme="minorHAnsi" w:hAnsiTheme="minorHAnsi" w:cstheme="minorHAnsi"/>
          <w:color w:val="1E1E1E"/>
          <w:sz w:val="18"/>
          <w:szCs w:val="18"/>
          <w:lang w:val="en-US"/>
        </w:rPr>
        <w:t xml:space="preserve"> with the official seat: ul. </w:t>
      </w:r>
      <w:r w:rsidRPr="00A46254">
        <w:rPr>
          <w:rFonts w:asciiTheme="minorHAnsi" w:hAnsiTheme="minorHAnsi" w:cstheme="minorHAnsi"/>
          <w:color w:val="1E1E1E"/>
          <w:sz w:val="18"/>
          <w:szCs w:val="18"/>
        </w:rPr>
        <w:t>Henryka Wieniawskiego 1, 61 - 712 Poznań.</w:t>
      </w:r>
    </w:p>
    <w:p w14:paraId="7F8254E7" w14:textId="77777777" w:rsidR="004F4B38" w:rsidRPr="002A5789" w:rsidRDefault="004F4B38" w:rsidP="004F4B38">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2A5789">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460020D9" w14:textId="77777777" w:rsidR="004F4B38" w:rsidRPr="002A5789" w:rsidRDefault="004F4B38" w:rsidP="004F4B38">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2A5789">
        <w:rPr>
          <w:rFonts w:asciiTheme="minorHAnsi" w:hAnsiTheme="minorHAnsi" w:cstheme="minorHAnsi"/>
          <w:color w:val="1E1E1E"/>
          <w:sz w:val="18"/>
          <w:szCs w:val="18"/>
          <w:lang w:val="en-US"/>
        </w:rPr>
        <w:t>The purpose of processing your personal data is to carry out the recruitment process for the indicated job position.</w:t>
      </w:r>
    </w:p>
    <w:p w14:paraId="0DF8F349" w14:textId="77777777" w:rsidR="004F4B38" w:rsidRPr="00A46254" w:rsidRDefault="004F4B38" w:rsidP="004F4B38">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2A5789">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2A5789">
        <w:rPr>
          <w:rFonts w:asciiTheme="minorHAnsi" w:hAnsiTheme="minorHAnsi" w:cstheme="minorHAnsi"/>
          <w:color w:val="1E1E1E"/>
          <w:sz w:val="18"/>
          <w:szCs w:val="18"/>
          <w:lang w:val="en-US"/>
        </w:rPr>
        <w:t>Labour</w:t>
      </w:r>
      <w:proofErr w:type="spellEnd"/>
      <w:r w:rsidRPr="002A5789">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2299F1D1" w14:textId="77777777" w:rsidR="004F4B38" w:rsidRPr="002A5789" w:rsidRDefault="004F4B38" w:rsidP="004F4B38">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2A5789">
        <w:rPr>
          <w:rFonts w:asciiTheme="minorHAnsi" w:hAnsiTheme="minorHAnsi" w:cstheme="minorHAnsi"/>
          <w:color w:val="1E1E1E"/>
          <w:sz w:val="18"/>
          <w:szCs w:val="18"/>
          <w:lang w:val="en-US"/>
        </w:rPr>
        <w:t>Your personal data will be stored for a period of 6 months from the end of the recruitment process.</w:t>
      </w:r>
    </w:p>
    <w:p w14:paraId="06DE9E8B" w14:textId="77777777" w:rsidR="004F4B38" w:rsidRPr="002A5789" w:rsidRDefault="004F4B38" w:rsidP="004F4B38">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2A5789">
        <w:rPr>
          <w:rFonts w:asciiTheme="minorHAnsi" w:hAnsiTheme="minorHAnsi" w:cstheme="minorHAnsi"/>
          <w:color w:val="1E1E1E"/>
          <w:sz w:val="18"/>
          <w:szCs w:val="18"/>
          <w:lang w:val="en-US"/>
        </w:rPr>
        <w:t>Your personal data will not be made available to other entities, with the exception of entities authorized by law. Access to your data will be given to persons authorized by the Controller to process them in the performance of their duties.</w:t>
      </w:r>
    </w:p>
    <w:p w14:paraId="2574F624" w14:textId="77777777" w:rsidR="004F4B38" w:rsidRPr="002A5789" w:rsidRDefault="004F4B38" w:rsidP="004F4B38">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2A5789">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13138D09" w14:textId="77777777" w:rsidR="004F4B38" w:rsidRPr="002A5789" w:rsidRDefault="004F4B38" w:rsidP="004F4B38">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2A5789">
        <w:rPr>
          <w:rFonts w:asciiTheme="minorHAnsi" w:hAnsiTheme="minorHAnsi" w:cstheme="minorHAnsi"/>
          <w:color w:val="1E1E1E"/>
          <w:sz w:val="18"/>
          <w:szCs w:val="18"/>
          <w:lang w:val="en-US"/>
        </w:rPr>
        <w:t xml:space="preserve">You have the right to lodge a complaint to the supervisory authority - the Chairman of the Office for Personal Data Protection, </w:t>
      </w:r>
      <w:proofErr w:type="spellStart"/>
      <w:r w:rsidRPr="002A5789">
        <w:rPr>
          <w:rFonts w:asciiTheme="minorHAnsi" w:hAnsiTheme="minorHAnsi" w:cstheme="minorHAnsi"/>
          <w:color w:val="1E1E1E"/>
          <w:sz w:val="18"/>
          <w:szCs w:val="18"/>
          <w:lang w:val="en-US"/>
        </w:rPr>
        <w:t>ul.Stawki</w:t>
      </w:r>
      <w:proofErr w:type="spellEnd"/>
      <w:r w:rsidRPr="002A5789">
        <w:rPr>
          <w:rFonts w:asciiTheme="minorHAnsi" w:hAnsiTheme="minorHAnsi" w:cstheme="minorHAnsi"/>
          <w:color w:val="1E1E1E"/>
          <w:sz w:val="18"/>
          <w:szCs w:val="18"/>
          <w:lang w:val="en-US"/>
        </w:rPr>
        <w:t xml:space="preserve"> 2, 00 - 193 Warsaw.</w:t>
      </w:r>
    </w:p>
    <w:p w14:paraId="70165075" w14:textId="77777777" w:rsidR="004F4B38" w:rsidRPr="002A5789" w:rsidRDefault="004F4B38" w:rsidP="004F4B38">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2A5789">
        <w:rPr>
          <w:rFonts w:asciiTheme="minorHAnsi" w:hAnsiTheme="minorHAnsi" w:cstheme="minorHAnsi"/>
          <w:color w:val="1E1E1E"/>
          <w:sz w:val="18"/>
          <w:szCs w:val="18"/>
          <w:lang w:val="en-US"/>
        </w:rPr>
        <w:t>Providing personal data is mandatory under the law, otherwise it is voluntary.</w:t>
      </w:r>
    </w:p>
    <w:p w14:paraId="23198F91" w14:textId="77777777" w:rsidR="004F4B38" w:rsidRPr="002A5789" w:rsidRDefault="004F4B38" w:rsidP="004F4B38">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2A5789">
        <w:rPr>
          <w:rFonts w:asciiTheme="minorHAnsi" w:hAnsiTheme="minorHAnsi" w:cstheme="minorHAnsi"/>
          <w:color w:val="1E1E1E"/>
          <w:sz w:val="18"/>
          <w:szCs w:val="18"/>
          <w:lang w:val="en-US"/>
        </w:rPr>
        <w:t>Your personal data will not be processed by automated means and will not be subject to profiling.</w:t>
      </w:r>
    </w:p>
    <w:p w14:paraId="26A57948" w14:textId="77777777" w:rsidR="004F4B38" w:rsidRPr="002A5789" w:rsidRDefault="004F4B38" w:rsidP="004F4B38">
      <w:pPr>
        <w:jc w:val="both"/>
        <w:rPr>
          <w:rFonts w:asciiTheme="minorHAnsi" w:hAnsiTheme="minorHAnsi" w:cstheme="minorHAnsi"/>
          <w:b/>
          <w:bCs/>
          <w:color w:val="000000"/>
          <w:sz w:val="18"/>
          <w:szCs w:val="18"/>
          <w:lang w:val="en-US"/>
        </w:rPr>
      </w:pPr>
    </w:p>
    <w:p w14:paraId="352A7D33" w14:textId="77777777" w:rsidR="004F4B38" w:rsidRPr="002A5789" w:rsidRDefault="004F4B38" w:rsidP="004F4B38">
      <w:pPr>
        <w:pStyle w:val="Default"/>
        <w:rPr>
          <w:rFonts w:asciiTheme="minorHAnsi" w:hAnsiTheme="minorHAnsi" w:cstheme="minorHAnsi"/>
          <w:sz w:val="18"/>
          <w:szCs w:val="18"/>
          <w:lang w:val="en-US"/>
        </w:rPr>
      </w:pPr>
    </w:p>
    <w:p w14:paraId="1FA488A1" w14:textId="77777777" w:rsidR="004F4B38" w:rsidRPr="004F4B38" w:rsidRDefault="004F4B38" w:rsidP="00F57C0E">
      <w:pPr>
        <w:ind w:left="3119"/>
        <w:jc w:val="center"/>
        <w:rPr>
          <w:rFonts w:asciiTheme="minorHAnsi" w:hAnsiTheme="minorHAnsi" w:cstheme="minorHAnsi"/>
          <w:i/>
          <w:lang w:val="en-US"/>
        </w:rPr>
      </w:pPr>
      <w:bookmarkStart w:id="0" w:name="_GoBack"/>
      <w:bookmarkEnd w:id="0"/>
    </w:p>
    <w:sectPr w:rsidR="004F4B38" w:rsidRPr="004F4B38" w:rsidSect="004E63B5">
      <w:pgSz w:w="11906" w:h="16838"/>
      <w:pgMar w:top="567" w:right="1417" w:bottom="426"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FC2A44" w16cex:dateUtc="2021-03-17T06:12:00Z"/>
  <w16cex:commentExtensible w16cex:durableId="23FC2AF2" w16cex:dateUtc="2021-03-17T06:1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25pt;height:13.5pt;visibility:visible;mso-wrap-style:square" o:bullet="t">
        <v:imagedata r:id="rId1" o:title=""/>
      </v:shape>
    </w:pict>
  </w:numPicBullet>
  <w:abstractNum w:abstractNumId="0" w15:restartNumberingAfterBreak="0">
    <w:nsid w:val="00C22FFD"/>
    <w:multiLevelType w:val="hybridMultilevel"/>
    <w:tmpl w:val="97F04048"/>
    <w:lvl w:ilvl="0" w:tplc="B830BC8A">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3"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56D3D00"/>
    <w:multiLevelType w:val="hybridMultilevel"/>
    <w:tmpl w:val="C2D267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20125"/>
    <w:multiLevelType w:val="hybridMultilevel"/>
    <w:tmpl w:val="CE04F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5"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0"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15:restartNumberingAfterBreak="0">
    <w:nsid w:val="69A357CF"/>
    <w:multiLevelType w:val="hybridMultilevel"/>
    <w:tmpl w:val="DEB09B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B6125ED"/>
    <w:multiLevelType w:val="hybridMultilevel"/>
    <w:tmpl w:val="FC34E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3"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5"/>
  </w:num>
  <w:num w:numId="2">
    <w:abstractNumId w:val="23"/>
  </w:num>
  <w:num w:numId="3">
    <w:abstractNumId w:val="28"/>
  </w:num>
  <w:num w:numId="4">
    <w:abstractNumId w:val="14"/>
  </w:num>
  <w:num w:numId="5">
    <w:abstractNumId w:val="2"/>
  </w:num>
  <w:num w:numId="6">
    <w:abstractNumId w:val="3"/>
  </w:num>
  <w:num w:numId="7">
    <w:abstractNumId w:val="34"/>
  </w:num>
  <w:num w:numId="8">
    <w:abstractNumId w:val="13"/>
  </w:num>
  <w:num w:numId="9">
    <w:abstractNumId w:val="10"/>
  </w:num>
  <w:num w:numId="10">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8"/>
  </w:num>
  <w:num w:numId="13">
    <w:abstractNumId w:val="22"/>
  </w:num>
  <w:num w:numId="14">
    <w:abstractNumId w:val="16"/>
  </w:num>
  <w:num w:numId="15">
    <w:abstractNumId w:val="5"/>
  </w:num>
  <w:num w:numId="16">
    <w:abstractNumId w:val="21"/>
  </w:num>
  <w:num w:numId="17">
    <w:abstractNumId w:val="32"/>
  </w:num>
  <w:num w:numId="18">
    <w:abstractNumId w:val="33"/>
  </w:num>
  <w:num w:numId="19">
    <w:abstractNumId w:val="25"/>
  </w:num>
  <w:num w:numId="20">
    <w:abstractNumId w:val="4"/>
  </w:num>
  <w:num w:numId="21">
    <w:abstractNumId w:val="24"/>
  </w:num>
  <w:num w:numId="22">
    <w:abstractNumId w:val="18"/>
  </w:num>
  <w:num w:numId="23">
    <w:abstractNumId w:val="6"/>
  </w:num>
  <w:num w:numId="24">
    <w:abstractNumId w:val="20"/>
  </w:num>
  <w:num w:numId="25">
    <w:abstractNumId w:val="26"/>
  </w:num>
  <w:num w:numId="26">
    <w:abstractNumId w:val="1"/>
  </w:num>
  <w:num w:numId="27">
    <w:abstractNumId w:val="12"/>
  </w:num>
  <w:num w:numId="28">
    <w:abstractNumId w:val="31"/>
  </w:num>
  <w:num w:numId="29">
    <w:abstractNumId w:val="27"/>
  </w:num>
  <w:num w:numId="30">
    <w:abstractNumId w:val="19"/>
  </w:num>
  <w:num w:numId="31">
    <w:abstractNumId w:val="15"/>
  </w:num>
  <w:num w:numId="32">
    <w:abstractNumId w:val="30"/>
  </w:num>
  <w:num w:numId="33">
    <w:abstractNumId w:val="7"/>
  </w:num>
  <w:num w:numId="34">
    <w:abstractNumId w:val="29"/>
  </w:num>
  <w:num w:numId="35">
    <w:abstractNumId w:val="11"/>
  </w:num>
  <w:num w:numId="36">
    <w:abstractNumId w:val="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0"/>
    <w:rsid w:val="000115D3"/>
    <w:rsid w:val="000179BB"/>
    <w:rsid w:val="00030171"/>
    <w:rsid w:val="000415D1"/>
    <w:rsid w:val="00047558"/>
    <w:rsid w:val="000F2D70"/>
    <w:rsid w:val="00116FB0"/>
    <w:rsid w:val="00140CEF"/>
    <w:rsid w:val="00145B2F"/>
    <w:rsid w:val="001478D5"/>
    <w:rsid w:val="001B395E"/>
    <w:rsid w:val="001B7774"/>
    <w:rsid w:val="001D0470"/>
    <w:rsid w:val="001D5234"/>
    <w:rsid w:val="001D699D"/>
    <w:rsid w:val="001F4F56"/>
    <w:rsid w:val="001F6C81"/>
    <w:rsid w:val="00212E4D"/>
    <w:rsid w:val="002263B3"/>
    <w:rsid w:val="00231FAE"/>
    <w:rsid w:val="00264030"/>
    <w:rsid w:val="00275CE7"/>
    <w:rsid w:val="0028322F"/>
    <w:rsid w:val="002B3676"/>
    <w:rsid w:val="002D7C28"/>
    <w:rsid w:val="002E1B27"/>
    <w:rsid w:val="002E3E31"/>
    <w:rsid w:val="00310877"/>
    <w:rsid w:val="003370ED"/>
    <w:rsid w:val="00351A3C"/>
    <w:rsid w:val="00375621"/>
    <w:rsid w:val="0037745E"/>
    <w:rsid w:val="00383F64"/>
    <w:rsid w:val="003B5440"/>
    <w:rsid w:val="003D2527"/>
    <w:rsid w:val="003D3DCD"/>
    <w:rsid w:val="003E1117"/>
    <w:rsid w:val="003F4A03"/>
    <w:rsid w:val="00402F75"/>
    <w:rsid w:val="00471682"/>
    <w:rsid w:val="00477491"/>
    <w:rsid w:val="004802B1"/>
    <w:rsid w:val="00482999"/>
    <w:rsid w:val="004D6C79"/>
    <w:rsid w:val="004E63B5"/>
    <w:rsid w:val="004E7B30"/>
    <w:rsid w:val="004F1B8C"/>
    <w:rsid w:val="004F4B38"/>
    <w:rsid w:val="005035E0"/>
    <w:rsid w:val="0050641C"/>
    <w:rsid w:val="00511AA7"/>
    <w:rsid w:val="00532F1B"/>
    <w:rsid w:val="00551BF6"/>
    <w:rsid w:val="00565677"/>
    <w:rsid w:val="00591D6D"/>
    <w:rsid w:val="005A05DB"/>
    <w:rsid w:val="005D1B30"/>
    <w:rsid w:val="006069EC"/>
    <w:rsid w:val="0068057B"/>
    <w:rsid w:val="006E67C1"/>
    <w:rsid w:val="006F48F4"/>
    <w:rsid w:val="00702DB2"/>
    <w:rsid w:val="007C06AE"/>
    <w:rsid w:val="007D090B"/>
    <w:rsid w:val="00856FBC"/>
    <w:rsid w:val="008677F0"/>
    <w:rsid w:val="008703E6"/>
    <w:rsid w:val="008747F3"/>
    <w:rsid w:val="00886CFB"/>
    <w:rsid w:val="008B7D2D"/>
    <w:rsid w:val="008C1AD0"/>
    <w:rsid w:val="008C2004"/>
    <w:rsid w:val="008D3FCD"/>
    <w:rsid w:val="008D6D64"/>
    <w:rsid w:val="008F2E9D"/>
    <w:rsid w:val="008F51AA"/>
    <w:rsid w:val="008F5587"/>
    <w:rsid w:val="00921E11"/>
    <w:rsid w:val="00927A52"/>
    <w:rsid w:val="00985C87"/>
    <w:rsid w:val="009930A7"/>
    <w:rsid w:val="009E2654"/>
    <w:rsid w:val="00A46254"/>
    <w:rsid w:val="00A56935"/>
    <w:rsid w:val="00A847CD"/>
    <w:rsid w:val="00AE5E94"/>
    <w:rsid w:val="00AF410A"/>
    <w:rsid w:val="00B052E0"/>
    <w:rsid w:val="00B162A3"/>
    <w:rsid w:val="00B27485"/>
    <w:rsid w:val="00B33510"/>
    <w:rsid w:val="00B353FB"/>
    <w:rsid w:val="00B63C05"/>
    <w:rsid w:val="00B83368"/>
    <w:rsid w:val="00BD6DE2"/>
    <w:rsid w:val="00BE1158"/>
    <w:rsid w:val="00BE1942"/>
    <w:rsid w:val="00BF7FB9"/>
    <w:rsid w:val="00C11467"/>
    <w:rsid w:val="00C262F1"/>
    <w:rsid w:val="00C4415E"/>
    <w:rsid w:val="00CE1B38"/>
    <w:rsid w:val="00CF5C8A"/>
    <w:rsid w:val="00D102AB"/>
    <w:rsid w:val="00D12276"/>
    <w:rsid w:val="00D212A7"/>
    <w:rsid w:val="00D3250A"/>
    <w:rsid w:val="00D5408A"/>
    <w:rsid w:val="00D762D6"/>
    <w:rsid w:val="00D90EC4"/>
    <w:rsid w:val="00D9614D"/>
    <w:rsid w:val="00DA5006"/>
    <w:rsid w:val="00DB68FA"/>
    <w:rsid w:val="00DF7C9B"/>
    <w:rsid w:val="00E00952"/>
    <w:rsid w:val="00E17903"/>
    <w:rsid w:val="00E20900"/>
    <w:rsid w:val="00E270B4"/>
    <w:rsid w:val="00E46FB0"/>
    <w:rsid w:val="00EA5B2E"/>
    <w:rsid w:val="00EC0079"/>
    <w:rsid w:val="00EC5FC6"/>
    <w:rsid w:val="00ED6751"/>
    <w:rsid w:val="00EF29DC"/>
    <w:rsid w:val="00F332C5"/>
    <w:rsid w:val="00F40543"/>
    <w:rsid w:val="00F51070"/>
    <w:rsid w:val="00F544CC"/>
    <w:rsid w:val="00F57C0E"/>
    <w:rsid w:val="00F721C6"/>
    <w:rsid w:val="00F7334A"/>
    <w:rsid w:val="00F818A8"/>
    <w:rsid w:val="00F84C28"/>
    <w:rsid w:val="03499139"/>
    <w:rsid w:val="039C4BBE"/>
    <w:rsid w:val="05945EF9"/>
    <w:rsid w:val="05FFC6D6"/>
    <w:rsid w:val="071D58F5"/>
    <w:rsid w:val="076BA5FB"/>
    <w:rsid w:val="07E31B8E"/>
    <w:rsid w:val="08E955FD"/>
    <w:rsid w:val="09606A27"/>
    <w:rsid w:val="099E1A2B"/>
    <w:rsid w:val="09C869AC"/>
    <w:rsid w:val="09FC7974"/>
    <w:rsid w:val="0A73709B"/>
    <w:rsid w:val="0E276652"/>
    <w:rsid w:val="0E4107D3"/>
    <w:rsid w:val="0F42CE69"/>
    <w:rsid w:val="0FA5A8CD"/>
    <w:rsid w:val="0FC8758B"/>
    <w:rsid w:val="1130EB18"/>
    <w:rsid w:val="134D7C97"/>
    <w:rsid w:val="192587AC"/>
    <w:rsid w:val="19A5AC96"/>
    <w:rsid w:val="1A13C5BE"/>
    <w:rsid w:val="1A4132C3"/>
    <w:rsid w:val="1C7072E8"/>
    <w:rsid w:val="1F7BA0D3"/>
    <w:rsid w:val="20D9D1CF"/>
    <w:rsid w:val="2206B8A8"/>
    <w:rsid w:val="22E54BAD"/>
    <w:rsid w:val="25132AC8"/>
    <w:rsid w:val="25EAE257"/>
    <w:rsid w:val="29E34014"/>
    <w:rsid w:val="29F7DD3A"/>
    <w:rsid w:val="2B8A609A"/>
    <w:rsid w:val="2CC0442F"/>
    <w:rsid w:val="2D5E47F1"/>
    <w:rsid w:val="2F2003F2"/>
    <w:rsid w:val="2F3A1BD2"/>
    <w:rsid w:val="3484AE35"/>
    <w:rsid w:val="35C1CBF4"/>
    <w:rsid w:val="3655CC2D"/>
    <w:rsid w:val="3772F970"/>
    <w:rsid w:val="383DF036"/>
    <w:rsid w:val="3AEFEB30"/>
    <w:rsid w:val="3B732692"/>
    <w:rsid w:val="3BAF11DA"/>
    <w:rsid w:val="3C1E94DF"/>
    <w:rsid w:val="3CBBFD2A"/>
    <w:rsid w:val="3F17B387"/>
    <w:rsid w:val="3F50D9AD"/>
    <w:rsid w:val="3F87C27D"/>
    <w:rsid w:val="40D48BC1"/>
    <w:rsid w:val="43EBFBA9"/>
    <w:rsid w:val="44B12C88"/>
    <w:rsid w:val="464027C7"/>
    <w:rsid w:val="46F45463"/>
    <w:rsid w:val="485A8862"/>
    <w:rsid w:val="4E41203A"/>
    <w:rsid w:val="4F20D0B0"/>
    <w:rsid w:val="4F495F37"/>
    <w:rsid w:val="4F6698D0"/>
    <w:rsid w:val="50A8E5AB"/>
    <w:rsid w:val="50EDA6AD"/>
    <w:rsid w:val="52637166"/>
    <w:rsid w:val="5419D552"/>
    <w:rsid w:val="55758A1D"/>
    <w:rsid w:val="56F6AD74"/>
    <w:rsid w:val="5718272F"/>
    <w:rsid w:val="57235C37"/>
    <w:rsid w:val="5791D2FE"/>
    <w:rsid w:val="598A0493"/>
    <w:rsid w:val="5B998A3B"/>
    <w:rsid w:val="5BEB9852"/>
    <w:rsid w:val="60A5E118"/>
    <w:rsid w:val="62CAD50E"/>
    <w:rsid w:val="689C9F19"/>
    <w:rsid w:val="6C2FDDDC"/>
    <w:rsid w:val="6D41A1A5"/>
    <w:rsid w:val="6E00F544"/>
    <w:rsid w:val="70A83948"/>
    <w:rsid w:val="73A4A8A8"/>
    <w:rsid w:val="73FB932A"/>
    <w:rsid w:val="7575E9D0"/>
    <w:rsid w:val="75A29893"/>
    <w:rsid w:val="766A109B"/>
    <w:rsid w:val="772AE28E"/>
    <w:rsid w:val="7739DD50"/>
    <w:rsid w:val="778A4448"/>
    <w:rsid w:val="7A2594D9"/>
    <w:rsid w:val="7CD9521F"/>
    <w:rsid w:val="7F6C582B"/>
    <w:rsid w:val="7F7AF9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FE094"/>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link w:val="Nagwek1Znak"/>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customStyle="1" w:styleId="Nagwek1Znak">
    <w:name w:val="Nagłówek 1 Znak"/>
    <w:basedOn w:val="Domylnaczcionkaakapitu"/>
    <w:link w:val="Nagwek1"/>
    <w:rsid w:val="004F4B38"/>
    <w:rPr>
      <w:sz w:val="32"/>
      <w:szCs w:val="24"/>
      <w:lang w:eastAsia="pl-PL"/>
    </w:rPr>
  </w:style>
  <w:style w:type="character" w:customStyle="1" w:styleId="TytuZnak">
    <w:name w:val="Tytuł Znak"/>
    <w:basedOn w:val="Domylnaczcionkaakapitu"/>
    <w:link w:val="Tytu"/>
    <w:rsid w:val="004F4B38"/>
    <w:rPr>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amu.edu.pl" TargetMode="Externa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_x0020_usuni_x0119_cia xmlns="85159124-ac7b-4f1d-ba7a-13947afabc27">false</Do_x0020_usuni_x0119_cia>
    <wyslano xmlns="85159124-ac7b-4f1d-ba7a-13947afabc27">true</wyslano>
    <Id_guid xmlns="85159124-ac7b-4f1d-ba7a-13947afabc27">%252fSharedFiles%252fKonkurs%2bwzor%2bogloszenia.doc</Id_guid>
    <Osoba_x0020_odpowiedzialna xmlns="85159124-ac7b-4f1d-ba7a-13947afabc27">
      <UserInfo>
        <DisplayName/>
        <AccountId xsi:nil="true"/>
        <AccountType/>
      </UserInfo>
    </Osoba_x0020_odpowiedzialn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2.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3.xml><?xml version="1.0" encoding="utf-8"?>
<ds:datastoreItem xmlns:ds="http://schemas.openxmlformats.org/officeDocument/2006/customXml" ds:itemID="{8F132856-50AB-43C3-849C-B323CF17A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D0735-08C9-4668-977B-AA7680994C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2474</Words>
  <Characters>14846</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Anna Niedźwiedzińska</cp:lastModifiedBy>
  <cp:revision>2</cp:revision>
  <cp:lastPrinted>2019-10-22T14:49:00Z</cp:lastPrinted>
  <dcterms:created xsi:type="dcterms:W3CDTF">2024-12-20T11:34:00Z</dcterms:created>
  <dcterms:modified xsi:type="dcterms:W3CDTF">2024-12-20T11:34:00Z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yslano">
    <vt:lpwstr>1</vt:lpwstr>
  </property>
  <property fmtid="{D5CDD505-2E9C-101B-9397-08002B2CF9AE}" pid="3" name="Id_guid">
    <vt:lpwstr>%252fSharedFiles%252fKonkurs%2bwzor%2bogloszenia.doc</vt:lpwstr>
  </property>
  <property fmtid="{D5CDD505-2E9C-101B-9397-08002B2CF9AE}" pid="4" name="ContentTypeId">
    <vt:lpwstr>0x010100AA07896DFC942041BA4F720B1F2833F0</vt:lpwstr>
  </property>
  <property fmtid="{D5CDD505-2E9C-101B-9397-08002B2CF9AE}" pid="5" name="MediaServiceImageTags">
    <vt:lpwstr/>
  </property>
</Properties>
</file>