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A7D" w:rsidRDefault="00CC4A58" w:rsidP="00461A7D">
      <w:pPr>
        <w:spacing w:after="0" w:line="240" w:lineRule="auto"/>
        <w:rPr>
          <w:rFonts w:cstheme="minorHAnsi"/>
          <w:bCs/>
        </w:rPr>
      </w:pPr>
      <w:bookmarkStart w:id="0" w:name="_Hlk122366508"/>
      <w:bookmarkStart w:id="1" w:name="_Hlk127785926"/>
      <w:r>
        <w:rPr>
          <w:noProof/>
          <w:lang w:eastAsia="pl-PL"/>
        </w:rPr>
        <w:drawing>
          <wp:inline distT="0" distB="0" distL="0" distR="0" wp14:anchorId="224E528C" wp14:editId="31C17B7C">
            <wp:extent cx="1860550" cy="970758"/>
            <wp:effectExtent l="0" t="0" r="6350" b="1270"/>
            <wp:docPr id="3" name="Obraz 3" descr="https://urk.edu.pl/zasoby/16/jpg/D-01_PL_PD_SYM_PAN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k.edu.pl/zasoby/16/jpg/D-01_PL_PD_SYM_PANT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8949" cy="985575"/>
                    </a:xfrm>
                    <a:prstGeom prst="rect">
                      <a:avLst/>
                    </a:prstGeom>
                    <a:noFill/>
                    <a:ln>
                      <a:noFill/>
                    </a:ln>
                  </pic:spPr>
                </pic:pic>
              </a:graphicData>
            </a:graphic>
          </wp:inline>
        </w:drawing>
      </w:r>
    </w:p>
    <w:p w:rsidR="00341EAA" w:rsidRPr="007E2C5D" w:rsidRDefault="00341EAA" w:rsidP="00461A7D">
      <w:pPr>
        <w:spacing w:after="0" w:line="240" w:lineRule="auto"/>
        <w:jc w:val="right"/>
        <w:rPr>
          <w:rFonts w:cstheme="minorHAnsi"/>
          <w:bCs/>
        </w:rPr>
      </w:pPr>
      <w:r w:rsidRPr="007E2C5D">
        <w:rPr>
          <w:rFonts w:cstheme="minorHAnsi"/>
          <w:bCs/>
        </w:rPr>
        <w:t>Załącznik nr 1</w:t>
      </w:r>
    </w:p>
    <w:p w:rsidR="00341EAA" w:rsidRPr="007E2C5D" w:rsidRDefault="00341EAA" w:rsidP="00461A7D">
      <w:pPr>
        <w:spacing w:after="0" w:line="240" w:lineRule="auto"/>
        <w:jc w:val="right"/>
        <w:rPr>
          <w:rFonts w:cstheme="minorHAnsi"/>
          <w:bCs/>
        </w:rPr>
      </w:pPr>
      <w:r w:rsidRPr="007E2C5D">
        <w:rPr>
          <w:rFonts w:cstheme="minorHAnsi"/>
          <w:bCs/>
        </w:rPr>
        <w:t xml:space="preserve">do Zarządzenia Rektora Nr </w:t>
      </w:r>
      <w:r w:rsidR="007A3058">
        <w:rPr>
          <w:rFonts w:cstheme="minorHAnsi"/>
          <w:bCs/>
        </w:rPr>
        <w:t>16</w:t>
      </w:r>
      <w:r w:rsidRPr="007E2C5D">
        <w:rPr>
          <w:rFonts w:cstheme="minorHAnsi"/>
          <w:bCs/>
        </w:rPr>
        <w:t>/2023</w:t>
      </w:r>
    </w:p>
    <w:p w:rsidR="00341EAA" w:rsidRPr="007E2C5D" w:rsidRDefault="00341EAA" w:rsidP="00461A7D">
      <w:pPr>
        <w:spacing w:after="0" w:line="240" w:lineRule="auto"/>
        <w:jc w:val="right"/>
        <w:rPr>
          <w:rFonts w:cstheme="minorHAnsi"/>
          <w:bCs/>
        </w:rPr>
      </w:pPr>
      <w:r w:rsidRPr="007E2C5D">
        <w:rPr>
          <w:rFonts w:cstheme="minorHAnsi"/>
          <w:bCs/>
        </w:rPr>
        <w:t xml:space="preserve">z dnia </w:t>
      </w:r>
      <w:r w:rsidR="007A3058">
        <w:rPr>
          <w:rFonts w:cstheme="minorHAnsi"/>
          <w:bCs/>
        </w:rPr>
        <w:t>20 lutego</w:t>
      </w:r>
      <w:r w:rsidRPr="007E2C5D">
        <w:rPr>
          <w:rFonts w:cstheme="minorHAnsi"/>
          <w:bCs/>
        </w:rPr>
        <w:t xml:space="preserve"> 2023 roku</w:t>
      </w:r>
    </w:p>
    <w:bookmarkEnd w:id="0"/>
    <w:p w:rsidR="001708C9" w:rsidRDefault="00341EAA" w:rsidP="00DF0AC2">
      <w:pPr>
        <w:spacing w:after="120" w:line="360" w:lineRule="auto"/>
        <w:jc w:val="center"/>
        <w:rPr>
          <w:b/>
        </w:rPr>
      </w:pPr>
      <w:r w:rsidRPr="008D0236">
        <w:rPr>
          <w:b/>
        </w:rPr>
        <w:t xml:space="preserve">WZÓR OGŁOSZENIA </w:t>
      </w:r>
    </w:p>
    <w:tbl>
      <w:tblPr>
        <w:tblStyle w:val="Zwykatabela1"/>
        <w:tblW w:w="10153" w:type="dxa"/>
        <w:tblLook w:val="04A0" w:firstRow="1" w:lastRow="0" w:firstColumn="1" w:lastColumn="0" w:noHBand="0" w:noVBand="1"/>
      </w:tblPr>
      <w:tblGrid>
        <w:gridCol w:w="2764"/>
        <w:gridCol w:w="7389"/>
      </w:tblGrid>
      <w:tr w:rsidR="009D5046" w:rsidRPr="008D0236" w:rsidTr="00DF0A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bookmarkEnd w:id="1"/>
          <w:p w:rsidR="009D5046" w:rsidRPr="008D0236" w:rsidRDefault="00B82E2E" w:rsidP="00341EAA">
            <w:pPr>
              <w:spacing w:before="60" w:after="60" w:line="360" w:lineRule="auto"/>
            </w:pPr>
            <w:r w:rsidRPr="008D0236">
              <w:t>Data ogłoszenia konkursu</w:t>
            </w:r>
          </w:p>
        </w:tc>
        <w:tc>
          <w:tcPr>
            <w:tcW w:w="7389" w:type="dxa"/>
          </w:tcPr>
          <w:p w:rsidR="009D5046" w:rsidRPr="00341EAA" w:rsidRDefault="00D17547" w:rsidP="006A3D94">
            <w:pPr>
              <w:spacing w:before="60" w:after="60" w:line="360" w:lineRule="auto"/>
              <w:cnfStyle w:val="100000000000" w:firstRow="1" w:lastRow="0" w:firstColumn="0" w:lastColumn="0" w:oddVBand="0" w:evenVBand="0" w:oddHBand="0" w:evenHBand="0" w:firstRowFirstColumn="0" w:firstRowLastColumn="0" w:lastRowFirstColumn="0" w:lastRowLastColumn="0"/>
              <w:rPr>
                <w:b w:val="0"/>
              </w:rPr>
            </w:pPr>
            <w:r>
              <w:rPr>
                <w:b w:val="0"/>
                <w:color w:val="FF0000"/>
              </w:rPr>
              <w:t>202</w:t>
            </w:r>
            <w:r w:rsidR="006A3D94">
              <w:rPr>
                <w:b w:val="0"/>
                <w:color w:val="FF0000"/>
              </w:rPr>
              <w:t>5</w:t>
            </w:r>
            <w:r>
              <w:rPr>
                <w:b w:val="0"/>
                <w:color w:val="FF0000"/>
              </w:rPr>
              <w:t>-</w:t>
            </w:r>
            <w:r w:rsidR="006A3D94">
              <w:rPr>
                <w:b w:val="0"/>
                <w:color w:val="FF0000"/>
              </w:rPr>
              <w:t>01</w:t>
            </w:r>
            <w:r>
              <w:rPr>
                <w:b w:val="0"/>
                <w:color w:val="FF0000"/>
              </w:rPr>
              <w:t>-</w:t>
            </w:r>
            <w:r w:rsidR="00BC5429">
              <w:rPr>
                <w:b w:val="0"/>
                <w:color w:val="FF0000"/>
              </w:rPr>
              <w:t>10</w:t>
            </w:r>
          </w:p>
        </w:tc>
      </w:tr>
      <w:tr w:rsidR="009D5046" w:rsidRPr="008D0236"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rsidR="009D5046" w:rsidRPr="008D0236" w:rsidRDefault="00B82E2E" w:rsidP="00341EAA">
            <w:pPr>
              <w:spacing w:before="60" w:after="60" w:line="360" w:lineRule="auto"/>
            </w:pPr>
            <w:r w:rsidRPr="008D0236">
              <w:t>Organizator</w:t>
            </w:r>
            <w:r w:rsidR="00495374" w:rsidRPr="008D0236">
              <w:t xml:space="preserve"> konkursu</w:t>
            </w:r>
          </w:p>
        </w:tc>
        <w:tc>
          <w:tcPr>
            <w:tcW w:w="7389" w:type="dxa"/>
          </w:tcPr>
          <w:p w:rsidR="009D5046" w:rsidRPr="00F62106" w:rsidRDefault="0036266B" w:rsidP="003510CD">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F62106">
              <w:rPr>
                <w:color w:val="000000" w:themeColor="text1"/>
              </w:rPr>
              <w:t>Dziekan</w:t>
            </w:r>
            <w:r w:rsidR="00D67094" w:rsidRPr="00F62106">
              <w:rPr>
                <w:color w:val="000000" w:themeColor="text1"/>
              </w:rPr>
              <w:t xml:space="preserve"> Wydziału Inżynierii Produkcji i Energetyki</w:t>
            </w:r>
          </w:p>
        </w:tc>
      </w:tr>
      <w:tr w:rsidR="009D5046" w:rsidRPr="008D0236" w:rsidTr="00DF0AC2">
        <w:tc>
          <w:tcPr>
            <w:cnfStyle w:val="001000000000" w:firstRow="0" w:lastRow="0" w:firstColumn="1" w:lastColumn="0" w:oddVBand="0" w:evenVBand="0" w:oddHBand="0" w:evenHBand="0" w:firstRowFirstColumn="0" w:firstRowLastColumn="0" w:lastRowFirstColumn="0" w:lastRowLastColumn="0"/>
            <w:tcW w:w="2764" w:type="dxa"/>
          </w:tcPr>
          <w:p w:rsidR="009D5046" w:rsidRPr="008D0236" w:rsidRDefault="00B82E2E" w:rsidP="00341EAA">
            <w:pPr>
              <w:spacing w:before="60" w:after="60" w:line="360" w:lineRule="auto"/>
            </w:pPr>
            <w:r w:rsidRPr="008D0236">
              <w:t>Adres</w:t>
            </w:r>
            <w:r w:rsidR="0036266B" w:rsidRPr="008D0236">
              <w:t xml:space="preserve"> uczelni</w:t>
            </w:r>
          </w:p>
        </w:tc>
        <w:tc>
          <w:tcPr>
            <w:tcW w:w="7389" w:type="dxa"/>
          </w:tcPr>
          <w:p w:rsidR="00F94FE7" w:rsidRPr="00F62106" w:rsidRDefault="00F94FE7" w:rsidP="00F94FE7">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hd w:val="clear" w:color="auto" w:fill="FFFFFF"/>
              </w:rPr>
            </w:pPr>
            <w:r w:rsidRPr="00F62106">
              <w:rPr>
                <w:rFonts w:cstheme="minorHAnsi"/>
                <w:color w:val="000000" w:themeColor="text1"/>
                <w:shd w:val="clear" w:color="auto" w:fill="FFFFFF"/>
              </w:rPr>
              <w:t>Uniwersytet Rolniczy im. Hugona Kołłątaja w Krakowie</w:t>
            </w:r>
          </w:p>
          <w:p w:rsidR="009D5046" w:rsidRPr="00F62106" w:rsidRDefault="00F94FE7" w:rsidP="00F94FE7">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F62106">
              <w:rPr>
                <w:rFonts w:cstheme="minorHAnsi"/>
                <w:color w:val="000000" w:themeColor="text1"/>
                <w:shd w:val="clear" w:color="auto" w:fill="FFFFFF"/>
              </w:rPr>
              <w:t>Aleja Mickiewicza 21, 31-120 Kraków</w:t>
            </w:r>
          </w:p>
        </w:tc>
      </w:tr>
      <w:tr w:rsidR="009D5046" w:rsidRPr="00D67094"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rsidR="009D5046" w:rsidRPr="008D0236" w:rsidRDefault="009445DB" w:rsidP="00341EAA">
            <w:pPr>
              <w:spacing w:before="60" w:after="60" w:line="360" w:lineRule="auto"/>
            </w:pPr>
            <w:r w:rsidRPr="008D0236">
              <w:t>Stanowisko / g</w:t>
            </w:r>
            <w:r w:rsidR="00B82E2E" w:rsidRPr="008D0236">
              <w:t>rupa pracowników</w:t>
            </w:r>
          </w:p>
        </w:tc>
        <w:tc>
          <w:tcPr>
            <w:tcW w:w="7389" w:type="dxa"/>
          </w:tcPr>
          <w:p w:rsidR="00D67094" w:rsidRPr="008F5415" w:rsidRDefault="008F5415" w:rsidP="00F94FE7">
            <w:pPr>
              <w:spacing w:before="60" w:after="60" w:line="360" w:lineRule="auto"/>
              <w:cnfStyle w:val="000000100000" w:firstRow="0" w:lastRow="0" w:firstColumn="0" w:lastColumn="0" w:oddVBand="0" w:evenVBand="0" w:oddHBand="1" w:evenHBand="0" w:firstRowFirstColumn="0" w:firstRowLastColumn="0" w:lastRowFirstColumn="0" w:lastRowLastColumn="0"/>
              <w:rPr>
                <w:color w:val="FF0000"/>
              </w:rPr>
            </w:pPr>
            <w:r w:rsidRPr="008F5415">
              <w:rPr>
                <w:color w:val="FF0000"/>
              </w:rPr>
              <w:t>asystent</w:t>
            </w:r>
            <w:r w:rsidR="00F94FE7" w:rsidRPr="008F5415">
              <w:rPr>
                <w:color w:val="FF0000"/>
              </w:rPr>
              <w:t xml:space="preserve"> badawczo-dydaktyczny</w:t>
            </w:r>
          </w:p>
          <w:p w:rsidR="009D5046" w:rsidRPr="00F62106" w:rsidRDefault="009D5046" w:rsidP="00F94FE7">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sz w:val="23"/>
                <w:szCs w:val="23"/>
                <w:lang w:val="en-US"/>
              </w:rPr>
            </w:pPr>
          </w:p>
        </w:tc>
      </w:tr>
      <w:tr w:rsidR="009D5046" w:rsidRPr="008D0236" w:rsidTr="00DF0AC2">
        <w:tc>
          <w:tcPr>
            <w:cnfStyle w:val="001000000000" w:firstRow="0" w:lastRow="0" w:firstColumn="1" w:lastColumn="0" w:oddVBand="0" w:evenVBand="0" w:oddHBand="0" w:evenHBand="0" w:firstRowFirstColumn="0" w:firstRowLastColumn="0" w:lastRowFirstColumn="0" w:lastRowLastColumn="0"/>
            <w:tcW w:w="2764" w:type="dxa"/>
          </w:tcPr>
          <w:p w:rsidR="009D5046" w:rsidRPr="008D0236" w:rsidRDefault="00B82E2E" w:rsidP="00341EAA">
            <w:pPr>
              <w:spacing w:before="60" w:after="60" w:line="360" w:lineRule="auto"/>
            </w:pPr>
            <w:r w:rsidRPr="008D0236">
              <w:t xml:space="preserve">Jednostka </w:t>
            </w:r>
            <w:r w:rsidR="00ED2A27" w:rsidRPr="008D0236">
              <w:t xml:space="preserve">(miejsce </w:t>
            </w:r>
            <w:r w:rsidRPr="008D0236">
              <w:t>wykonywania pracy</w:t>
            </w:r>
            <w:r w:rsidR="00ED2A27" w:rsidRPr="008D0236">
              <w:t>)</w:t>
            </w:r>
          </w:p>
        </w:tc>
        <w:tc>
          <w:tcPr>
            <w:tcW w:w="7389" w:type="dxa"/>
          </w:tcPr>
          <w:p w:rsidR="00D67094" w:rsidRPr="00F62106" w:rsidRDefault="003510CD" w:rsidP="003510CD">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F62106">
              <w:rPr>
                <w:rFonts w:cstheme="minorHAnsi"/>
                <w:color w:val="000000" w:themeColor="text1"/>
              </w:rPr>
              <w:t xml:space="preserve">Wydział Inżynierii Produkcji i Energetyki, </w:t>
            </w:r>
          </w:p>
          <w:p w:rsidR="009D5046" w:rsidRPr="00F62106" w:rsidRDefault="004F603F" w:rsidP="00D67094">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4F603F">
              <w:rPr>
                <w:rFonts w:cstheme="minorHAnsi"/>
                <w:color w:val="000000" w:themeColor="text1"/>
              </w:rPr>
              <w:t xml:space="preserve">Katedra Inżynierii </w:t>
            </w:r>
            <w:proofErr w:type="spellStart"/>
            <w:r w:rsidRPr="004F603F">
              <w:rPr>
                <w:rFonts w:cstheme="minorHAnsi"/>
                <w:color w:val="000000" w:themeColor="text1"/>
              </w:rPr>
              <w:t>Bioprocesów</w:t>
            </w:r>
            <w:proofErr w:type="spellEnd"/>
            <w:r w:rsidRPr="004F603F">
              <w:rPr>
                <w:rFonts w:cstheme="minorHAnsi"/>
                <w:color w:val="000000" w:themeColor="text1"/>
              </w:rPr>
              <w:t>, Energetyki i Automatyzacji</w:t>
            </w:r>
          </w:p>
        </w:tc>
      </w:tr>
      <w:tr w:rsidR="009D5046" w:rsidRPr="008D0236"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rsidR="00B82E2E" w:rsidRPr="008D0236" w:rsidRDefault="00B82E2E" w:rsidP="00341EAA">
            <w:pPr>
              <w:spacing w:before="60" w:after="60" w:line="360" w:lineRule="auto"/>
            </w:pPr>
            <w:r w:rsidRPr="008D0236">
              <w:t>Dziedzina</w:t>
            </w:r>
          </w:p>
        </w:tc>
        <w:tc>
          <w:tcPr>
            <w:tcW w:w="7389" w:type="dxa"/>
          </w:tcPr>
          <w:p w:rsidR="009D5046" w:rsidRPr="00F62106" w:rsidRDefault="00F94FE7" w:rsidP="00017916">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F62106">
              <w:rPr>
                <w:color w:val="000000" w:themeColor="text1"/>
              </w:rPr>
              <w:t>Nauki inżynieryjno-techniczne</w:t>
            </w:r>
          </w:p>
        </w:tc>
      </w:tr>
      <w:tr w:rsidR="009D5046" w:rsidRPr="008D0236" w:rsidTr="00DF0AC2">
        <w:tc>
          <w:tcPr>
            <w:cnfStyle w:val="001000000000" w:firstRow="0" w:lastRow="0" w:firstColumn="1" w:lastColumn="0" w:oddVBand="0" w:evenVBand="0" w:oddHBand="0" w:evenHBand="0" w:firstRowFirstColumn="0" w:firstRowLastColumn="0" w:lastRowFirstColumn="0" w:lastRowLastColumn="0"/>
            <w:tcW w:w="2764" w:type="dxa"/>
          </w:tcPr>
          <w:p w:rsidR="009D5046" w:rsidRPr="008D0236" w:rsidRDefault="00B82E2E" w:rsidP="00341EAA">
            <w:pPr>
              <w:spacing w:before="60" w:after="60" w:line="360" w:lineRule="auto"/>
            </w:pPr>
            <w:r w:rsidRPr="008D0236">
              <w:t>Dyscyplina</w:t>
            </w:r>
          </w:p>
        </w:tc>
        <w:tc>
          <w:tcPr>
            <w:tcW w:w="7389" w:type="dxa"/>
          </w:tcPr>
          <w:p w:rsidR="009D5046" w:rsidRPr="00341EAA" w:rsidRDefault="00F94FE7" w:rsidP="006A3D94">
            <w:pPr>
              <w:spacing w:before="60" w:after="60" w:line="360" w:lineRule="auto"/>
              <w:cnfStyle w:val="000000000000" w:firstRow="0" w:lastRow="0" w:firstColumn="0" w:lastColumn="0" w:oddVBand="0" w:evenVBand="0" w:oddHBand="0" w:evenHBand="0" w:firstRowFirstColumn="0" w:firstRowLastColumn="0" w:lastRowFirstColumn="0" w:lastRowLastColumn="0"/>
            </w:pPr>
            <w:r>
              <w:t>Inżynieria mechaniczna</w:t>
            </w:r>
          </w:p>
        </w:tc>
      </w:tr>
      <w:tr w:rsidR="00AC7780" w:rsidRPr="008D0236"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rsidR="00AC7780" w:rsidRPr="008D0236" w:rsidRDefault="00AC7780" w:rsidP="00341EAA">
            <w:pPr>
              <w:spacing w:before="60" w:after="60" w:line="360" w:lineRule="auto"/>
            </w:pPr>
            <w:r w:rsidRPr="008D0236">
              <w:t>Liczba etatów</w:t>
            </w:r>
          </w:p>
        </w:tc>
        <w:tc>
          <w:tcPr>
            <w:tcW w:w="7389" w:type="dxa"/>
          </w:tcPr>
          <w:p w:rsidR="00AC7780" w:rsidRPr="00341EAA" w:rsidRDefault="003510CD"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t>1</w:t>
            </w:r>
          </w:p>
        </w:tc>
      </w:tr>
      <w:tr w:rsidR="009D5046" w:rsidRPr="008D0236" w:rsidTr="00DF0AC2">
        <w:tc>
          <w:tcPr>
            <w:cnfStyle w:val="001000000000" w:firstRow="0" w:lastRow="0" w:firstColumn="1" w:lastColumn="0" w:oddVBand="0" w:evenVBand="0" w:oddHBand="0" w:evenHBand="0" w:firstRowFirstColumn="0" w:firstRowLastColumn="0" w:lastRowFirstColumn="0" w:lastRowLastColumn="0"/>
            <w:tcW w:w="2764" w:type="dxa"/>
          </w:tcPr>
          <w:p w:rsidR="009D5046" w:rsidRPr="008D0236" w:rsidRDefault="003651B5" w:rsidP="00341EAA">
            <w:pPr>
              <w:spacing w:before="60" w:after="60" w:line="360" w:lineRule="auto"/>
            </w:pPr>
            <w:r>
              <w:t>Forma</w:t>
            </w:r>
            <w:r w:rsidR="0053306C" w:rsidRPr="008D0236">
              <w:t xml:space="preserve"> zatrudnienia</w:t>
            </w:r>
          </w:p>
        </w:tc>
        <w:tc>
          <w:tcPr>
            <w:tcW w:w="7389" w:type="dxa"/>
          </w:tcPr>
          <w:p w:rsidR="009D5046" w:rsidRPr="00341EAA" w:rsidRDefault="00ED2A27"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umowa o pracę</w:t>
            </w:r>
          </w:p>
        </w:tc>
      </w:tr>
      <w:tr w:rsidR="009D5046" w:rsidRPr="008D0236"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rsidR="009D5046" w:rsidRPr="008D0236" w:rsidRDefault="0053306C" w:rsidP="00341EAA">
            <w:pPr>
              <w:spacing w:before="60" w:after="60" w:line="360" w:lineRule="auto"/>
            </w:pPr>
            <w:r w:rsidRPr="008D0236">
              <w:t>Wymiar czasu pracy</w:t>
            </w:r>
          </w:p>
        </w:tc>
        <w:tc>
          <w:tcPr>
            <w:tcW w:w="7389" w:type="dxa"/>
          </w:tcPr>
          <w:p w:rsidR="009D5046" w:rsidRPr="00341EAA" w:rsidRDefault="00341EAA" w:rsidP="003510CD">
            <w:pPr>
              <w:spacing w:before="60" w:after="60" w:line="360" w:lineRule="auto"/>
              <w:cnfStyle w:val="000000100000" w:firstRow="0" w:lastRow="0" w:firstColumn="0" w:lastColumn="0" w:oddVBand="0" w:evenVBand="0" w:oddHBand="1" w:evenHBand="0" w:firstRowFirstColumn="0" w:firstRowLastColumn="0" w:lastRowFirstColumn="0" w:lastRowLastColumn="0"/>
            </w:pPr>
            <w:r>
              <w:t>p</w:t>
            </w:r>
            <w:r w:rsidR="00ED2A27" w:rsidRPr="00341EAA">
              <w:t>ełny etat</w:t>
            </w:r>
          </w:p>
        </w:tc>
      </w:tr>
      <w:tr w:rsidR="0053306C" w:rsidRPr="008D0236" w:rsidTr="00DF0AC2">
        <w:tc>
          <w:tcPr>
            <w:cnfStyle w:val="001000000000" w:firstRow="0" w:lastRow="0" w:firstColumn="1" w:lastColumn="0" w:oddVBand="0" w:evenVBand="0" w:oddHBand="0" w:evenHBand="0" w:firstRowFirstColumn="0" w:firstRowLastColumn="0" w:lastRowFirstColumn="0" w:lastRowLastColumn="0"/>
            <w:tcW w:w="2764" w:type="dxa"/>
          </w:tcPr>
          <w:p w:rsidR="0053306C" w:rsidRPr="008D0236" w:rsidRDefault="0053306C" w:rsidP="00341EAA">
            <w:pPr>
              <w:spacing w:before="60" w:after="60" w:line="360" w:lineRule="auto"/>
            </w:pPr>
            <w:r w:rsidRPr="008D0236">
              <w:t>Planowany okres zatrudnienia</w:t>
            </w:r>
          </w:p>
        </w:tc>
        <w:tc>
          <w:tcPr>
            <w:tcW w:w="7389" w:type="dxa"/>
          </w:tcPr>
          <w:p w:rsidR="0053306C" w:rsidRPr="00341EAA" w:rsidRDefault="00ED2A27" w:rsidP="00C132B1">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umowa na czas</w:t>
            </w:r>
            <w:r w:rsidR="00DE1C9B" w:rsidRPr="00341EAA">
              <w:t xml:space="preserve"> </w:t>
            </w:r>
            <w:r w:rsidR="00D21F97" w:rsidRPr="00341EAA">
              <w:t xml:space="preserve">określony, </w:t>
            </w:r>
            <w:r w:rsidR="00EA0A44">
              <w:t>2-lata</w:t>
            </w:r>
          </w:p>
        </w:tc>
      </w:tr>
      <w:tr w:rsidR="0053306C" w:rsidRPr="008D0236"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rsidR="0053306C" w:rsidRPr="008D0236" w:rsidRDefault="00B208F0" w:rsidP="00341EAA">
            <w:pPr>
              <w:spacing w:before="60" w:after="60" w:line="360" w:lineRule="auto"/>
            </w:pPr>
            <w:r w:rsidRPr="008D0236">
              <w:t>Przewidywany termin rozpoczęcia pracy</w:t>
            </w:r>
          </w:p>
        </w:tc>
        <w:tc>
          <w:tcPr>
            <w:tcW w:w="7389" w:type="dxa"/>
          </w:tcPr>
          <w:p w:rsidR="0053306C" w:rsidRPr="008F5415" w:rsidRDefault="00BC5429" w:rsidP="00BC5429">
            <w:pPr>
              <w:spacing w:before="60" w:after="60" w:line="360" w:lineRule="auto"/>
              <w:cnfStyle w:val="000000100000" w:firstRow="0" w:lastRow="0" w:firstColumn="0" w:lastColumn="0" w:oddVBand="0" w:evenVBand="0" w:oddHBand="1" w:evenHBand="0" w:firstRowFirstColumn="0" w:firstRowLastColumn="0" w:lastRowFirstColumn="0" w:lastRowLastColumn="0"/>
              <w:rPr>
                <w:color w:val="FF0000"/>
              </w:rPr>
            </w:pPr>
            <w:r>
              <w:rPr>
                <w:color w:val="FF0000"/>
              </w:rPr>
              <w:t>24</w:t>
            </w:r>
            <w:r w:rsidR="00A471A9" w:rsidRPr="008F5415">
              <w:rPr>
                <w:color w:val="FF0000"/>
              </w:rPr>
              <w:t>.0</w:t>
            </w:r>
            <w:r w:rsidR="006A3D94">
              <w:rPr>
                <w:color w:val="FF0000"/>
              </w:rPr>
              <w:t>2</w:t>
            </w:r>
            <w:r w:rsidR="00EA4E84" w:rsidRPr="008F5415">
              <w:rPr>
                <w:color w:val="FF0000"/>
              </w:rPr>
              <w:t>.202</w:t>
            </w:r>
            <w:r w:rsidR="00EA0A44">
              <w:rPr>
                <w:color w:val="FF0000"/>
              </w:rPr>
              <w:t>5</w:t>
            </w:r>
            <w:r w:rsidR="00EA4E84" w:rsidRPr="008F5415">
              <w:rPr>
                <w:color w:val="FF0000"/>
              </w:rPr>
              <w:t xml:space="preserve"> r.</w:t>
            </w:r>
            <w:r w:rsidR="001F1027" w:rsidRPr="008F5415">
              <w:rPr>
                <w:color w:val="FF0000"/>
              </w:rPr>
              <w:t xml:space="preserve"> </w:t>
            </w:r>
          </w:p>
        </w:tc>
      </w:tr>
      <w:tr w:rsidR="0053306C" w:rsidRPr="008D0236" w:rsidTr="00DF0AC2">
        <w:tc>
          <w:tcPr>
            <w:cnfStyle w:val="001000000000" w:firstRow="0" w:lastRow="0" w:firstColumn="1" w:lastColumn="0" w:oddVBand="0" w:evenVBand="0" w:oddHBand="0" w:evenHBand="0" w:firstRowFirstColumn="0" w:firstRowLastColumn="0" w:lastRowFirstColumn="0" w:lastRowLastColumn="0"/>
            <w:tcW w:w="2764" w:type="dxa"/>
          </w:tcPr>
          <w:p w:rsidR="0053306C" w:rsidRPr="008D0236" w:rsidRDefault="002606C8" w:rsidP="00341EAA">
            <w:pPr>
              <w:spacing w:before="60" w:after="60" w:line="360" w:lineRule="auto"/>
            </w:pPr>
            <w:r w:rsidRPr="008D0236">
              <w:t xml:space="preserve">Wynagrodzenie </w:t>
            </w:r>
          </w:p>
        </w:tc>
        <w:tc>
          <w:tcPr>
            <w:tcW w:w="7389" w:type="dxa"/>
          </w:tcPr>
          <w:p w:rsidR="00041448" w:rsidRDefault="00041448" w:rsidP="00041448">
            <w:pPr>
              <w:pStyle w:val="NormalnyWeb"/>
              <w:cnfStyle w:val="000000000000" w:firstRow="0" w:lastRow="0" w:firstColumn="0" w:lastColumn="0" w:oddVBand="0" w:evenVBand="0" w:oddHBand="0" w:evenHBand="0" w:firstRowFirstColumn="0" w:firstRowLastColumn="0" w:lastRowFirstColumn="0" w:lastRowLastColumn="0"/>
            </w:pPr>
            <w:r>
              <w:t xml:space="preserve">Regulaminu wynagradzania URK zał.1, </w:t>
            </w:r>
            <w:hyperlink r:id="rId9" w:tgtFrame="_self" w:history="1">
              <w:r>
                <w:rPr>
                  <w:rStyle w:val="Hipercze"/>
                </w:rPr>
                <w:t>zr_8_1_1_2020.pdf</w:t>
              </w:r>
            </w:hyperlink>
          </w:p>
          <w:p w:rsidR="00041448" w:rsidRDefault="00041448" w:rsidP="00041448">
            <w:pPr>
              <w:pStyle w:val="NormalnyWeb"/>
              <w:cnfStyle w:val="000000000000" w:firstRow="0" w:lastRow="0" w:firstColumn="0" w:lastColumn="0" w:oddVBand="0" w:evenVBand="0" w:oddHBand="0" w:evenHBand="0" w:firstRowFirstColumn="0" w:firstRowLastColumn="0" w:lastRowFirstColumn="0" w:lastRowLastColumn="0"/>
            </w:pPr>
            <w:r>
              <w:t>Rozporządzenie w sprawie wysokości minimalnego miesięcznego wynagrodzenia zasadniczego dla profesora w uczelni publicznej</w:t>
            </w:r>
          </w:p>
          <w:p w:rsidR="00041448" w:rsidRDefault="00105E58" w:rsidP="00041448">
            <w:pPr>
              <w:pStyle w:val="NormalnyWeb"/>
              <w:cnfStyle w:val="000000000000" w:firstRow="0" w:lastRow="0" w:firstColumn="0" w:lastColumn="0" w:oddVBand="0" w:evenVBand="0" w:oddHBand="0" w:evenHBand="0" w:firstRowFirstColumn="0" w:firstRowLastColumn="0" w:lastRowFirstColumn="0" w:lastRowLastColumn="0"/>
            </w:pPr>
            <w:hyperlink r:id="rId10" w:history="1">
              <w:r w:rsidR="00041448">
                <w:rPr>
                  <w:rStyle w:val="Hipercze"/>
                </w:rPr>
                <w:t>https://www.dziennikustaw.gov.pl/D2023000001601.pdf</w:t>
              </w:r>
            </w:hyperlink>
          </w:p>
          <w:p w:rsidR="00A81220" w:rsidRPr="00341EAA" w:rsidRDefault="00A81220" w:rsidP="00041448">
            <w:pPr>
              <w:spacing w:before="60" w:after="60" w:line="360" w:lineRule="auto"/>
              <w:cnfStyle w:val="000000000000" w:firstRow="0" w:lastRow="0" w:firstColumn="0" w:lastColumn="0" w:oddVBand="0" w:evenVBand="0" w:oddHBand="0" w:evenHBand="0" w:firstRowFirstColumn="0" w:firstRowLastColumn="0" w:lastRowFirstColumn="0" w:lastRowLastColumn="0"/>
            </w:pPr>
          </w:p>
        </w:tc>
      </w:tr>
      <w:tr w:rsidR="002606C8" w:rsidRPr="008D0236"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rsidR="002606C8" w:rsidRPr="008D0236" w:rsidRDefault="002606C8" w:rsidP="00341EAA">
            <w:pPr>
              <w:spacing w:before="60" w:after="60" w:line="360" w:lineRule="auto"/>
            </w:pPr>
            <w:r w:rsidRPr="008D0236">
              <w:t>Kryteria kwalifikacyjne</w:t>
            </w:r>
          </w:p>
        </w:tc>
        <w:tc>
          <w:tcPr>
            <w:tcW w:w="7389" w:type="dxa"/>
          </w:tcPr>
          <w:p w:rsidR="00041448" w:rsidRDefault="00041448" w:rsidP="00041448">
            <w:pPr>
              <w:pStyle w:val="NormalnyWeb"/>
              <w:cnfStyle w:val="000000100000" w:firstRow="0" w:lastRow="0" w:firstColumn="0" w:lastColumn="0" w:oddVBand="0" w:evenVBand="0" w:oddHBand="1" w:evenHBand="0" w:firstRowFirstColumn="0" w:firstRowLastColumn="0" w:lastRowFirstColumn="0" w:lastRowLastColumn="0"/>
            </w:pPr>
            <w:r>
              <w:t>do konkursu mogą przystąpić osoby, które spełniają wymogi określone w art. 113, 116 ust. 2 pkt 3) Ustawy z dnia 20 lipca 2018 r. Prawo o szkolnictwie wyższym i nauce – oświadczenie</w:t>
            </w:r>
          </w:p>
          <w:p w:rsidR="00041448" w:rsidRDefault="00105E58" w:rsidP="00041448">
            <w:pPr>
              <w:pStyle w:val="NormalnyWeb"/>
              <w:cnfStyle w:val="000000100000" w:firstRow="0" w:lastRow="0" w:firstColumn="0" w:lastColumn="0" w:oddVBand="0" w:evenVBand="0" w:oddHBand="1" w:evenHBand="0" w:firstRowFirstColumn="0" w:firstRowLastColumn="0" w:lastRowFirstColumn="0" w:lastRowLastColumn="0"/>
            </w:pPr>
            <w:hyperlink r:id="rId11" w:tgtFrame="_self" w:history="1">
              <w:r w:rsidR="00041448">
                <w:rPr>
                  <w:rStyle w:val="Hipercze"/>
                </w:rPr>
                <w:t>oswiadczenie_nauczyciela_art_113.doc</w:t>
              </w:r>
            </w:hyperlink>
          </w:p>
          <w:p w:rsidR="00041448" w:rsidRDefault="00041448" w:rsidP="00041448">
            <w:pPr>
              <w:pStyle w:val="NormalnyWeb"/>
              <w:cnfStyle w:val="000000100000" w:firstRow="0" w:lastRow="0" w:firstColumn="0" w:lastColumn="0" w:oddVBand="0" w:evenVBand="0" w:oddHBand="1" w:evenHBand="0" w:firstRowFirstColumn="0" w:firstRowLastColumn="0" w:lastRowFirstColumn="0" w:lastRowLastColumn="0"/>
            </w:pPr>
            <w:r>
              <w:t>oraz zgodnie ze Statutem UR odpowiadają następującym kryteriom kwalifikacyjnym:</w:t>
            </w:r>
          </w:p>
          <w:p w:rsidR="00012724" w:rsidRDefault="00105E58"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pl-PL"/>
              </w:rPr>
            </w:pPr>
            <w:hyperlink r:id="rId12" w:history="1">
              <w:r w:rsidR="00041448" w:rsidRPr="00B132CC">
                <w:rPr>
                  <w:rStyle w:val="Hipercze"/>
                  <w:rFonts w:ascii="Times New Roman" w:eastAsia="Times New Roman" w:hAnsi="Times New Roman" w:cs="Times New Roman"/>
                  <w:sz w:val="24"/>
                  <w:szCs w:val="24"/>
                  <w:lang w:eastAsia="pl-PL"/>
                </w:rPr>
                <w:t>https://bip.malopolska.pl/urkrakow,a,2385643,statut-uniwersytetu-rolniczego-im-hugona-kollataja-w-krakowie-z-dnia-28-czerwca-2021-roku-tekst-jedn.html</w:t>
              </w:r>
            </w:hyperlink>
          </w:p>
          <w:p w:rsidR="00041448" w:rsidRPr="00341EAA" w:rsidRDefault="00041448"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p>
        </w:tc>
      </w:tr>
      <w:tr w:rsidR="002606C8" w:rsidRPr="008D0236" w:rsidTr="00DF0AC2">
        <w:trPr>
          <w:trHeight w:val="1141"/>
        </w:trPr>
        <w:tc>
          <w:tcPr>
            <w:cnfStyle w:val="001000000000" w:firstRow="0" w:lastRow="0" w:firstColumn="1" w:lastColumn="0" w:oddVBand="0" w:evenVBand="0" w:oddHBand="0" w:evenHBand="0" w:firstRowFirstColumn="0" w:firstRowLastColumn="0" w:lastRowFirstColumn="0" w:lastRowLastColumn="0"/>
            <w:tcW w:w="2764" w:type="dxa"/>
          </w:tcPr>
          <w:p w:rsidR="00495374" w:rsidRPr="008D0236" w:rsidRDefault="00495374" w:rsidP="00341EAA">
            <w:pPr>
              <w:spacing w:before="60" w:after="60" w:line="360" w:lineRule="auto"/>
            </w:pPr>
            <w:r w:rsidRPr="008D0236">
              <w:lastRenderedPageBreak/>
              <w:t>Wymagania niezbędne</w:t>
            </w:r>
          </w:p>
          <w:p w:rsidR="00495374" w:rsidRPr="008D0236" w:rsidRDefault="00495374" w:rsidP="00341EAA">
            <w:pPr>
              <w:spacing w:before="60" w:after="60" w:line="360" w:lineRule="auto"/>
            </w:pPr>
          </w:p>
        </w:tc>
        <w:tc>
          <w:tcPr>
            <w:tcW w:w="7389" w:type="dxa"/>
          </w:tcPr>
          <w:p w:rsidR="004F603F" w:rsidRPr="009B062C" w:rsidRDefault="009B062C" w:rsidP="009B062C">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1. </w:t>
            </w:r>
            <w:r w:rsidR="00211E6B" w:rsidRPr="009B062C">
              <w:rPr>
                <w:rFonts w:cstheme="minorHAnsi"/>
              </w:rPr>
              <w:t xml:space="preserve">Ukończone studia wyższe o profilu </w:t>
            </w:r>
            <w:r w:rsidR="00B51735">
              <w:rPr>
                <w:rFonts w:cstheme="minorHAnsi"/>
              </w:rPr>
              <w:t>techniczn</w:t>
            </w:r>
            <w:r w:rsidR="002058D3">
              <w:rPr>
                <w:rFonts w:cstheme="minorHAnsi"/>
              </w:rPr>
              <w:t>ym lub</w:t>
            </w:r>
            <w:r w:rsidR="00B51735">
              <w:rPr>
                <w:rFonts w:cstheme="minorHAnsi"/>
              </w:rPr>
              <w:t xml:space="preserve"> informatycznym</w:t>
            </w:r>
            <w:r w:rsidR="00CE1F6A">
              <w:rPr>
                <w:rFonts w:cstheme="minorHAnsi"/>
              </w:rPr>
              <w:t>.</w:t>
            </w:r>
          </w:p>
          <w:p w:rsidR="00211E6B" w:rsidRDefault="00211E6B" w:rsidP="00211E6B">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 T</w:t>
            </w:r>
            <w:r w:rsidRPr="00211E6B">
              <w:rPr>
                <w:rFonts w:cstheme="minorHAnsi"/>
              </w:rPr>
              <w:t xml:space="preserve">ytuł </w:t>
            </w:r>
            <w:r w:rsidR="00941267">
              <w:rPr>
                <w:rFonts w:cstheme="minorHAnsi"/>
              </w:rPr>
              <w:t>zawodowy</w:t>
            </w:r>
            <w:r w:rsidRPr="00211E6B">
              <w:rPr>
                <w:rFonts w:cstheme="minorHAnsi"/>
              </w:rPr>
              <w:t xml:space="preserve"> </w:t>
            </w:r>
            <w:r w:rsidR="006A3D94">
              <w:rPr>
                <w:rFonts w:cstheme="minorHAnsi"/>
              </w:rPr>
              <w:t>doktor</w:t>
            </w:r>
            <w:r w:rsidRPr="00211E6B">
              <w:rPr>
                <w:rFonts w:cstheme="minorHAnsi"/>
              </w:rPr>
              <w:t xml:space="preserve"> w dziedzinie nauk inżynieryjno-technicznych</w:t>
            </w:r>
            <w:r w:rsidR="00941267">
              <w:rPr>
                <w:rFonts w:cstheme="minorHAnsi"/>
              </w:rPr>
              <w:t xml:space="preserve">, w dyscyplinie </w:t>
            </w:r>
            <w:r w:rsidR="006A3D94">
              <w:rPr>
                <w:rFonts w:cstheme="minorHAnsi"/>
              </w:rPr>
              <w:t>inżynieria mechaniczna</w:t>
            </w:r>
            <w:r w:rsidR="009D1C18">
              <w:rPr>
                <w:rFonts w:cstheme="minorHAnsi"/>
              </w:rPr>
              <w:t>.</w:t>
            </w:r>
          </w:p>
          <w:p w:rsidR="009235EC" w:rsidRDefault="009D1C18" w:rsidP="00AC67B3">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3. </w:t>
            </w:r>
            <w:r w:rsidR="009235EC">
              <w:rPr>
                <w:rFonts w:cstheme="minorHAnsi"/>
              </w:rPr>
              <w:t xml:space="preserve">Udokumentowany dorobek naukowy </w:t>
            </w:r>
            <w:r w:rsidR="00AC67B3">
              <w:rPr>
                <w:rFonts w:cstheme="minorHAnsi"/>
              </w:rPr>
              <w:t xml:space="preserve">(jako autor lub współautor) </w:t>
            </w:r>
            <w:r w:rsidR="009235EC">
              <w:rPr>
                <w:rFonts w:cstheme="minorHAnsi"/>
              </w:rPr>
              <w:t>obejmujący aktualn</w:t>
            </w:r>
            <w:r w:rsidR="00AC67B3">
              <w:rPr>
                <w:rFonts w:cstheme="minorHAnsi"/>
              </w:rPr>
              <w:t>ą</w:t>
            </w:r>
            <w:r w:rsidR="009235EC">
              <w:rPr>
                <w:rFonts w:cstheme="minorHAnsi"/>
              </w:rPr>
              <w:t xml:space="preserve"> listę czasopism z dziedziny nauk inżynieryjno- technicznych</w:t>
            </w:r>
            <w:r w:rsidR="00AC67B3">
              <w:rPr>
                <w:rFonts w:cstheme="minorHAnsi"/>
              </w:rPr>
              <w:t xml:space="preserve">,  </w:t>
            </w:r>
            <w:r w:rsidR="00AC67B3" w:rsidRPr="00AC67B3">
              <w:rPr>
                <w:rFonts w:cstheme="minorHAnsi"/>
              </w:rPr>
              <w:t xml:space="preserve">potwierdzone publikacjami w czasopismach z listy </w:t>
            </w:r>
            <w:proofErr w:type="spellStart"/>
            <w:r w:rsidR="00AC67B3" w:rsidRPr="00AC67B3">
              <w:rPr>
                <w:rFonts w:cstheme="minorHAnsi"/>
              </w:rPr>
              <w:t>MEiN</w:t>
            </w:r>
            <w:proofErr w:type="spellEnd"/>
            <w:r w:rsidR="00AC67B3" w:rsidRPr="00AC67B3">
              <w:rPr>
                <w:rFonts w:cstheme="minorHAnsi"/>
              </w:rPr>
              <w:t xml:space="preserve"> – minimum </w:t>
            </w:r>
            <w:r w:rsidR="002058D3">
              <w:rPr>
                <w:rFonts w:cstheme="minorHAnsi"/>
              </w:rPr>
              <w:t>2</w:t>
            </w:r>
            <w:r w:rsidR="00AC67B3">
              <w:rPr>
                <w:rFonts w:cstheme="minorHAnsi"/>
              </w:rPr>
              <w:t xml:space="preserve"> </w:t>
            </w:r>
            <w:r w:rsidR="00AC67B3" w:rsidRPr="00AC67B3">
              <w:rPr>
                <w:rFonts w:cstheme="minorHAnsi"/>
              </w:rPr>
              <w:t>publikacje w latach 20</w:t>
            </w:r>
            <w:r w:rsidR="00AC67B3">
              <w:rPr>
                <w:rFonts w:cstheme="minorHAnsi"/>
              </w:rPr>
              <w:t>22</w:t>
            </w:r>
            <w:r w:rsidR="00AC67B3" w:rsidRPr="00AC67B3">
              <w:rPr>
                <w:rFonts w:cstheme="minorHAnsi"/>
              </w:rPr>
              <w:t>-202</w:t>
            </w:r>
            <w:r w:rsidR="00AC67B3">
              <w:rPr>
                <w:rFonts w:cstheme="minorHAnsi"/>
              </w:rPr>
              <w:t>4</w:t>
            </w:r>
            <w:r w:rsidR="00AC67B3" w:rsidRPr="00AC67B3">
              <w:rPr>
                <w:rFonts w:cstheme="minorHAnsi"/>
              </w:rPr>
              <w:t xml:space="preserve"> z przypisaną punktacją minimum 100 pkt.</w:t>
            </w:r>
          </w:p>
          <w:p w:rsidR="00FB0F81" w:rsidRDefault="009235EC" w:rsidP="00211E6B">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4. </w:t>
            </w:r>
            <w:r w:rsidR="009D1C18">
              <w:rPr>
                <w:rFonts w:cstheme="minorHAnsi"/>
              </w:rPr>
              <w:t>Udokumentowane przygotowanie pedagogiczne</w:t>
            </w:r>
            <w:r w:rsidR="002058D3">
              <w:rPr>
                <w:rFonts w:cstheme="minorHAnsi"/>
              </w:rPr>
              <w:t xml:space="preserve"> oraz deklaracja, że w okresie 2-óch lat ukończy studia podyplomowe w zakresie przygotowania pedagogicznego dla nauczycieli.</w:t>
            </w:r>
          </w:p>
          <w:p w:rsidR="009D1C18" w:rsidRDefault="00FB0F81" w:rsidP="00211E6B">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5. </w:t>
            </w:r>
            <w:r w:rsidRPr="008133F6">
              <w:rPr>
                <w:rFonts w:eastAsia="Times New Roman" w:cstheme="minorHAnsi"/>
                <w:lang w:eastAsia="pl-PL"/>
              </w:rPr>
              <w:t>Obsługa programu AutoCAD</w:t>
            </w:r>
            <w:r w:rsidR="009D1C18" w:rsidRPr="00FB0F81">
              <w:rPr>
                <w:rFonts w:cstheme="minorHAnsi"/>
              </w:rPr>
              <w:t>.</w:t>
            </w:r>
          </w:p>
          <w:p w:rsidR="004410D2" w:rsidRDefault="00FB0F81" w:rsidP="00211E6B">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w:t>
            </w:r>
            <w:r w:rsidR="00211E6B">
              <w:rPr>
                <w:rFonts w:cstheme="minorHAnsi"/>
              </w:rPr>
              <w:t xml:space="preserve">. </w:t>
            </w:r>
            <w:r w:rsidR="0004649C">
              <w:rPr>
                <w:rFonts w:cstheme="minorHAnsi"/>
              </w:rPr>
              <w:t>Umiejętność</w:t>
            </w:r>
            <w:r w:rsidR="00211E6B">
              <w:rPr>
                <w:rFonts w:cstheme="minorHAnsi"/>
              </w:rPr>
              <w:t xml:space="preserve"> i doświadczenie w </w:t>
            </w:r>
            <w:r w:rsidR="009D1C18">
              <w:rPr>
                <w:rFonts w:cstheme="minorHAnsi"/>
              </w:rPr>
              <w:t xml:space="preserve">programowaniu </w:t>
            </w:r>
            <w:r w:rsidR="004410D2">
              <w:rPr>
                <w:rFonts w:cstheme="minorHAnsi"/>
              </w:rPr>
              <w:t>robotów przemysł</w:t>
            </w:r>
            <w:r w:rsidR="009C1813">
              <w:rPr>
                <w:rFonts w:cstheme="minorHAnsi"/>
              </w:rPr>
              <w:t>owych (obsługa programów RC+, K-</w:t>
            </w:r>
            <w:proofErr w:type="spellStart"/>
            <w:r w:rsidR="009C1813">
              <w:rPr>
                <w:rFonts w:cstheme="minorHAnsi"/>
              </w:rPr>
              <w:t>Roset</w:t>
            </w:r>
            <w:proofErr w:type="spellEnd"/>
            <w:r w:rsidR="00535611">
              <w:rPr>
                <w:rFonts w:cstheme="minorHAnsi"/>
              </w:rPr>
              <w:t>)</w:t>
            </w:r>
          </w:p>
          <w:p w:rsidR="00300571" w:rsidRDefault="00105E58" w:rsidP="008F5415">
            <w:pPr>
              <w:spacing w:before="60" w:after="60" w:line="360" w:lineRule="auto"/>
              <w:cnfStyle w:val="000000000000" w:firstRow="0" w:lastRow="0" w:firstColumn="0" w:lastColumn="0" w:oddVBand="0" w:evenVBand="0" w:oddHBand="0" w:evenHBand="0" w:firstRowFirstColumn="0" w:firstRowLastColumn="0" w:lastRowFirstColumn="0" w:lastRowLastColumn="0"/>
              <w:rPr>
                <w:u w:val="single"/>
              </w:rPr>
            </w:pPr>
            <w:hyperlink r:id="rId13" w:history="1">
              <w:r w:rsidR="00477F76" w:rsidRPr="00B132CC">
                <w:rPr>
                  <w:rStyle w:val="Hipercze"/>
                </w:rPr>
                <w:t>https://bip.malopolska.pl/urkrakow,a,2227492,zarzadzenie-nr-92023-rektora-uniwersytetu-rolniczego-im-hugona-kollataja-w-krakowie-z-dnia-25-styczn.html</w:t>
              </w:r>
            </w:hyperlink>
          </w:p>
          <w:p w:rsidR="00477F76" w:rsidRPr="00300571" w:rsidRDefault="00477F76" w:rsidP="008F5415">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FF"/>
                <w:u w:val="single"/>
              </w:rPr>
            </w:pPr>
          </w:p>
        </w:tc>
      </w:tr>
      <w:tr w:rsidR="002E1AE5" w:rsidRPr="008D0236" w:rsidTr="00DF0AC2">
        <w:trPr>
          <w:cnfStyle w:val="000000100000" w:firstRow="0" w:lastRow="0" w:firstColumn="0" w:lastColumn="0" w:oddVBand="0" w:evenVBand="0" w:oddHBand="1" w:evenHBand="0" w:firstRowFirstColumn="0" w:firstRowLastColumn="0" w:lastRowFirstColumn="0" w:lastRowLastColumn="0"/>
          <w:trHeight w:val="1141"/>
        </w:trPr>
        <w:tc>
          <w:tcPr>
            <w:cnfStyle w:val="001000000000" w:firstRow="0" w:lastRow="0" w:firstColumn="1" w:lastColumn="0" w:oddVBand="0" w:evenVBand="0" w:oddHBand="0" w:evenHBand="0" w:firstRowFirstColumn="0" w:firstRowLastColumn="0" w:lastRowFirstColumn="0" w:lastRowLastColumn="0"/>
            <w:tcW w:w="2764" w:type="dxa"/>
          </w:tcPr>
          <w:p w:rsidR="002E1AE5" w:rsidRPr="008D0236" w:rsidRDefault="002E1AE5" w:rsidP="00341EAA">
            <w:pPr>
              <w:spacing w:before="60" w:after="60" w:line="360" w:lineRule="auto"/>
            </w:pPr>
            <w:r w:rsidRPr="008D0236">
              <w:t>Wymagania pożądane</w:t>
            </w:r>
          </w:p>
        </w:tc>
        <w:tc>
          <w:tcPr>
            <w:tcW w:w="7389" w:type="dxa"/>
          </w:tcPr>
          <w:p w:rsidR="00927D4C" w:rsidRDefault="00B96C93" w:rsidP="003C7BE3">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w:t>
            </w:r>
            <w:r w:rsidR="00D64A93">
              <w:rPr>
                <w:color w:val="000000" w:themeColor="text1"/>
              </w:rPr>
              <w:t xml:space="preserve">. </w:t>
            </w:r>
            <w:r w:rsidR="00BD0C08">
              <w:rPr>
                <w:color w:val="000000" w:themeColor="text1"/>
              </w:rPr>
              <w:t xml:space="preserve">Doświadczenie na stanowisku </w:t>
            </w:r>
            <w:r w:rsidR="00995565">
              <w:rPr>
                <w:color w:val="000000" w:themeColor="text1"/>
              </w:rPr>
              <w:t>nauczyciela/</w:t>
            </w:r>
            <w:r w:rsidR="00BD0C08">
              <w:rPr>
                <w:color w:val="000000" w:themeColor="text1"/>
              </w:rPr>
              <w:t xml:space="preserve">wykładowcy przedmiotów związanych </w:t>
            </w:r>
            <w:r>
              <w:rPr>
                <w:color w:val="000000" w:themeColor="text1"/>
              </w:rPr>
              <w:t>automatyzacją i robotyzacją procesów technologicznych.</w:t>
            </w:r>
          </w:p>
          <w:p w:rsidR="002058D3" w:rsidRDefault="002058D3" w:rsidP="003C7BE3">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rFonts w:cstheme="minorHAnsi"/>
              </w:rPr>
              <w:t>2</w:t>
            </w:r>
            <w:r w:rsidRPr="00E30529">
              <w:rPr>
                <w:rFonts w:cstheme="minorHAnsi"/>
              </w:rPr>
              <w:t xml:space="preserve">. </w:t>
            </w:r>
            <w:r>
              <w:rPr>
                <w:rFonts w:cstheme="minorHAnsi"/>
              </w:rPr>
              <w:t>U</w:t>
            </w:r>
            <w:r w:rsidRPr="00E30529">
              <w:rPr>
                <w:rFonts w:eastAsia="Times New Roman" w:cstheme="minorHAnsi"/>
                <w:color w:val="000000"/>
                <w:lang w:eastAsia="pl-PL"/>
              </w:rPr>
              <w:t xml:space="preserve">miejętność </w:t>
            </w:r>
            <w:r>
              <w:rPr>
                <w:rFonts w:eastAsia="Times New Roman" w:cstheme="minorHAnsi"/>
                <w:color w:val="000000"/>
                <w:lang w:eastAsia="pl-PL"/>
              </w:rPr>
              <w:t xml:space="preserve">obsługi programów dedykowanych dla paneli operatorskich (Logo! </w:t>
            </w:r>
            <w:proofErr w:type="spellStart"/>
            <w:r>
              <w:rPr>
                <w:rFonts w:eastAsia="Times New Roman" w:cstheme="minorHAnsi"/>
                <w:color w:val="000000"/>
                <w:lang w:eastAsia="pl-PL"/>
              </w:rPr>
              <w:t>Soft</w:t>
            </w:r>
            <w:proofErr w:type="spellEnd"/>
            <w:r>
              <w:rPr>
                <w:rFonts w:eastAsia="Times New Roman" w:cstheme="minorHAnsi"/>
                <w:color w:val="000000"/>
                <w:lang w:eastAsia="pl-PL"/>
              </w:rPr>
              <w:t xml:space="preserve"> Comfort, </w:t>
            </w:r>
            <w:proofErr w:type="spellStart"/>
            <w:r>
              <w:rPr>
                <w:rFonts w:eastAsia="Times New Roman" w:cstheme="minorHAnsi"/>
                <w:color w:val="000000"/>
                <w:lang w:eastAsia="pl-PL"/>
              </w:rPr>
              <w:t>Codesys</w:t>
            </w:r>
            <w:proofErr w:type="spellEnd"/>
            <w:r>
              <w:rPr>
                <w:rFonts w:eastAsia="Times New Roman" w:cstheme="minorHAnsi"/>
                <w:color w:val="000000"/>
                <w:lang w:eastAsia="pl-PL"/>
              </w:rPr>
              <w:t>).</w:t>
            </w:r>
          </w:p>
          <w:p w:rsidR="00D64A93" w:rsidRDefault="002058D3" w:rsidP="003C7BE3">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w:t>
            </w:r>
            <w:r w:rsidR="00927D4C">
              <w:rPr>
                <w:color w:val="000000" w:themeColor="text1"/>
              </w:rPr>
              <w:t xml:space="preserve">. </w:t>
            </w:r>
            <w:r w:rsidR="00995565">
              <w:rPr>
                <w:color w:val="000000" w:themeColor="text1"/>
              </w:rPr>
              <w:t xml:space="preserve">Umiejętność zarządzania usługami </w:t>
            </w:r>
            <w:r w:rsidR="002D46BE">
              <w:rPr>
                <w:color w:val="000000" w:themeColor="text1"/>
              </w:rPr>
              <w:t xml:space="preserve">chmurowymi </w:t>
            </w:r>
            <w:r w:rsidR="00995565">
              <w:rPr>
                <w:color w:val="000000" w:themeColor="text1"/>
              </w:rPr>
              <w:t xml:space="preserve">Microsoft365 </w:t>
            </w:r>
            <w:proofErr w:type="spellStart"/>
            <w:r w:rsidR="00995565">
              <w:rPr>
                <w:color w:val="000000" w:themeColor="text1"/>
              </w:rPr>
              <w:t>Edu</w:t>
            </w:r>
            <w:proofErr w:type="spellEnd"/>
            <w:r w:rsidR="009C5B94">
              <w:rPr>
                <w:color w:val="000000" w:themeColor="text1"/>
              </w:rPr>
              <w:t>.</w:t>
            </w:r>
          </w:p>
          <w:p w:rsidR="002058D3" w:rsidRPr="00FB0F81" w:rsidRDefault="00FB0F81" w:rsidP="003C7BE3">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rPr>
            </w:pPr>
            <w:r>
              <w:rPr>
                <w:rFonts w:eastAsia="Times New Roman" w:cstheme="minorHAnsi"/>
                <w:szCs w:val="24"/>
                <w:lang w:eastAsia="pl-PL"/>
              </w:rPr>
              <w:t xml:space="preserve">4. Umiejętność budowy </w:t>
            </w:r>
            <w:r w:rsidR="002058D3" w:rsidRPr="008133F6">
              <w:rPr>
                <w:rFonts w:eastAsia="Times New Roman" w:cstheme="minorHAnsi"/>
                <w:szCs w:val="24"/>
                <w:lang w:eastAsia="pl-PL"/>
              </w:rPr>
              <w:t>oraz obsług</w:t>
            </w:r>
            <w:r>
              <w:rPr>
                <w:rFonts w:eastAsia="Times New Roman" w:cstheme="minorHAnsi"/>
                <w:szCs w:val="24"/>
                <w:lang w:eastAsia="pl-PL"/>
              </w:rPr>
              <w:t>i</w:t>
            </w:r>
            <w:r w:rsidR="002058D3" w:rsidRPr="008133F6">
              <w:rPr>
                <w:rFonts w:eastAsia="Times New Roman" w:cstheme="minorHAnsi"/>
                <w:szCs w:val="24"/>
                <w:lang w:eastAsia="pl-PL"/>
              </w:rPr>
              <w:t xml:space="preserve"> systemów wizualizacyjnych AVEVA </w:t>
            </w:r>
            <w:proofErr w:type="spellStart"/>
            <w:r w:rsidR="002058D3" w:rsidRPr="008133F6">
              <w:rPr>
                <w:rFonts w:eastAsia="Times New Roman" w:cstheme="minorHAnsi"/>
                <w:szCs w:val="24"/>
                <w:lang w:eastAsia="pl-PL"/>
              </w:rPr>
              <w:t>InTouch</w:t>
            </w:r>
            <w:proofErr w:type="spellEnd"/>
            <w:r>
              <w:rPr>
                <w:rFonts w:eastAsia="Times New Roman" w:cstheme="minorHAnsi"/>
                <w:szCs w:val="24"/>
                <w:lang w:eastAsia="pl-PL"/>
              </w:rPr>
              <w:t>.</w:t>
            </w:r>
          </w:p>
          <w:p w:rsidR="00186290" w:rsidRDefault="00105E58"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u w:val="single"/>
              </w:rPr>
            </w:pPr>
            <w:hyperlink r:id="rId14" w:history="1">
              <w:r w:rsidR="00477F76" w:rsidRPr="00B132CC">
                <w:rPr>
                  <w:rStyle w:val="Hipercze"/>
                </w:rPr>
                <w:t>https://bip.malopolska.pl/urkrakow,a,2227492,zarzadzenie-nr-92023-rektora-uniwersytetu-rolniczego-im-hugona-kollataja-w-krakowie-z-dnia-25-styczn.html</w:t>
              </w:r>
            </w:hyperlink>
          </w:p>
          <w:p w:rsidR="00477F76" w:rsidRPr="00341EAA" w:rsidRDefault="00477F76"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p>
        </w:tc>
      </w:tr>
      <w:tr w:rsidR="00012724" w:rsidRPr="008D0236" w:rsidTr="00DF0AC2">
        <w:trPr>
          <w:trHeight w:val="1302"/>
        </w:trPr>
        <w:tc>
          <w:tcPr>
            <w:cnfStyle w:val="001000000000" w:firstRow="0" w:lastRow="0" w:firstColumn="1" w:lastColumn="0" w:oddVBand="0" w:evenVBand="0" w:oddHBand="0" w:evenHBand="0" w:firstRowFirstColumn="0" w:firstRowLastColumn="0" w:lastRowFirstColumn="0" w:lastRowLastColumn="0"/>
            <w:tcW w:w="2764" w:type="dxa"/>
          </w:tcPr>
          <w:p w:rsidR="00012724" w:rsidRPr="008D0236" w:rsidRDefault="00012724" w:rsidP="00341EAA">
            <w:pPr>
              <w:spacing w:before="60" w:after="60" w:line="360" w:lineRule="auto"/>
            </w:pPr>
          </w:p>
          <w:p w:rsidR="00012724" w:rsidRPr="008D0236" w:rsidRDefault="00012724" w:rsidP="00341EAA">
            <w:pPr>
              <w:spacing w:before="60" w:after="60" w:line="360" w:lineRule="auto"/>
            </w:pPr>
            <w:r w:rsidRPr="008D0236">
              <w:t xml:space="preserve">Dodatkowe wymagania </w:t>
            </w:r>
          </w:p>
          <w:p w:rsidR="00012724" w:rsidRPr="008D0236" w:rsidRDefault="00012724" w:rsidP="00341EAA">
            <w:pPr>
              <w:spacing w:before="60" w:after="60" w:line="360" w:lineRule="auto"/>
            </w:pPr>
          </w:p>
        </w:tc>
        <w:tc>
          <w:tcPr>
            <w:tcW w:w="7389" w:type="dxa"/>
          </w:tcPr>
          <w:p w:rsidR="002E1AE5" w:rsidRDefault="004571B6" w:rsidP="004571B6">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E557E8">
              <w:rPr>
                <w:color w:val="000000" w:themeColor="text1"/>
              </w:rPr>
              <w:t>1.</w:t>
            </w:r>
            <w:r w:rsidR="00927D4C">
              <w:rPr>
                <w:color w:val="000000" w:themeColor="text1"/>
              </w:rPr>
              <w:t xml:space="preserve"> U</w:t>
            </w:r>
            <w:r w:rsidRPr="00E557E8">
              <w:rPr>
                <w:color w:val="000000" w:themeColor="text1"/>
              </w:rPr>
              <w:t>miejętność pracy w zespole</w:t>
            </w:r>
            <w:r w:rsidR="002E1AE5" w:rsidRPr="00E557E8">
              <w:rPr>
                <w:color w:val="000000" w:themeColor="text1"/>
              </w:rPr>
              <w:t>;</w:t>
            </w:r>
            <w:r w:rsidR="00E557E8" w:rsidRPr="00E557E8">
              <w:rPr>
                <w:color w:val="000000" w:themeColor="text1"/>
              </w:rPr>
              <w:t xml:space="preserve"> komunikatywność, zdolności organizacyjne</w:t>
            </w:r>
            <w:r w:rsidR="009477D5">
              <w:rPr>
                <w:color w:val="000000" w:themeColor="text1"/>
              </w:rPr>
              <w:t>.</w:t>
            </w:r>
          </w:p>
          <w:p w:rsidR="00FB0F81" w:rsidRPr="00FB0F81" w:rsidRDefault="00FB0F81" w:rsidP="004571B6">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FB0F81">
              <w:rPr>
                <w:rFonts w:cstheme="minorHAnsi"/>
                <w:color w:val="000000" w:themeColor="text1"/>
              </w:rPr>
              <w:t xml:space="preserve">2. </w:t>
            </w:r>
            <w:r w:rsidRPr="008133F6">
              <w:rPr>
                <w:rFonts w:eastAsia="Times New Roman" w:cstheme="minorHAnsi"/>
                <w:lang w:eastAsia="pl-PL"/>
              </w:rPr>
              <w:t>Obsługa autonomicznych platform jezdnych</w:t>
            </w:r>
            <w:r>
              <w:rPr>
                <w:rFonts w:eastAsia="Times New Roman" w:cstheme="minorHAnsi"/>
                <w:lang w:eastAsia="pl-PL"/>
              </w:rPr>
              <w:t>.</w:t>
            </w:r>
          </w:p>
          <w:p w:rsidR="00477F76" w:rsidRDefault="00105E58" w:rsidP="00477F76">
            <w:pPr>
              <w:spacing w:before="60" w:after="60" w:line="360" w:lineRule="auto"/>
              <w:cnfStyle w:val="000000000000" w:firstRow="0" w:lastRow="0" w:firstColumn="0" w:lastColumn="0" w:oddVBand="0" w:evenVBand="0" w:oddHBand="0" w:evenHBand="0" w:firstRowFirstColumn="0" w:firstRowLastColumn="0" w:lastRowFirstColumn="0" w:lastRowLastColumn="0"/>
              <w:rPr>
                <w:u w:val="single"/>
              </w:rPr>
            </w:pPr>
            <w:hyperlink r:id="rId15" w:history="1">
              <w:r w:rsidR="00477F76" w:rsidRPr="00B132CC">
                <w:rPr>
                  <w:rStyle w:val="Hipercze"/>
                </w:rPr>
                <w:t>https://bip.malopolska.pl/urkrakow,a,2227492,zarzadzenie-nr-92023-rektora-uniwersytetu-rolniczego-im-hugona-kollataja-w-krakowie-z-dnia-25-styczn.html</w:t>
              </w:r>
            </w:hyperlink>
          </w:p>
          <w:p w:rsidR="00477F76" w:rsidRPr="00477F76" w:rsidRDefault="00105E58" w:rsidP="00477F76">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FF"/>
                <w:u w:val="single"/>
              </w:rPr>
            </w:pPr>
            <w:hyperlink r:id="rId16" w:history="1"/>
          </w:p>
        </w:tc>
      </w:tr>
      <w:tr w:rsidR="002606C8" w:rsidRPr="008D0236"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rsidR="002606C8" w:rsidRPr="008D0236" w:rsidRDefault="002606C8" w:rsidP="00341EAA">
            <w:pPr>
              <w:spacing w:before="60" w:after="60" w:line="360" w:lineRule="auto"/>
            </w:pPr>
            <w:r w:rsidRPr="008D0236">
              <w:t>Zakres obowiązków /</w:t>
            </w:r>
            <w:r w:rsidR="004F0D32">
              <w:t>o</w:t>
            </w:r>
            <w:r w:rsidRPr="008D0236">
              <w:t>pis zadań</w:t>
            </w:r>
          </w:p>
        </w:tc>
        <w:tc>
          <w:tcPr>
            <w:tcW w:w="7389" w:type="dxa"/>
          </w:tcPr>
          <w:p w:rsidR="002D46BE" w:rsidRDefault="002D46BE" w:rsidP="00341EAA">
            <w:pPr>
              <w:spacing w:before="60" w:after="120" w:line="360" w:lineRule="auto"/>
              <w:cnfStyle w:val="000000100000" w:firstRow="0" w:lastRow="0" w:firstColumn="0" w:lastColumn="0" w:oddVBand="0" w:evenVBand="0" w:oddHBand="1" w:evenHBand="0" w:firstRowFirstColumn="0" w:firstRowLastColumn="0" w:lastRowFirstColumn="0" w:lastRowLastColumn="0"/>
            </w:pPr>
            <w:r>
              <w:t xml:space="preserve">1. Prowadzenie zajęć dydaktycznych ze studentami w zakresie przedmiotów </w:t>
            </w:r>
            <w:r w:rsidR="00C92E4F">
              <w:t xml:space="preserve">automatyzacji i robotyzacji </w:t>
            </w:r>
            <w:r>
              <w:t>(</w:t>
            </w:r>
            <w:r w:rsidR="00C92E4F">
              <w:t xml:space="preserve">programowanie sterowników mikroprocesorowych, </w:t>
            </w:r>
            <w:r>
              <w:t>programowanie</w:t>
            </w:r>
            <w:r w:rsidR="00C92E4F">
              <w:t xml:space="preserve"> paneli HMI</w:t>
            </w:r>
            <w:r>
              <w:t>, programowanie</w:t>
            </w:r>
            <w:r w:rsidR="00C92E4F">
              <w:t xml:space="preserve"> robotów przemysłowych</w:t>
            </w:r>
            <w:r>
              <w:t>,</w:t>
            </w:r>
            <w:r w:rsidR="00331E1A">
              <w:t xml:space="preserve"> </w:t>
            </w:r>
            <w:r w:rsidR="00C92E4F">
              <w:t xml:space="preserve">oprogramowanie inżynieryjne, </w:t>
            </w:r>
            <w:proofErr w:type="spellStart"/>
            <w:r w:rsidR="00C92E4F">
              <w:t>sensoryka</w:t>
            </w:r>
            <w:proofErr w:type="spellEnd"/>
            <w:r w:rsidR="00C92E4F">
              <w:t xml:space="preserve"> i przetwarzanie sygnałów</w:t>
            </w:r>
            <w:r>
              <w:t>).</w:t>
            </w:r>
          </w:p>
          <w:p w:rsidR="002D46BE" w:rsidRDefault="00170E49" w:rsidP="00341EAA">
            <w:pPr>
              <w:spacing w:before="60" w:after="120" w:line="360" w:lineRule="auto"/>
              <w:cnfStyle w:val="000000100000" w:firstRow="0" w:lastRow="0" w:firstColumn="0" w:lastColumn="0" w:oddVBand="0" w:evenVBand="0" w:oddHBand="1" w:evenHBand="0" w:firstRowFirstColumn="0" w:firstRowLastColumn="0" w:lastRowFirstColumn="0" w:lastRowLastColumn="0"/>
            </w:pPr>
            <w:r>
              <w:t>2</w:t>
            </w:r>
            <w:r w:rsidR="003F42EF">
              <w:t xml:space="preserve">. Prowadzenie badań </w:t>
            </w:r>
            <w:r w:rsidR="00BC5429">
              <w:t xml:space="preserve">naukowych </w:t>
            </w:r>
            <w:r w:rsidR="003F42EF">
              <w:t>w zakresie automatyzacji i robotyzacji procesów technologicznych</w:t>
            </w:r>
            <w:r w:rsidR="00331E1A">
              <w:t>.</w:t>
            </w:r>
          </w:p>
          <w:p w:rsidR="004A5146" w:rsidRDefault="002606C8" w:rsidP="00341EAA">
            <w:pPr>
              <w:spacing w:before="60" w:after="120" w:line="360" w:lineRule="auto"/>
              <w:cnfStyle w:val="000000100000" w:firstRow="0" w:lastRow="0" w:firstColumn="0" w:lastColumn="0" w:oddVBand="0" w:evenVBand="0" w:oddHBand="1" w:evenHBand="0" w:firstRowFirstColumn="0" w:firstRowLastColumn="0" w:lastRowFirstColumn="0" w:lastRowLastColumn="0"/>
            </w:pPr>
            <w:r w:rsidRPr="00341EAA">
              <w:t>Regulamin Pracy UR</w:t>
            </w:r>
            <w:r w:rsidR="00341EAA">
              <w:t>K</w:t>
            </w:r>
            <w:r w:rsidRPr="00341EAA">
              <w:t xml:space="preserve"> - zakres zadań i obowiązków nauczyciela akademickiego</w:t>
            </w:r>
          </w:p>
          <w:p w:rsidR="0035073E" w:rsidRPr="00341EAA" w:rsidRDefault="00105E58" w:rsidP="0035073E">
            <w:pPr>
              <w:spacing w:before="60" w:after="60" w:line="360" w:lineRule="auto"/>
              <w:cnfStyle w:val="000000100000" w:firstRow="0" w:lastRow="0" w:firstColumn="0" w:lastColumn="0" w:oddVBand="0" w:evenVBand="0" w:oddHBand="1" w:evenHBand="0" w:firstRowFirstColumn="0" w:firstRowLastColumn="0" w:lastRowFirstColumn="0" w:lastRowLastColumn="0"/>
            </w:pPr>
            <w:hyperlink r:id="rId17" w:history="1">
              <w:r w:rsidR="00477F76">
                <w:rPr>
                  <w:rStyle w:val="Hipercze"/>
                </w:rPr>
                <w:t>https://bip.malopolska.pl/urkrakow,a,1676968,zarzadzenie-nr-1752019-rektora-ur-w-krakowie.html</w:t>
              </w:r>
            </w:hyperlink>
          </w:p>
        </w:tc>
      </w:tr>
      <w:tr w:rsidR="002606C8" w:rsidRPr="008D0236" w:rsidTr="00DF0AC2">
        <w:tc>
          <w:tcPr>
            <w:cnfStyle w:val="001000000000" w:firstRow="0" w:lastRow="0" w:firstColumn="1" w:lastColumn="0" w:oddVBand="0" w:evenVBand="0" w:oddHBand="0" w:evenHBand="0" w:firstRowFirstColumn="0" w:firstRowLastColumn="0" w:lastRowFirstColumn="0" w:lastRowLastColumn="0"/>
            <w:tcW w:w="2764" w:type="dxa"/>
          </w:tcPr>
          <w:p w:rsidR="002606C8" w:rsidRPr="008D0236" w:rsidRDefault="002606C8" w:rsidP="00341EAA">
            <w:pPr>
              <w:spacing w:before="60" w:after="60" w:line="360" w:lineRule="auto"/>
            </w:pPr>
            <w:r w:rsidRPr="008D0236">
              <w:t>Oferujemy</w:t>
            </w:r>
          </w:p>
        </w:tc>
        <w:tc>
          <w:tcPr>
            <w:tcW w:w="7389" w:type="dxa"/>
          </w:tcPr>
          <w:p w:rsidR="00ED2A27" w:rsidRPr="00341EAA" w:rsidRDefault="002E56FE"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strike/>
              </w:rPr>
            </w:pPr>
            <w:r w:rsidRPr="00341EAA">
              <w:t>1</w:t>
            </w:r>
            <w:r w:rsidR="004A5146" w:rsidRPr="00341EAA">
              <w:t>.</w:t>
            </w:r>
            <w:r w:rsidR="00ED2A27" w:rsidRPr="00341EAA">
              <w:t xml:space="preserve"> stabilne zatrudnienie</w:t>
            </w:r>
            <w:r w:rsidR="002E1AE5" w:rsidRPr="00341EAA">
              <w:t>;</w:t>
            </w:r>
            <w:r w:rsidR="00ED2A27" w:rsidRPr="00341EAA">
              <w:rPr>
                <w:strike/>
              </w:rPr>
              <w:t xml:space="preserve"> </w:t>
            </w:r>
          </w:p>
          <w:p w:rsidR="00ED2A27" w:rsidRPr="00341EAA" w:rsidRDefault="002E56FE"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2.</w:t>
            </w:r>
            <w:r w:rsidR="00ED2A27" w:rsidRPr="00341EAA">
              <w:t xml:space="preserve"> wsparcie naukowe i możliwość podnoszenia kwalifikacji oraz rozwoju zawodowego</w:t>
            </w:r>
            <w:r w:rsidR="002E1AE5" w:rsidRPr="00341EAA">
              <w:t>;</w:t>
            </w:r>
            <w:r w:rsidR="00ED2A27" w:rsidRPr="00341EAA">
              <w:t xml:space="preserve"> </w:t>
            </w:r>
          </w:p>
          <w:p w:rsidR="00ED2A27" w:rsidRPr="00341EAA" w:rsidRDefault="002E56FE"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3.</w:t>
            </w:r>
            <w:r w:rsidR="00ED2A27" w:rsidRPr="00341EAA">
              <w:t xml:space="preserve"> dostęp do infrastruktury badawczej</w:t>
            </w:r>
            <w:r w:rsidR="002E1AE5" w:rsidRPr="00341EAA">
              <w:t>;</w:t>
            </w:r>
            <w:r w:rsidR="00ED2A27" w:rsidRPr="00341EAA">
              <w:t xml:space="preserve"> </w:t>
            </w:r>
          </w:p>
          <w:p w:rsidR="00ED2A27" w:rsidRPr="00341EAA" w:rsidRDefault="002E56FE"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4.</w:t>
            </w:r>
            <w:r w:rsidR="00ED2A27" w:rsidRPr="00341EAA">
              <w:t xml:space="preserve"> benefity w postaci m.in. Karty </w:t>
            </w:r>
            <w:proofErr w:type="spellStart"/>
            <w:r w:rsidR="00ED2A27" w:rsidRPr="00341EAA">
              <w:t>Multisport</w:t>
            </w:r>
            <w:proofErr w:type="spellEnd"/>
            <w:r w:rsidR="00ED2A27" w:rsidRPr="00341EAA">
              <w:t>, zajęć sportowych, możliwość skorzystania z pakietów medycznych, ubezpieczenia grupowego</w:t>
            </w:r>
            <w:r w:rsidR="002E1AE5" w:rsidRPr="00341EAA">
              <w:t>;</w:t>
            </w:r>
            <w:r w:rsidR="00ED2A27" w:rsidRPr="00341EAA">
              <w:t xml:space="preserve"> </w:t>
            </w:r>
          </w:p>
          <w:p w:rsidR="002606C8" w:rsidRPr="00341EAA" w:rsidRDefault="002E56FE"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5.</w:t>
            </w:r>
            <w:r w:rsidR="00341EAA">
              <w:t xml:space="preserve"> </w:t>
            </w:r>
            <w:r w:rsidR="00ED2A27" w:rsidRPr="00341EAA">
              <w:t>dodatkowe świadczenia socjalne</w:t>
            </w:r>
            <w:r w:rsidRPr="00341EAA">
              <w:t>.</w:t>
            </w:r>
          </w:p>
        </w:tc>
      </w:tr>
      <w:tr w:rsidR="002606C8" w:rsidRPr="008D0236"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rsidR="002606C8" w:rsidRPr="008D0236" w:rsidRDefault="002606C8" w:rsidP="00341EAA">
            <w:pPr>
              <w:spacing w:before="60" w:after="60" w:line="360" w:lineRule="auto"/>
            </w:pPr>
            <w:r w:rsidRPr="008D0236">
              <w:t>Wymagane dokumenty aplikacyjne</w:t>
            </w:r>
          </w:p>
        </w:tc>
        <w:tc>
          <w:tcPr>
            <w:tcW w:w="7389" w:type="dxa"/>
          </w:tcPr>
          <w:p w:rsidR="00ED2A27" w:rsidRPr="00341EAA"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1. CV</w:t>
            </w:r>
            <w:r w:rsidR="00331E1A">
              <w:t>;</w:t>
            </w:r>
          </w:p>
          <w:p w:rsidR="00477F76"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2. kwestionariusz osobowy</w:t>
            </w:r>
            <w:r w:rsidR="002E1AE5" w:rsidRPr="00341EAA">
              <w:t>;</w:t>
            </w:r>
            <w:r w:rsidRPr="00341EAA">
              <w:t xml:space="preserve"> </w:t>
            </w:r>
            <w:hyperlink r:id="rId18" w:tgtFrame="_self" w:history="1">
              <w:r w:rsidR="00477F76">
                <w:rPr>
                  <w:rStyle w:val="Hipercze"/>
                </w:rPr>
                <w:t>kwestionariusz_kandydat.pdf</w:t>
              </w:r>
            </w:hyperlink>
            <w:r w:rsidR="00477F76">
              <w:t>;</w:t>
            </w:r>
          </w:p>
          <w:p w:rsidR="00471076"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 xml:space="preserve">3. </w:t>
            </w:r>
            <w:r w:rsidR="00471076" w:rsidRPr="00341EAA">
              <w:t>kopie dyplomu ukończenia studiów</w:t>
            </w:r>
            <w:r w:rsidR="00E557E8">
              <w:t xml:space="preserve"> inżynierskich</w:t>
            </w:r>
            <w:r w:rsidR="00477F76">
              <w:t>,</w:t>
            </w:r>
            <w:r w:rsidR="00E557E8">
              <w:t xml:space="preserve"> magisterskich</w:t>
            </w:r>
            <w:r w:rsidR="002E1AE5" w:rsidRPr="00341EAA">
              <w:t>;</w:t>
            </w:r>
          </w:p>
          <w:p w:rsidR="00BD0C08" w:rsidRDefault="00BD0C08"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t>4. kopia dyplomu ukończenia</w:t>
            </w:r>
            <w:r w:rsidR="00B13F3F">
              <w:t xml:space="preserve"> studium przygotowania pedagogicznego</w:t>
            </w:r>
          </w:p>
          <w:p w:rsidR="00E557E8" w:rsidRPr="00341EAA" w:rsidRDefault="00BD0C08"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t>5</w:t>
            </w:r>
            <w:r w:rsidR="00E557E8">
              <w:t>. informacja o średniej ocen uzyskanych podczas studiów.</w:t>
            </w:r>
          </w:p>
          <w:p w:rsidR="00471076" w:rsidRPr="00341EAA" w:rsidRDefault="00471076"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Wypełnione i podpisane oświadczenia:</w:t>
            </w:r>
          </w:p>
          <w:p w:rsidR="00477F76" w:rsidRDefault="00D64A93" w:rsidP="00943191">
            <w:pPr>
              <w:spacing w:before="60" w:after="60" w:line="360" w:lineRule="auto"/>
              <w:cnfStyle w:val="000000100000" w:firstRow="0" w:lastRow="0" w:firstColumn="0" w:lastColumn="0" w:oddVBand="0" w:evenVBand="0" w:oddHBand="1" w:evenHBand="0" w:firstRowFirstColumn="0" w:firstRowLastColumn="0" w:lastRowFirstColumn="0" w:lastRowLastColumn="0"/>
            </w:pPr>
            <w:r>
              <w:t>1</w:t>
            </w:r>
            <w:r w:rsidR="00471076" w:rsidRPr="00341EAA">
              <w:t xml:space="preserve">. </w:t>
            </w:r>
            <w:r w:rsidR="00ED2A27" w:rsidRPr="00341EAA">
              <w:t xml:space="preserve">oświadczenie stwierdzające, że UR będzie podstawowym miejscem pracy </w:t>
            </w:r>
            <w:r w:rsidR="004F0D32">
              <w:br/>
            </w:r>
            <w:r w:rsidR="00B072CA">
              <w:t>z chwilą podjęcia zatrudnienia</w:t>
            </w:r>
            <w:r w:rsidR="002E1AE5" w:rsidRPr="00341EAA">
              <w:t>;</w:t>
            </w:r>
            <w:r w:rsidR="00ED2A27" w:rsidRPr="00341EAA">
              <w:t xml:space="preserve"> </w:t>
            </w:r>
            <w:hyperlink r:id="rId19" w:tgtFrame="_self" w:history="1">
              <w:r w:rsidR="00477F76">
                <w:rPr>
                  <w:rStyle w:val="Hipercze"/>
                </w:rPr>
                <w:t>osw_podstawowe_msc_pracy.pdf</w:t>
              </w:r>
            </w:hyperlink>
          </w:p>
          <w:p w:rsidR="00943191" w:rsidRDefault="00D64A93" w:rsidP="00943191">
            <w:pPr>
              <w:spacing w:before="60" w:after="60" w:line="360" w:lineRule="auto"/>
              <w:cnfStyle w:val="000000100000" w:firstRow="0" w:lastRow="0" w:firstColumn="0" w:lastColumn="0" w:oddVBand="0" w:evenVBand="0" w:oddHBand="1" w:evenHBand="0" w:firstRowFirstColumn="0" w:firstRowLastColumn="0" w:lastRowFirstColumn="0" w:lastRowLastColumn="0"/>
            </w:pPr>
            <w:r>
              <w:t>2</w:t>
            </w:r>
            <w:r w:rsidR="00471076" w:rsidRPr="00341EAA">
              <w:t xml:space="preserve">. </w:t>
            </w:r>
            <w:r w:rsidR="00ED2A27" w:rsidRPr="00341EAA">
              <w:t>oświadczenie w trybie art. 113 ustawy Prawo o szkolnictwie wyższym i nauce</w:t>
            </w:r>
            <w:r w:rsidR="002E1AE5" w:rsidRPr="00341EAA">
              <w:t>;</w:t>
            </w:r>
            <w:r w:rsidR="00ED2A27" w:rsidRPr="00341EAA">
              <w:t xml:space="preserve"> </w:t>
            </w:r>
          </w:p>
          <w:p w:rsidR="00477F76" w:rsidRPr="00341EAA" w:rsidRDefault="00105E58" w:rsidP="00943191">
            <w:pPr>
              <w:spacing w:before="60" w:after="60" w:line="360" w:lineRule="auto"/>
              <w:cnfStyle w:val="000000100000" w:firstRow="0" w:lastRow="0" w:firstColumn="0" w:lastColumn="0" w:oddVBand="0" w:evenVBand="0" w:oddHBand="1" w:evenHBand="0" w:firstRowFirstColumn="0" w:firstRowLastColumn="0" w:lastRowFirstColumn="0" w:lastRowLastColumn="0"/>
              <w:rPr>
                <w:rStyle w:val="Hipercze"/>
                <w:color w:val="4472C4" w:themeColor="accent1"/>
                <w:shd w:val="clear" w:color="auto" w:fill="FFFFFF"/>
              </w:rPr>
            </w:pPr>
            <w:hyperlink r:id="rId20" w:tgtFrame="_self" w:history="1">
              <w:r w:rsidR="00477F76">
                <w:rPr>
                  <w:rStyle w:val="Hipercze"/>
                </w:rPr>
                <w:t>oswiadczenie_nauczyciela_art_113.doc</w:t>
              </w:r>
            </w:hyperlink>
          </w:p>
          <w:p w:rsidR="00471076" w:rsidRDefault="00D64A93"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r>
              <w:rPr>
                <w:rFonts w:cstheme="minorHAnsi"/>
              </w:rPr>
              <w:t>3</w:t>
            </w:r>
            <w:r w:rsidR="00471076" w:rsidRPr="00341EAA">
              <w:rPr>
                <w:rFonts w:cstheme="minorHAnsi"/>
              </w:rPr>
              <w:t xml:space="preserve">. </w:t>
            </w:r>
            <w:r w:rsidR="00471076" w:rsidRPr="00341EAA">
              <w:rPr>
                <w:rFonts w:cstheme="minorHAnsi"/>
                <w:color w:val="000000"/>
                <w:shd w:val="clear" w:color="auto" w:fill="FFFFFF"/>
              </w:rPr>
              <w:t>klauzuli informacyjnej RODO dla kandydatów do pracy</w:t>
            </w:r>
            <w:r w:rsidR="002E1AE5" w:rsidRPr="00341EAA">
              <w:rPr>
                <w:rFonts w:cstheme="minorHAnsi"/>
                <w:color w:val="000000"/>
                <w:shd w:val="clear" w:color="auto" w:fill="FFFFFF"/>
              </w:rPr>
              <w:t>;</w:t>
            </w:r>
          </w:p>
          <w:p w:rsidR="00331E1A" w:rsidRPr="00943191" w:rsidRDefault="00105E58" w:rsidP="00EF7697">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hyperlink r:id="rId21" w:tooltip="Klauzula informacyjna dla kandydatów na pracowników" w:history="1">
              <w:r w:rsidR="00EF7697">
                <w:rPr>
                  <w:rStyle w:val="Hipercze"/>
                </w:rPr>
                <w:t>Klauzula informacyjna dla kandydatów na pracowników</w:t>
              </w:r>
            </w:hyperlink>
            <w:r w:rsidR="00EF7697">
              <w:t xml:space="preserve">  </w:t>
            </w:r>
          </w:p>
        </w:tc>
      </w:tr>
      <w:tr w:rsidR="002606C8" w:rsidRPr="008D0236" w:rsidTr="00DF0AC2">
        <w:tc>
          <w:tcPr>
            <w:cnfStyle w:val="001000000000" w:firstRow="0" w:lastRow="0" w:firstColumn="1" w:lastColumn="0" w:oddVBand="0" w:evenVBand="0" w:oddHBand="0" w:evenHBand="0" w:firstRowFirstColumn="0" w:firstRowLastColumn="0" w:lastRowFirstColumn="0" w:lastRowLastColumn="0"/>
            <w:tcW w:w="2764" w:type="dxa"/>
          </w:tcPr>
          <w:p w:rsidR="002606C8" w:rsidRPr="008D0236" w:rsidRDefault="002606C8" w:rsidP="00341EAA">
            <w:pPr>
              <w:spacing w:before="60" w:after="60" w:line="360" w:lineRule="auto"/>
            </w:pPr>
            <w:r w:rsidRPr="008D0236">
              <w:lastRenderedPageBreak/>
              <w:t>Dodatkowe dokumenty aplikacyjne</w:t>
            </w:r>
          </w:p>
        </w:tc>
        <w:tc>
          <w:tcPr>
            <w:tcW w:w="7389" w:type="dxa"/>
          </w:tcPr>
          <w:p w:rsidR="009477D5" w:rsidRDefault="00331E1A" w:rsidP="00D52459">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Inne dokumenty potwierdzające kwalifikacje i umiejętności zawodowe (cer</w:t>
            </w:r>
            <w:r w:rsidR="00EF7697">
              <w:rPr>
                <w:color w:val="000000" w:themeColor="text1"/>
              </w:rPr>
              <w:t>tyfikaty, egzaminy zewnętrzne, etc.</w:t>
            </w:r>
            <w:r>
              <w:rPr>
                <w:color w:val="000000" w:themeColor="text1"/>
              </w:rPr>
              <w:t>)</w:t>
            </w:r>
          </w:p>
          <w:p w:rsidR="00D52459" w:rsidRPr="00927D4C" w:rsidRDefault="00D52459" w:rsidP="00D52459">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606C8" w:rsidRPr="008D0236"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rsidR="002606C8" w:rsidRPr="008D0236" w:rsidRDefault="002606C8" w:rsidP="00341EAA">
            <w:pPr>
              <w:spacing w:before="60" w:after="60" w:line="360" w:lineRule="auto"/>
            </w:pPr>
            <w:r w:rsidRPr="008D0236">
              <w:t>Przebieg postępowania konkursowego</w:t>
            </w:r>
          </w:p>
        </w:tc>
        <w:tc>
          <w:tcPr>
            <w:tcW w:w="7389" w:type="dxa"/>
          </w:tcPr>
          <w:p w:rsidR="002606C8" w:rsidRPr="00D64A93" w:rsidRDefault="00D64A93"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D64A93">
              <w:rPr>
                <w:color w:val="000000" w:themeColor="text1"/>
              </w:rPr>
              <w:t>P</w:t>
            </w:r>
            <w:r w:rsidR="003675D3" w:rsidRPr="00D64A93">
              <w:rPr>
                <w:color w:val="000000" w:themeColor="text1"/>
              </w:rPr>
              <w:t xml:space="preserve">ierwszym etapem postępowania konkursowego jest weryfikacja formalna złożonych dokumentów. Oferty, które przejdą pozytywnie weryfikację formalną podlegają ocenie merytorycznej, podczas której może zostać przeprowadzona rozmowa rekrutacyjna (bezpośrednio lub za pośrednictwem kanałów komunikacji elektronicznej), po uprzednim uzgodnieniu terminu z </w:t>
            </w:r>
            <w:r w:rsidR="00276761" w:rsidRPr="00D64A93">
              <w:rPr>
                <w:color w:val="000000" w:themeColor="text1"/>
              </w:rPr>
              <w:t>osobą aplikującą</w:t>
            </w:r>
            <w:r w:rsidR="003675D3" w:rsidRPr="00D64A93">
              <w:rPr>
                <w:color w:val="000000" w:themeColor="text1"/>
              </w:rPr>
              <w:t xml:space="preserve">. Od negatywnej oceny </w:t>
            </w:r>
            <w:r w:rsidR="004F0D32" w:rsidRPr="00D64A93">
              <w:rPr>
                <w:color w:val="000000" w:themeColor="text1"/>
              </w:rPr>
              <w:t>k</w:t>
            </w:r>
            <w:r w:rsidR="003675D3" w:rsidRPr="00D64A93">
              <w:rPr>
                <w:color w:val="000000" w:themeColor="text1"/>
              </w:rPr>
              <w:t>omisji konkursowej, przysługuje prawo do złożenia odwołania w terminie 7 dni od dnia otrzymania informacji</w:t>
            </w:r>
            <w:r w:rsidR="004F0D32" w:rsidRPr="00D64A93">
              <w:rPr>
                <w:color w:val="000000" w:themeColor="text1"/>
              </w:rPr>
              <w:t>.</w:t>
            </w:r>
          </w:p>
          <w:p w:rsidR="00034BA7" w:rsidRPr="00D64A93" w:rsidRDefault="00FE4169"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D64A93">
              <w:rPr>
                <w:color w:val="000000" w:themeColor="text1"/>
              </w:rPr>
              <w:t>Rozstrzygnięcie konkursu nie jest jednoznaczne z zatrudnieniem, ostateczną decyzję o nawiązaniu stosunku pracy podejmuje Rektor Uczelni.</w:t>
            </w:r>
          </w:p>
        </w:tc>
      </w:tr>
      <w:tr w:rsidR="002606C8" w:rsidRPr="008D0236" w:rsidTr="00DF0AC2">
        <w:tc>
          <w:tcPr>
            <w:cnfStyle w:val="001000000000" w:firstRow="0" w:lastRow="0" w:firstColumn="1" w:lastColumn="0" w:oddVBand="0" w:evenVBand="0" w:oddHBand="0" w:evenHBand="0" w:firstRowFirstColumn="0" w:firstRowLastColumn="0" w:lastRowFirstColumn="0" w:lastRowLastColumn="0"/>
            <w:tcW w:w="2764" w:type="dxa"/>
          </w:tcPr>
          <w:p w:rsidR="002606C8" w:rsidRPr="008D0236" w:rsidRDefault="002606C8" w:rsidP="00341EAA">
            <w:pPr>
              <w:spacing w:before="60" w:after="60" w:line="360" w:lineRule="auto"/>
            </w:pPr>
            <w:r w:rsidRPr="008D0236">
              <w:t>Forma składania zgłoszeń</w:t>
            </w:r>
          </w:p>
        </w:tc>
        <w:tc>
          <w:tcPr>
            <w:tcW w:w="7389" w:type="dxa"/>
          </w:tcPr>
          <w:p w:rsidR="005F1323" w:rsidRPr="00F62106" w:rsidRDefault="004F0D32" w:rsidP="00571DF7">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F62106">
              <w:rPr>
                <w:rFonts w:cstheme="minorHAnsi"/>
                <w:color w:val="000000" w:themeColor="text1"/>
              </w:rPr>
              <w:t>pocztą elektroniczną na adres</w:t>
            </w:r>
            <w:r w:rsidR="00571DF7" w:rsidRPr="00F62106">
              <w:rPr>
                <w:rFonts w:cstheme="minorHAnsi"/>
                <w:color w:val="000000" w:themeColor="text1"/>
              </w:rPr>
              <w:t xml:space="preserve"> </w:t>
            </w:r>
            <w:hyperlink r:id="rId22" w:history="1">
              <w:r w:rsidR="005F1323" w:rsidRPr="00F62106">
                <w:rPr>
                  <w:rStyle w:val="Hipercze"/>
                  <w:rFonts w:cstheme="minorHAnsi"/>
                  <w:color w:val="000000" w:themeColor="text1"/>
                </w:rPr>
                <w:t>magdalena.skreta@urk.edu.pl</w:t>
              </w:r>
            </w:hyperlink>
            <w:r w:rsidRPr="00F62106">
              <w:rPr>
                <w:rFonts w:cstheme="minorHAnsi"/>
                <w:color w:val="000000" w:themeColor="text1"/>
              </w:rPr>
              <w:t xml:space="preserve">, </w:t>
            </w:r>
          </w:p>
          <w:p w:rsidR="00034BA7" w:rsidRPr="00F62106" w:rsidRDefault="004F0D32" w:rsidP="00BC5429">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F62106">
              <w:rPr>
                <w:rFonts w:cstheme="minorHAnsi"/>
                <w:color w:val="000000" w:themeColor="text1"/>
              </w:rPr>
              <w:t>tytuł</w:t>
            </w:r>
            <w:r w:rsidR="00571DF7" w:rsidRPr="00F62106">
              <w:rPr>
                <w:rFonts w:cstheme="minorHAnsi"/>
                <w:color w:val="000000" w:themeColor="text1"/>
              </w:rPr>
              <w:t xml:space="preserve">: </w:t>
            </w:r>
            <w:r w:rsidR="00D17547">
              <w:rPr>
                <w:rFonts w:cstheme="minorHAnsi"/>
                <w:color w:val="000000" w:themeColor="text1"/>
              </w:rPr>
              <w:t>„</w:t>
            </w:r>
            <w:r w:rsidR="00571DF7" w:rsidRPr="00F62106">
              <w:rPr>
                <w:rFonts w:cstheme="minorHAnsi"/>
                <w:color w:val="000000" w:themeColor="text1"/>
              </w:rPr>
              <w:t>A</w:t>
            </w:r>
            <w:r w:rsidR="00D17547">
              <w:rPr>
                <w:rFonts w:cstheme="minorHAnsi"/>
                <w:color w:val="000000" w:themeColor="text1"/>
              </w:rPr>
              <w:t xml:space="preserve">systent </w:t>
            </w:r>
            <w:proofErr w:type="spellStart"/>
            <w:r w:rsidR="00BC5429">
              <w:rPr>
                <w:rFonts w:cstheme="minorHAnsi"/>
                <w:color w:val="000000" w:themeColor="text1"/>
              </w:rPr>
              <w:t>KIBEiA</w:t>
            </w:r>
            <w:proofErr w:type="spellEnd"/>
            <w:r w:rsidR="00D17547">
              <w:rPr>
                <w:rFonts w:cstheme="minorHAnsi"/>
                <w:color w:val="000000" w:themeColor="text1"/>
              </w:rPr>
              <w:t xml:space="preserve"> </w:t>
            </w:r>
            <w:r w:rsidR="00571DF7" w:rsidRPr="00F62106">
              <w:rPr>
                <w:rFonts w:cstheme="minorHAnsi"/>
                <w:color w:val="000000" w:themeColor="text1"/>
              </w:rPr>
              <w:t>WIPiE</w:t>
            </w:r>
            <w:r w:rsidR="001B00CB">
              <w:rPr>
                <w:rFonts w:cstheme="minorHAnsi"/>
                <w:color w:val="000000" w:themeColor="text1"/>
              </w:rPr>
              <w:t>-2025</w:t>
            </w:r>
            <w:r w:rsidR="00D17547">
              <w:rPr>
                <w:rFonts w:cstheme="minorHAnsi"/>
                <w:color w:val="000000" w:themeColor="text1"/>
              </w:rPr>
              <w:t>”</w:t>
            </w:r>
          </w:p>
        </w:tc>
      </w:tr>
      <w:tr w:rsidR="002606C8" w:rsidRPr="008D0236"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rsidR="002606C8" w:rsidRPr="008D0236" w:rsidRDefault="002606C8" w:rsidP="00341EAA">
            <w:pPr>
              <w:spacing w:before="60" w:after="60" w:line="360" w:lineRule="auto"/>
            </w:pPr>
            <w:r w:rsidRPr="008D0236">
              <w:t xml:space="preserve">Termin składania zgłoszeń </w:t>
            </w:r>
          </w:p>
        </w:tc>
        <w:tc>
          <w:tcPr>
            <w:tcW w:w="7389" w:type="dxa"/>
          </w:tcPr>
          <w:p w:rsidR="002606C8" w:rsidRPr="005D623D" w:rsidRDefault="000850FF" w:rsidP="00BC5429">
            <w:pPr>
              <w:spacing w:before="60" w:after="60" w:line="360" w:lineRule="auto"/>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do </w:t>
            </w:r>
            <w:r w:rsidR="00F477C7">
              <w:rPr>
                <w:color w:val="FF0000"/>
              </w:rPr>
              <w:t>17</w:t>
            </w:r>
            <w:bookmarkStart w:id="2" w:name="_GoBack"/>
            <w:bookmarkEnd w:id="2"/>
            <w:r w:rsidR="00571DF7" w:rsidRPr="005D623D">
              <w:rPr>
                <w:color w:val="FF0000"/>
              </w:rPr>
              <w:t>.</w:t>
            </w:r>
            <w:r w:rsidR="00BC5429">
              <w:rPr>
                <w:color w:val="FF0000"/>
              </w:rPr>
              <w:t>02</w:t>
            </w:r>
            <w:r w:rsidR="00186290" w:rsidRPr="005D623D">
              <w:rPr>
                <w:color w:val="FF0000"/>
              </w:rPr>
              <w:t>.</w:t>
            </w:r>
            <w:r w:rsidR="00571DF7" w:rsidRPr="005D623D">
              <w:rPr>
                <w:color w:val="FF0000"/>
              </w:rPr>
              <w:t>202</w:t>
            </w:r>
            <w:r w:rsidR="00BC5429">
              <w:rPr>
                <w:color w:val="FF0000"/>
              </w:rPr>
              <w:t>5</w:t>
            </w:r>
          </w:p>
        </w:tc>
      </w:tr>
      <w:tr w:rsidR="002606C8" w:rsidRPr="008D0236" w:rsidTr="00DF0AC2">
        <w:tc>
          <w:tcPr>
            <w:cnfStyle w:val="001000000000" w:firstRow="0" w:lastRow="0" w:firstColumn="1" w:lastColumn="0" w:oddVBand="0" w:evenVBand="0" w:oddHBand="0" w:evenHBand="0" w:firstRowFirstColumn="0" w:firstRowLastColumn="0" w:lastRowFirstColumn="0" w:lastRowLastColumn="0"/>
            <w:tcW w:w="2764" w:type="dxa"/>
          </w:tcPr>
          <w:p w:rsidR="002606C8" w:rsidRPr="008D0236" w:rsidRDefault="002606C8" w:rsidP="00341EAA">
            <w:pPr>
              <w:spacing w:before="60" w:after="60" w:line="360" w:lineRule="auto"/>
            </w:pPr>
            <w:r w:rsidRPr="008D0236">
              <w:t>Przewidywany termin rozstrzygnięcia konkursu</w:t>
            </w:r>
          </w:p>
        </w:tc>
        <w:tc>
          <w:tcPr>
            <w:tcW w:w="7389" w:type="dxa"/>
          </w:tcPr>
          <w:p w:rsidR="002606C8" w:rsidRPr="005D623D" w:rsidRDefault="00BC5429" w:rsidP="00BC5429">
            <w:pPr>
              <w:spacing w:before="60" w:after="60" w:line="360" w:lineRule="auto"/>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r w:rsidR="00571DF7" w:rsidRPr="005D623D">
              <w:rPr>
                <w:color w:val="FF0000"/>
              </w:rPr>
              <w:t>.</w:t>
            </w:r>
            <w:r>
              <w:rPr>
                <w:color w:val="FF0000"/>
              </w:rPr>
              <w:t>02</w:t>
            </w:r>
            <w:r w:rsidR="00571DF7" w:rsidRPr="005D623D">
              <w:rPr>
                <w:color w:val="FF0000"/>
              </w:rPr>
              <w:t>.202</w:t>
            </w:r>
            <w:r>
              <w:rPr>
                <w:color w:val="FF0000"/>
              </w:rPr>
              <w:t>5</w:t>
            </w:r>
          </w:p>
        </w:tc>
      </w:tr>
      <w:tr w:rsidR="002606C8" w:rsidRPr="008D0236"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rsidR="002606C8" w:rsidRPr="008D0236" w:rsidRDefault="002606C8" w:rsidP="00341EAA">
            <w:pPr>
              <w:spacing w:before="60" w:after="60" w:line="360" w:lineRule="auto"/>
            </w:pPr>
            <w:r w:rsidRPr="008D0236">
              <w:t xml:space="preserve">Sposób informowania </w:t>
            </w:r>
            <w:r w:rsidR="004F0D32">
              <w:br/>
            </w:r>
            <w:r w:rsidRPr="008D0236">
              <w:t xml:space="preserve">o wynikach konkursu </w:t>
            </w:r>
          </w:p>
        </w:tc>
        <w:tc>
          <w:tcPr>
            <w:tcW w:w="7389" w:type="dxa"/>
          </w:tcPr>
          <w:p w:rsidR="002606C8" w:rsidRPr="00F62106" w:rsidRDefault="00BB3B1D"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F62106">
              <w:rPr>
                <w:color w:val="000000" w:themeColor="text1"/>
              </w:rPr>
              <w:t>Pocztą elektroniczną</w:t>
            </w:r>
          </w:p>
        </w:tc>
      </w:tr>
      <w:tr w:rsidR="002606C8" w:rsidRPr="008D0236" w:rsidTr="00DF0AC2">
        <w:tc>
          <w:tcPr>
            <w:cnfStyle w:val="001000000000" w:firstRow="0" w:lastRow="0" w:firstColumn="1" w:lastColumn="0" w:oddVBand="0" w:evenVBand="0" w:oddHBand="0" w:evenHBand="0" w:firstRowFirstColumn="0" w:firstRowLastColumn="0" w:lastRowFirstColumn="0" w:lastRowLastColumn="0"/>
            <w:tcW w:w="2764" w:type="dxa"/>
          </w:tcPr>
          <w:p w:rsidR="002606C8" w:rsidRPr="008D0236" w:rsidRDefault="002606C8" w:rsidP="00341EAA">
            <w:pPr>
              <w:spacing w:before="60" w:after="60" w:line="360" w:lineRule="auto"/>
            </w:pPr>
            <w:r w:rsidRPr="008D0236">
              <w:t>Pytania</w:t>
            </w:r>
            <w:r w:rsidR="00C57598" w:rsidRPr="008D0236">
              <w:t xml:space="preserve"> do organizatora konkursu</w:t>
            </w:r>
          </w:p>
        </w:tc>
        <w:tc>
          <w:tcPr>
            <w:tcW w:w="7389" w:type="dxa"/>
          </w:tcPr>
          <w:p w:rsidR="005F1323" w:rsidRPr="00F62106" w:rsidRDefault="00BB3B1D" w:rsidP="00102166">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F62106">
              <w:rPr>
                <w:color w:val="000000" w:themeColor="text1"/>
              </w:rPr>
              <w:t xml:space="preserve">Dodatkowe pytania należy kierować do </w:t>
            </w:r>
          </w:p>
          <w:p w:rsidR="003C7BE3" w:rsidRPr="00F62106" w:rsidRDefault="00832C56" w:rsidP="00102166">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F62106">
              <w:rPr>
                <w:color w:val="000000" w:themeColor="text1"/>
              </w:rPr>
              <w:t>Kierownika</w:t>
            </w:r>
            <w:r w:rsidR="00D52459" w:rsidRPr="00F62106">
              <w:rPr>
                <w:color w:val="000000" w:themeColor="text1"/>
              </w:rPr>
              <w:t xml:space="preserve"> Katedry</w:t>
            </w:r>
            <w:r w:rsidRPr="00F62106">
              <w:rPr>
                <w:color w:val="000000" w:themeColor="text1"/>
              </w:rPr>
              <w:t xml:space="preserve"> </w:t>
            </w:r>
            <w:r w:rsidR="003C7BE3" w:rsidRPr="00F62106">
              <w:rPr>
                <w:rFonts w:cstheme="minorHAnsi"/>
                <w:color w:val="000000" w:themeColor="text1"/>
              </w:rPr>
              <w:t xml:space="preserve">Inżynierii </w:t>
            </w:r>
            <w:proofErr w:type="spellStart"/>
            <w:r w:rsidR="00BC5429">
              <w:rPr>
                <w:rFonts w:cstheme="minorHAnsi"/>
                <w:color w:val="000000" w:themeColor="text1"/>
              </w:rPr>
              <w:t>Biporocesów</w:t>
            </w:r>
            <w:proofErr w:type="spellEnd"/>
            <w:r w:rsidR="00BC5429">
              <w:rPr>
                <w:rFonts w:cstheme="minorHAnsi"/>
                <w:color w:val="000000" w:themeColor="text1"/>
              </w:rPr>
              <w:t>, Energetyki i Automatyzacji</w:t>
            </w:r>
            <w:r w:rsidR="003C7BE3" w:rsidRPr="00F62106">
              <w:rPr>
                <w:rFonts w:cstheme="minorHAnsi"/>
                <w:color w:val="000000" w:themeColor="text1"/>
              </w:rPr>
              <w:t xml:space="preserve"> </w:t>
            </w:r>
          </w:p>
          <w:p w:rsidR="005F1323" w:rsidRPr="00F62106" w:rsidRDefault="004649B4" w:rsidP="00102166">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F62106">
              <w:rPr>
                <w:color w:val="000000" w:themeColor="text1"/>
              </w:rPr>
              <w:t>na adres e-mail</w:t>
            </w:r>
            <w:r w:rsidR="005F1323" w:rsidRPr="00F62106">
              <w:rPr>
                <w:color w:val="000000" w:themeColor="text1"/>
              </w:rPr>
              <w:t>:</w:t>
            </w:r>
            <w:r w:rsidR="00BD0C08">
              <w:rPr>
                <w:color w:val="000000" w:themeColor="text1"/>
              </w:rPr>
              <w:t xml:space="preserve"> </w:t>
            </w:r>
            <w:hyperlink r:id="rId23" w:history="1">
              <w:r w:rsidR="001B00CB" w:rsidRPr="00FA31FF">
                <w:rPr>
                  <w:rStyle w:val="Hipercze"/>
                </w:rPr>
                <w:t>slawomir.kurpaska</w:t>
              </w:r>
              <w:r w:rsidR="001B00CB" w:rsidRPr="00FA31FF">
                <w:rPr>
                  <w:rStyle w:val="Hipercze"/>
                  <w:rFonts w:cstheme="minorHAnsi"/>
                </w:rPr>
                <w:t>@urk.edu.pl</w:t>
              </w:r>
            </w:hyperlink>
            <w:r w:rsidR="009644F5">
              <w:rPr>
                <w:rFonts w:cstheme="minorHAnsi"/>
                <w:color w:val="000000" w:themeColor="text1"/>
              </w:rPr>
              <w:t>,</w:t>
            </w:r>
          </w:p>
          <w:p w:rsidR="004F0D32" w:rsidRPr="00F62106" w:rsidRDefault="004F0D32" w:rsidP="00102166">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p>
        </w:tc>
      </w:tr>
    </w:tbl>
    <w:p w:rsidR="0035073E" w:rsidRPr="008D0236" w:rsidRDefault="0035073E" w:rsidP="00AC4133">
      <w:pPr>
        <w:spacing w:before="60" w:after="60" w:line="360" w:lineRule="auto"/>
      </w:pPr>
    </w:p>
    <w:sectPr w:rsidR="0035073E" w:rsidRPr="008D0236" w:rsidSect="00CC4A58">
      <w:footerReference w:type="default" r:id="rId24"/>
      <w:pgSz w:w="11906" w:h="16838"/>
      <w:pgMar w:top="567"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93427F" w16cid:durableId="2A9E7E89"/>
  <w16cid:commentId w16cid:paraId="02A37B98" w16cid:durableId="2A9E7EA8"/>
  <w16cid:commentId w16cid:paraId="7AF76C2A" w16cid:durableId="2A9E93D8"/>
  <w16cid:commentId w16cid:paraId="273DCB22" w16cid:durableId="2A9E93ED"/>
  <w16cid:commentId w16cid:paraId="7BFF78D2" w16cid:durableId="2A9E93F9"/>
  <w16cid:commentId w16cid:paraId="450BF60A" w16cid:durableId="2A9E940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E58" w:rsidRDefault="00105E58" w:rsidP="00341EAA">
      <w:pPr>
        <w:spacing w:after="0" w:line="240" w:lineRule="auto"/>
      </w:pPr>
      <w:r>
        <w:separator/>
      </w:r>
    </w:p>
  </w:endnote>
  <w:endnote w:type="continuationSeparator" w:id="0">
    <w:p w:rsidR="00105E58" w:rsidRDefault="00105E58" w:rsidP="0034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425664"/>
      <w:docPartObj>
        <w:docPartGallery w:val="Page Numbers (Bottom of Page)"/>
        <w:docPartUnique/>
      </w:docPartObj>
    </w:sdtPr>
    <w:sdtEndPr/>
    <w:sdtContent>
      <w:p w:rsidR="00341EAA" w:rsidRDefault="00341EAA">
        <w:pPr>
          <w:pStyle w:val="Stopka"/>
          <w:jc w:val="right"/>
        </w:pPr>
        <w:r>
          <w:fldChar w:fldCharType="begin"/>
        </w:r>
        <w:r>
          <w:instrText>PAGE   \* MERGEFORMAT</w:instrText>
        </w:r>
        <w:r>
          <w:fldChar w:fldCharType="separate"/>
        </w:r>
        <w:r w:rsidR="00F477C7">
          <w:rPr>
            <w:noProof/>
          </w:rPr>
          <w:t>4</w:t>
        </w:r>
        <w:r>
          <w:fldChar w:fldCharType="end"/>
        </w:r>
      </w:p>
    </w:sdtContent>
  </w:sdt>
  <w:p w:rsidR="00341EAA" w:rsidRDefault="00341EA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E58" w:rsidRDefault="00105E58" w:rsidP="00341EAA">
      <w:pPr>
        <w:spacing w:after="0" w:line="240" w:lineRule="auto"/>
      </w:pPr>
      <w:r>
        <w:separator/>
      </w:r>
    </w:p>
  </w:footnote>
  <w:footnote w:type="continuationSeparator" w:id="0">
    <w:p w:rsidR="00105E58" w:rsidRDefault="00105E58" w:rsidP="00341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7CDA"/>
    <w:multiLevelType w:val="hybridMultilevel"/>
    <w:tmpl w:val="88662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703260"/>
    <w:multiLevelType w:val="multilevel"/>
    <w:tmpl w:val="7528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283D98"/>
    <w:multiLevelType w:val="hybridMultilevel"/>
    <w:tmpl w:val="2C702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D75AF0"/>
    <w:multiLevelType w:val="hybridMultilevel"/>
    <w:tmpl w:val="430EC4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0F7165"/>
    <w:multiLevelType w:val="hybridMultilevel"/>
    <w:tmpl w:val="2CEA8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8F56FE"/>
    <w:multiLevelType w:val="hybridMultilevel"/>
    <w:tmpl w:val="A61029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44"/>
    <w:rsid w:val="00012724"/>
    <w:rsid w:val="00017916"/>
    <w:rsid w:val="00017CF0"/>
    <w:rsid w:val="00034819"/>
    <w:rsid w:val="00034BA7"/>
    <w:rsid w:val="00036244"/>
    <w:rsid w:val="00041448"/>
    <w:rsid w:val="0004283A"/>
    <w:rsid w:val="0004649C"/>
    <w:rsid w:val="000668FA"/>
    <w:rsid w:val="000850FF"/>
    <w:rsid w:val="000B4AA2"/>
    <w:rsid w:val="000C36E3"/>
    <w:rsid w:val="000C3DEF"/>
    <w:rsid w:val="000C7230"/>
    <w:rsid w:val="000E2881"/>
    <w:rsid w:val="000E7CF2"/>
    <w:rsid w:val="000F0118"/>
    <w:rsid w:val="000F335C"/>
    <w:rsid w:val="00102166"/>
    <w:rsid w:val="00105E58"/>
    <w:rsid w:val="00117375"/>
    <w:rsid w:val="00117D67"/>
    <w:rsid w:val="0012208A"/>
    <w:rsid w:val="00124C0F"/>
    <w:rsid w:val="00150F20"/>
    <w:rsid w:val="001565AA"/>
    <w:rsid w:val="001708C9"/>
    <w:rsid w:val="00170E49"/>
    <w:rsid w:val="0017156E"/>
    <w:rsid w:val="00175B03"/>
    <w:rsid w:val="00186290"/>
    <w:rsid w:val="001B00CB"/>
    <w:rsid w:val="001B6393"/>
    <w:rsid w:val="001C1569"/>
    <w:rsid w:val="001C1BFE"/>
    <w:rsid w:val="001C3890"/>
    <w:rsid w:val="001C4F6A"/>
    <w:rsid w:val="001D468C"/>
    <w:rsid w:val="001F1027"/>
    <w:rsid w:val="001F6436"/>
    <w:rsid w:val="002058D3"/>
    <w:rsid w:val="00211E6B"/>
    <w:rsid w:val="00214503"/>
    <w:rsid w:val="002248CB"/>
    <w:rsid w:val="00226C51"/>
    <w:rsid w:val="00234D11"/>
    <w:rsid w:val="00242361"/>
    <w:rsid w:val="0025042B"/>
    <w:rsid w:val="002606C8"/>
    <w:rsid w:val="00276761"/>
    <w:rsid w:val="00277E19"/>
    <w:rsid w:val="002866A6"/>
    <w:rsid w:val="00287F1D"/>
    <w:rsid w:val="002A1D75"/>
    <w:rsid w:val="002A1E2A"/>
    <w:rsid w:val="002A7B18"/>
    <w:rsid w:val="002C32AF"/>
    <w:rsid w:val="002D46BE"/>
    <w:rsid w:val="002E1AE5"/>
    <w:rsid w:val="002E56FE"/>
    <w:rsid w:val="00300571"/>
    <w:rsid w:val="00306573"/>
    <w:rsid w:val="00331E1A"/>
    <w:rsid w:val="00341EAA"/>
    <w:rsid w:val="00347198"/>
    <w:rsid w:val="0035073E"/>
    <w:rsid w:val="003510CD"/>
    <w:rsid w:val="003515D4"/>
    <w:rsid w:val="0036266B"/>
    <w:rsid w:val="003651B5"/>
    <w:rsid w:val="003675D3"/>
    <w:rsid w:val="0037468E"/>
    <w:rsid w:val="00387013"/>
    <w:rsid w:val="003C7BE3"/>
    <w:rsid w:val="003D07B9"/>
    <w:rsid w:val="003F42EF"/>
    <w:rsid w:val="003F5969"/>
    <w:rsid w:val="00416516"/>
    <w:rsid w:val="004410D2"/>
    <w:rsid w:val="004453E9"/>
    <w:rsid w:val="0045685F"/>
    <w:rsid w:val="004571B6"/>
    <w:rsid w:val="00461A7D"/>
    <w:rsid w:val="004649B4"/>
    <w:rsid w:val="00471076"/>
    <w:rsid w:val="004738F0"/>
    <w:rsid w:val="00477F76"/>
    <w:rsid w:val="00481DB1"/>
    <w:rsid w:val="004936F6"/>
    <w:rsid w:val="00495374"/>
    <w:rsid w:val="004A5146"/>
    <w:rsid w:val="004D4644"/>
    <w:rsid w:val="004F0D32"/>
    <w:rsid w:val="004F1B40"/>
    <w:rsid w:val="004F603F"/>
    <w:rsid w:val="004F7784"/>
    <w:rsid w:val="005075AF"/>
    <w:rsid w:val="005157BF"/>
    <w:rsid w:val="00515E77"/>
    <w:rsid w:val="00517011"/>
    <w:rsid w:val="00517045"/>
    <w:rsid w:val="00522EDA"/>
    <w:rsid w:val="0053306C"/>
    <w:rsid w:val="00535611"/>
    <w:rsid w:val="0055061C"/>
    <w:rsid w:val="00571DF7"/>
    <w:rsid w:val="005D623D"/>
    <w:rsid w:val="005F1323"/>
    <w:rsid w:val="00610062"/>
    <w:rsid w:val="0061072C"/>
    <w:rsid w:val="00632A4B"/>
    <w:rsid w:val="00643ABF"/>
    <w:rsid w:val="0065447B"/>
    <w:rsid w:val="00676647"/>
    <w:rsid w:val="006A3D94"/>
    <w:rsid w:val="006C55B5"/>
    <w:rsid w:val="006D6032"/>
    <w:rsid w:val="00710820"/>
    <w:rsid w:val="00716697"/>
    <w:rsid w:val="00727B49"/>
    <w:rsid w:val="00741C0C"/>
    <w:rsid w:val="007675CB"/>
    <w:rsid w:val="00785488"/>
    <w:rsid w:val="007A3058"/>
    <w:rsid w:val="007D1B8E"/>
    <w:rsid w:val="007D7DE7"/>
    <w:rsid w:val="007F7FD5"/>
    <w:rsid w:val="0080356F"/>
    <w:rsid w:val="008078D7"/>
    <w:rsid w:val="0081093E"/>
    <w:rsid w:val="008175C7"/>
    <w:rsid w:val="0082214F"/>
    <w:rsid w:val="0083099E"/>
    <w:rsid w:val="00832C56"/>
    <w:rsid w:val="0084347F"/>
    <w:rsid w:val="00866D5E"/>
    <w:rsid w:val="00867CFA"/>
    <w:rsid w:val="00880B09"/>
    <w:rsid w:val="008C4A08"/>
    <w:rsid w:val="008C4D34"/>
    <w:rsid w:val="008D0236"/>
    <w:rsid w:val="008E6F7A"/>
    <w:rsid w:val="008F5415"/>
    <w:rsid w:val="009235EC"/>
    <w:rsid w:val="00927D4C"/>
    <w:rsid w:val="0093099D"/>
    <w:rsid w:val="00941267"/>
    <w:rsid w:val="00943191"/>
    <w:rsid w:val="009445DB"/>
    <w:rsid w:val="009477D5"/>
    <w:rsid w:val="009644F5"/>
    <w:rsid w:val="0097024F"/>
    <w:rsid w:val="009800E1"/>
    <w:rsid w:val="00995565"/>
    <w:rsid w:val="009B062C"/>
    <w:rsid w:val="009B6BFD"/>
    <w:rsid w:val="009C1813"/>
    <w:rsid w:val="009C5B94"/>
    <w:rsid w:val="009D1C18"/>
    <w:rsid w:val="009D5046"/>
    <w:rsid w:val="00A00F65"/>
    <w:rsid w:val="00A13117"/>
    <w:rsid w:val="00A150DD"/>
    <w:rsid w:val="00A33F7A"/>
    <w:rsid w:val="00A34122"/>
    <w:rsid w:val="00A444A6"/>
    <w:rsid w:val="00A44C41"/>
    <w:rsid w:val="00A471A9"/>
    <w:rsid w:val="00A5769A"/>
    <w:rsid w:val="00A629FC"/>
    <w:rsid w:val="00A65BD1"/>
    <w:rsid w:val="00A72C72"/>
    <w:rsid w:val="00A80258"/>
    <w:rsid w:val="00A81220"/>
    <w:rsid w:val="00A81F73"/>
    <w:rsid w:val="00AA08D1"/>
    <w:rsid w:val="00AA300F"/>
    <w:rsid w:val="00AC3576"/>
    <w:rsid w:val="00AC4133"/>
    <w:rsid w:val="00AC521A"/>
    <w:rsid w:val="00AC67B3"/>
    <w:rsid w:val="00AC7780"/>
    <w:rsid w:val="00B072CA"/>
    <w:rsid w:val="00B07E6E"/>
    <w:rsid w:val="00B13F3F"/>
    <w:rsid w:val="00B208F0"/>
    <w:rsid w:val="00B51735"/>
    <w:rsid w:val="00B550C2"/>
    <w:rsid w:val="00B562AE"/>
    <w:rsid w:val="00B57A43"/>
    <w:rsid w:val="00B82E2E"/>
    <w:rsid w:val="00B96C93"/>
    <w:rsid w:val="00BA1A06"/>
    <w:rsid w:val="00BA3A30"/>
    <w:rsid w:val="00BB3B1D"/>
    <w:rsid w:val="00BC5429"/>
    <w:rsid w:val="00BD0C08"/>
    <w:rsid w:val="00BD782E"/>
    <w:rsid w:val="00C002FE"/>
    <w:rsid w:val="00C0187E"/>
    <w:rsid w:val="00C0432A"/>
    <w:rsid w:val="00C117C8"/>
    <w:rsid w:val="00C132B1"/>
    <w:rsid w:val="00C1396D"/>
    <w:rsid w:val="00C32FD6"/>
    <w:rsid w:val="00C3407F"/>
    <w:rsid w:val="00C51667"/>
    <w:rsid w:val="00C57598"/>
    <w:rsid w:val="00C57F70"/>
    <w:rsid w:val="00C872F7"/>
    <w:rsid w:val="00C92E4F"/>
    <w:rsid w:val="00C931B2"/>
    <w:rsid w:val="00CC4A58"/>
    <w:rsid w:val="00CC52BE"/>
    <w:rsid w:val="00CD7DA9"/>
    <w:rsid w:val="00CE1F6A"/>
    <w:rsid w:val="00CF39F9"/>
    <w:rsid w:val="00CF5712"/>
    <w:rsid w:val="00D10388"/>
    <w:rsid w:val="00D17547"/>
    <w:rsid w:val="00D21F97"/>
    <w:rsid w:val="00D41E8B"/>
    <w:rsid w:val="00D52459"/>
    <w:rsid w:val="00D60633"/>
    <w:rsid w:val="00D64A93"/>
    <w:rsid w:val="00D67094"/>
    <w:rsid w:val="00D74EE5"/>
    <w:rsid w:val="00DE1C9B"/>
    <w:rsid w:val="00DF0AC2"/>
    <w:rsid w:val="00E557E8"/>
    <w:rsid w:val="00E75578"/>
    <w:rsid w:val="00E87D5C"/>
    <w:rsid w:val="00E91C03"/>
    <w:rsid w:val="00EA0A44"/>
    <w:rsid w:val="00EA0D1F"/>
    <w:rsid w:val="00EA4E84"/>
    <w:rsid w:val="00ED199B"/>
    <w:rsid w:val="00ED2A27"/>
    <w:rsid w:val="00ED5094"/>
    <w:rsid w:val="00EE14EB"/>
    <w:rsid w:val="00EF2C06"/>
    <w:rsid w:val="00EF31B5"/>
    <w:rsid w:val="00EF4978"/>
    <w:rsid w:val="00EF7697"/>
    <w:rsid w:val="00F024E4"/>
    <w:rsid w:val="00F07DC6"/>
    <w:rsid w:val="00F15AAF"/>
    <w:rsid w:val="00F20EFA"/>
    <w:rsid w:val="00F477C7"/>
    <w:rsid w:val="00F62106"/>
    <w:rsid w:val="00F94FE7"/>
    <w:rsid w:val="00F95C7C"/>
    <w:rsid w:val="00FA4626"/>
    <w:rsid w:val="00FB0F81"/>
    <w:rsid w:val="00FB4A21"/>
    <w:rsid w:val="00FD181E"/>
    <w:rsid w:val="00FE4169"/>
    <w:rsid w:val="00FF48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3689"/>
  <w15:chartTrackingRefBased/>
  <w15:docId w15:val="{DA17A2D5-E532-4E3C-8261-E0D00B6E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D5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F4978"/>
    <w:rPr>
      <w:b/>
      <w:bCs/>
    </w:rPr>
  </w:style>
  <w:style w:type="character" w:styleId="Hipercze">
    <w:name w:val="Hyperlink"/>
    <w:basedOn w:val="Domylnaczcionkaakapitu"/>
    <w:uiPriority w:val="99"/>
    <w:unhideWhenUsed/>
    <w:rsid w:val="00EF4978"/>
    <w:rPr>
      <w:color w:val="0000FF"/>
      <w:u w:val="single"/>
    </w:rPr>
  </w:style>
  <w:style w:type="paragraph" w:styleId="NormalnyWeb">
    <w:name w:val="Normal (Web)"/>
    <w:basedOn w:val="Normalny"/>
    <w:uiPriority w:val="99"/>
    <w:semiHidden/>
    <w:unhideWhenUsed/>
    <w:rsid w:val="00632A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632A4B"/>
    <w:rPr>
      <w:i/>
      <w:iCs/>
    </w:rPr>
  </w:style>
  <w:style w:type="character" w:customStyle="1" w:styleId="Nierozpoznanawzmianka1">
    <w:name w:val="Nierozpoznana wzmianka1"/>
    <w:basedOn w:val="Domylnaczcionkaakapitu"/>
    <w:uiPriority w:val="99"/>
    <w:semiHidden/>
    <w:unhideWhenUsed/>
    <w:rsid w:val="00A81220"/>
    <w:rPr>
      <w:color w:val="605E5C"/>
      <w:shd w:val="clear" w:color="auto" w:fill="E1DFDD"/>
    </w:rPr>
  </w:style>
  <w:style w:type="character" w:styleId="UyteHipercze">
    <w:name w:val="FollowedHyperlink"/>
    <w:basedOn w:val="Domylnaczcionkaakapitu"/>
    <w:uiPriority w:val="99"/>
    <w:semiHidden/>
    <w:unhideWhenUsed/>
    <w:rsid w:val="00CF39F9"/>
    <w:rPr>
      <w:color w:val="954F72" w:themeColor="followedHyperlink"/>
      <w:u w:val="single"/>
    </w:rPr>
  </w:style>
  <w:style w:type="paragraph" w:customStyle="1" w:styleId="col-xs-24">
    <w:name w:val="col-xs-24"/>
    <w:basedOn w:val="Normalny"/>
    <w:rsid w:val="003F596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Grid">
    <w:name w:val="TableGrid"/>
    <w:rsid w:val="00F95C7C"/>
    <w:pPr>
      <w:spacing w:after="0" w:line="240" w:lineRule="auto"/>
    </w:pPr>
    <w:rPr>
      <w:rFonts w:eastAsiaTheme="minorEastAsia"/>
      <w:lang w:eastAsia="pl-PL"/>
    </w:rPr>
    <w:tblPr>
      <w:tblCellMar>
        <w:top w:w="0" w:type="dxa"/>
        <w:left w:w="0" w:type="dxa"/>
        <w:bottom w:w="0" w:type="dxa"/>
        <w:right w:w="0" w:type="dxa"/>
      </w:tblCellMar>
    </w:tblPr>
  </w:style>
  <w:style w:type="table" w:styleId="Zwykatabela1">
    <w:name w:val="Plain Table 1"/>
    <w:basedOn w:val="Standardowy"/>
    <w:uiPriority w:val="41"/>
    <w:rsid w:val="008434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341E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1EAA"/>
  </w:style>
  <w:style w:type="paragraph" w:styleId="Stopka">
    <w:name w:val="footer"/>
    <w:basedOn w:val="Normalny"/>
    <w:link w:val="StopkaZnak"/>
    <w:uiPriority w:val="99"/>
    <w:unhideWhenUsed/>
    <w:rsid w:val="00341E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1EAA"/>
  </w:style>
  <w:style w:type="paragraph" w:styleId="Tekstdymka">
    <w:name w:val="Balloon Text"/>
    <w:basedOn w:val="Normalny"/>
    <w:link w:val="TekstdymkaZnak"/>
    <w:uiPriority w:val="99"/>
    <w:semiHidden/>
    <w:unhideWhenUsed/>
    <w:rsid w:val="004F0D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0D32"/>
    <w:rPr>
      <w:rFonts w:ascii="Segoe UI" w:hAnsi="Segoe UI" w:cs="Segoe UI"/>
      <w:sz w:val="18"/>
      <w:szCs w:val="18"/>
    </w:rPr>
  </w:style>
  <w:style w:type="paragraph" w:styleId="Akapitzlist">
    <w:name w:val="List Paragraph"/>
    <w:basedOn w:val="Normalny"/>
    <w:uiPriority w:val="34"/>
    <w:qFormat/>
    <w:rsid w:val="000E2881"/>
    <w:pPr>
      <w:ind w:left="720"/>
      <w:contextualSpacing/>
    </w:pPr>
  </w:style>
  <w:style w:type="paragraph" w:customStyle="1" w:styleId="Default">
    <w:name w:val="Default"/>
    <w:rsid w:val="00A80258"/>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716697"/>
    <w:rPr>
      <w:sz w:val="16"/>
      <w:szCs w:val="16"/>
    </w:rPr>
  </w:style>
  <w:style w:type="paragraph" w:styleId="Tekstkomentarza">
    <w:name w:val="annotation text"/>
    <w:basedOn w:val="Normalny"/>
    <w:link w:val="TekstkomentarzaZnak"/>
    <w:uiPriority w:val="99"/>
    <w:semiHidden/>
    <w:unhideWhenUsed/>
    <w:rsid w:val="007166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16697"/>
    <w:rPr>
      <w:sz w:val="20"/>
      <w:szCs w:val="20"/>
    </w:rPr>
  </w:style>
  <w:style w:type="paragraph" w:styleId="Tematkomentarza">
    <w:name w:val="annotation subject"/>
    <w:basedOn w:val="Tekstkomentarza"/>
    <w:next w:val="Tekstkomentarza"/>
    <w:link w:val="TematkomentarzaZnak"/>
    <w:uiPriority w:val="99"/>
    <w:semiHidden/>
    <w:unhideWhenUsed/>
    <w:rsid w:val="00716697"/>
    <w:rPr>
      <w:b/>
      <w:bCs/>
    </w:rPr>
  </w:style>
  <w:style w:type="character" w:customStyle="1" w:styleId="TematkomentarzaZnak">
    <w:name w:val="Temat komentarza Znak"/>
    <w:basedOn w:val="TekstkomentarzaZnak"/>
    <w:link w:val="Tematkomentarza"/>
    <w:uiPriority w:val="99"/>
    <w:semiHidden/>
    <w:rsid w:val="007166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315032">
      <w:bodyDiv w:val="1"/>
      <w:marLeft w:val="0"/>
      <w:marRight w:val="0"/>
      <w:marTop w:val="0"/>
      <w:marBottom w:val="0"/>
      <w:divBdr>
        <w:top w:val="none" w:sz="0" w:space="0" w:color="auto"/>
        <w:left w:val="none" w:sz="0" w:space="0" w:color="auto"/>
        <w:bottom w:val="none" w:sz="0" w:space="0" w:color="auto"/>
        <w:right w:val="none" w:sz="0" w:space="0" w:color="auto"/>
      </w:divBdr>
    </w:div>
    <w:div w:id="905917683">
      <w:bodyDiv w:val="1"/>
      <w:marLeft w:val="0"/>
      <w:marRight w:val="0"/>
      <w:marTop w:val="0"/>
      <w:marBottom w:val="0"/>
      <w:divBdr>
        <w:top w:val="none" w:sz="0" w:space="0" w:color="auto"/>
        <w:left w:val="none" w:sz="0" w:space="0" w:color="auto"/>
        <w:bottom w:val="none" w:sz="0" w:space="0" w:color="auto"/>
        <w:right w:val="none" w:sz="0" w:space="0" w:color="auto"/>
      </w:divBdr>
    </w:div>
    <w:div w:id="965088233">
      <w:bodyDiv w:val="1"/>
      <w:marLeft w:val="0"/>
      <w:marRight w:val="0"/>
      <w:marTop w:val="0"/>
      <w:marBottom w:val="0"/>
      <w:divBdr>
        <w:top w:val="none" w:sz="0" w:space="0" w:color="auto"/>
        <w:left w:val="none" w:sz="0" w:space="0" w:color="auto"/>
        <w:bottom w:val="none" w:sz="0" w:space="0" w:color="auto"/>
        <w:right w:val="none" w:sz="0" w:space="0" w:color="auto"/>
      </w:divBdr>
    </w:div>
    <w:div w:id="1483961531">
      <w:bodyDiv w:val="1"/>
      <w:marLeft w:val="0"/>
      <w:marRight w:val="0"/>
      <w:marTop w:val="0"/>
      <w:marBottom w:val="0"/>
      <w:divBdr>
        <w:top w:val="none" w:sz="0" w:space="0" w:color="auto"/>
        <w:left w:val="none" w:sz="0" w:space="0" w:color="auto"/>
        <w:bottom w:val="none" w:sz="0" w:space="0" w:color="auto"/>
        <w:right w:val="none" w:sz="0" w:space="0" w:color="auto"/>
      </w:divBdr>
    </w:div>
    <w:div w:id="1489788336">
      <w:bodyDiv w:val="1"/>
      <w:marLeft w:val="0"/>
      <w:marRight w:val="0"/>
      <w:marTop w:val="0"/>
      <w:marBottom w:val="0"/>
      <w:divBdr>
        <w:top w:val="none" w:sz="0" w:space="0" w:color="auto"/>
        <w:left w:val="none" w:sz="0" w:space="0" w:color="auto"/>
        <w:bottom w:val="none" w:sz="0" w:space="0" w:color="auto"/>
        <w:right w:val="none" w:sz="0" w:space="0" w:color="auto"/>
      </w:divBdr>
      <w:divsChild>
        <w:div w:id="1932665220">
          <w:marLeft w:val="0"/>
          <w:marRight w:val="0"/>
          <w:marTop w:val="0"/>
          <w:marBottom w:val="0"/>
          <w:divBdr>
            <w:top w:val="none" w:sz="0" w:space="0" w:color="auto"/>
            <w:left w:val="none" w:sz="0" w:space="0" w:color="auto"/>
            <w:bottom w:val="none" w:sz="0" w:space="0" w:color="auto"/>
            <w:right w:val="none" w:sz="0" w:space="0" w:color="auto"/>
          </w:divBdr>
          <w:divsChild>
            <w:div w:id="1257808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33691795">
      <w:bodyDiv w:val="1"/>
      <w:marLeft w:val="0"/>
      <w:marRight w:val="0"/>
      <w:marTop w:val="0"/>
      <w:marBottom w:val="0"/>
      <w:divBdr>
        <w:top w:val="none" w:sz="0" w:space="0" w:color="auto"/>
        <w:left w:val="none" w:sz="0" w:space="0" w:color="auto"/>
        <w:bottom w:val="none" w:sz="0" w:space="0" w:color="auto"/>
        <w:right w:val="none" w:sz="0" w:space="0" w:color="auto"/>
      </w:divBdr>
    </w:div>
    <w:div w:id="201282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p.malopolska.pl/urkrakow,a,2227492,zarzadzenie-nr-92023-rektora-uniwersytetu-rolniczego-im-hugona-kollataja-w-krakowie-z-dnia-25-styczn.html" TargetMode="External"/><Relationship Id="rId18" Type="http://schemas.openxmlformats.org/officeDocument/2006/relationships/hyperlink" Target="https://bip.malopolska.pl/e,pobierz,get.html?id=3596693&amp;file=kwestionariusz_kandydat.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od.urk.edu.pl/d/PDHEFQT49XRA6Nz4rVA0DA0RuRRYtBy9cKBtKdHJWQAMWPRIRa3VIH2xEdSYFaFVHGCBcFCsWGVoiG0oyNw8HQ1UgGkYjNF1RdEogNgVeQ04PbhlVKQ0eQylLBBksFwMIEgwBXA4gXRE-Sm07BEJRG0o_UAU8CxNQbgNSADcVDBtVf1dAOj5ILD4JMCopR0ZeHiVZFi0HAxd2TQIzIFZAAhI3HFIOPlxRdFlldk4OB0o/klauzula_art13_rekrutacja_pracownikow.pdf" TargetMode="External"/><Relationship Id="rId7" Type="http://schemas.openxmlformats.org/officeDocument/2006/relationships/endnotes" Target="endnotes.xml"/><Relationship Id="rId12" Type="http://schemas.openxmlformats.org/officeDocument/2006/relationships/hyperlink" Target="https://bip.malopolska.pl/urkrakow,a,2385643,statut-uniwersytetu-rolniczego-im-hugona-kollataja-w-krakowie-z-dnia-28-czerwca-2021-roku-tekst-jedn.html" TargetMode="External"/><Relationship Id="rId17" Type="http://schemas.openxmlformats.org/officeDocument/2006/relationships/hyperlink" Target="https://bip.malopolska.pl/urkrakow,a,1676968,zarzadzenie-nr-1752019-rektora-ur-w-krakowie.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p.malopolska.pl/urkrakow,a,2227492,zarzadzenie-nr-92023-rektora-uniwersytetu-rolniczego-im-hugona-kollataja-w-krakowie-z-dnia-25-styczn.html" TargetMode="External"/><Relationship Id="rId20" Type="http://schemas.openxmlformats.org/officeDocument/2006/relationships/hyperlink" Target="https://bip.malopolska.pl/e,pobierz,get.html?id=3596695&amp;file=oswiadczenie_nauczyciela_art_113.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malopolska.pl/e,pobierz,get.html?id=3596695&amp;file=oswiadczenie_nauczyciela_art_113.do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p.malopolska.pl/urkrakow,a,2227492,zarzadzenie-nr-92023-rektora-uniwersytetu-rolniczego-im-hugona-kollataja-w-krakowie-z-dnia-25-styczn.html" TargetMode="External"/><Relationship Id="rId23" Type="http://schemas.openxmlformats.org/officeDocument/2006/relationships/hyperlink" Target="mailto:slawomir.kurpaska@urk.edu.pl" TargetMode="External"/><Relationship Id="rId28" Type="http://schemas.microsoft.com/office/2016/09/relationships/commentsIds" Target="commentsIds.xml"/><Relationship Id="rId10" Type="http://schemas.openxmlformats.org/officeDocument/2006/relationships/hyperlink" Target="https://www.dziennikustaw.gov.pl/D2023000001601.pdf" TargetMode="External"/><Relationship Id="rId19" Type="http://schemas.openxmlformats.org/officeDocument/2006/relationships/hyperlink" Target="https://bip.malopolska.pl/e,pobierz,get.html?id=3596694&amp;file=osw_podstawowe_msc_pracy.pdf" TargetMode="External"/><Relationship Id="rId4" Type="http://schemas.openxmlformats.org/officeDocument/2006/relationships/settings" Target="settings.xml"/><Relationship Id="rId9" Type="http://schemas.openxmlformats.org/officeDocument/2006/relationships/hyperlink" Target="https://bip.malopolska.pl/e,pobierz,get.html?id=3596696&amp;file=zr_8_1_1_2020.pdf" TargetMode="External"/><Relationship Id="rId14" Type="http://schemas.openxmlformats.org/officeDocument/2006/relationships/hyperlink" Target="https://bip.malopolska.pl/urkrakow,a,2227492,zarzadzenie-nr-92023-rektora-uniwersytetu-rolniczego-im-hugona-kollataja-w-krakowie-z-dnia-25-styczn.html" TargetMode="External"/><Relationship Id="rId22" Type="http://schemas.openxmlformats.org/officeDocument/2006/relationships/hyperlink" Target="mailto:magdalena.skreta@urk.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F7EFB-4CA7-4BD0-B38B-3EEA5424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1176</Words>
  <Characters>7060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Garus</dc:creator>
  <cp:keywords/>
  <dc:description/>
  <cp:lastModifiedBy>mgr inż. Skręta Magdalena</cp:lastModifiedBy>
  <cp:revision>4</cp:revision>
  <cp:lastPrinted>2023-06-26T06:15:00Z</cp:lastPrinted>
  <dcterms:created xsi:type="dcterms:W3CDTF">2025-01-09T10:39:00Z</dcterms:created>
  <dcterms:modified xsi:type="dcterms:W3CDTF">2025-01-16T10:28:00Z</dcterms:modified>
</cp:coreProperties>
</file>