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B173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DLA OGŁ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OSZENIODAWC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</w:t>
      </w:r>
    </w:p>
    <w:p w14:paraId="3E5147DE" w14:textId="77777777" w:rsidR="00E640FD" w:rsidRDefault="00E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EE73D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Uniwersytet Łódzki, Wydział Chemii</w:t>
      </w:r>
    </w:p>
    <w:p w14:paraId="3B39F5F6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Łódź</w:t>
      </w:r>
    </w:p>
    <w:p w14:paraId="399DC04D" w14:textId="7467F379" w:rsidR="00E640FD" w:rsidRDefault="00901410" w:rsidP="0098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left="2745" w:hanging="2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Stanowisko:</w:t>
      </w:r>
      <w:r>
        <w:rPr>
          <w:rFonts w:ascii="Times New Roman" w:hAnsi="Times New Roman"/>
          <w:sz w:val="24"/>
          <w:szCs w:val="24"/>
          <w:lang w:val="es-ES_tradnl"/>
        </w:rPr>
        <w:tab/>
      </w:r>
      <w:r>
        <w:rPr>
          <w:rFonts w:ascii="Times New Roman" w:hAnsi="Times New Roman"/>
          <w:sz w:val="24"/>
          <w:szCs w:val="24"/>
          <w:lang w:val="es-ES_tradnl"/>
        </w:rPr>
        <w:tab/>
        <w:t xml:space="preserve">profesor </w:t>
      </w:r>
      <w:r w:rsidR="00DF3B30">
        <w:rPr>
          <w:rFonts w:ascii="Times New Roman" w:hAnsi="Times New Roman"/>
          <w:sz w:val="24"/>
          <w:szCs w:val="24"/>
        </w:rPr>
        <w:t>uczelni</w:t>
      </w:r>
      <w:r w:rsidR="00641696">
        <w:rPr>
          <w:rFonts w:ascii="Times New Roman" w:hAnsi="Times New Roman"/>
          <w:sz w:val="24"/>
          <w:szCs w:val="24"/>
        </w:rPr>
        <w:t xml:space="preserve"> </w:t>
      </w:r>
      <w:r w:rsidR="00641696" w:rsidRPr="00DC5333">
        <w:rPr>
          <w:rFonts w:ascii="Times New Roman" w:hAnsi="Times New Roman"/>
          <w:color w:val="auto"/>
          <w:sz w:val="24"/>
          <w:szCs w:val="24"/>
        </w:rPr>
        <w:t>w grupie pracowników badawczo-dydaktycznych</w:t>
      </w:r>
      <w:r w:rsidRPr="00DC533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2361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Wydziale Chemii UŁ</w:t>
      </w:r>
    </w:p>
    <w:p w14:paraId="73E70CF5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Katedrze Chemii Fizycznej </w:t>
      </w:r>
    </w:p>
    <w:p w14:paraId="01E8FBAF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 wymiarze pe</w:t>
      </w:r>
      <w:r>
        <w:rPr>
          <w:rFonts w:ascii="Times New Roman" w:hAnsi="Times New Roman"/>
          <w:sz w:val="24"/>
          <w:szCs w:val="24"/>
        </w:rPr>
        <w:t>łnego etatu na 1 rok</w:t>
      </w:r>
    </w:p>
    <w:p w14:paraId="620C129B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Dyscyplina naukowa:</w:t>
      </w:r>
      <w:r>
        <w:rPr>
          <w:rFonts w:ascii="Times New Roman" w:hAnsi="Times New Roman"/>
          <w:sz w:val="24"/>
          <w:szCs w:val="24"/>
        </w:rPr>
        <w:tab/>
        <w:t>nauki chemiczne</w:t>
      </w:r>
    </w:p>
    <w:p w14:paraId="0432C0B2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Data og</w:t>
      </w:r>
      <w:proofErr w:type="spellStart"/>
      <w:r>
        <w:rPr>
          <w:rFonts w:ascii="Times New Roman" w:hAnsi="Times New Roman"/>
          <w:sz w:val="24"/>
          <w:szCs w:val="24"/>
        </w:rPr>
        <w:t>łoszenia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F5192">
        <w:rPr>
          <w:rFonts w:ascii="Times New Roman" w:hAnsi="Times New Roman"/>
          <w:color w:val="auto"/>
          <w:sz w:val="24"/>
          <w:szCs w:val="24"/>
        </w:rPr>
        <w:t>14.03.2025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A1724DD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Termin sk</w:t>
      </w:r>
      <w:proofErr w:type="spellStart"/>
      <w:r>
        <w:rPr>
          <w:rFonts w:ascii="Times New Roman" w:hAnsi="Times New Roman"/>
          <w:sz w:val="24"/>
          <w:szCs w:val="24"/>
        </w:rPr>
        <w:t>ładania</w:t>
      </w:r>
      <w:proofErr w:type="spellEnd"/>
      <w:r>
        <w:rPr>
          <w:rFonts w:ascii="Times New Roman" w:hAnsi="Times New Roman"/>
          <w:sz w:val="24"/>
          <w:szCs w:val="24"/>
        </w:rPr>
        <w:t xml:space="preserve"> ofert:</w:t>
      </w:r>
      <w:r>
        <w:rPr>
          <w:rFonts w:ascii="Times New Roman" w:hAnsi="Times New Roman"/>
          <w:sz w:val="24"/>
          <w:szCs w:val="24"/>
        </w:rPr>
        <w:tab/>
      </w:r>
      <w:r w:rsidRPr="00FF5192">
        <w:rPr>
          <w:rFonts w:ascii="Times New Roman" w:hAnsi="Times New Roman"/>
          <w:color w:val="auto"/>
          <w:sz w:val="24"/>
          <w:szCs w:val="24"/>
        </w:rPr>
        <w:t xml:space="preserve">14.04.2025 </w:t>
      </w:r>
      <w:r>
        <w:rPr>
          <w:rFonts w:ascii="Times New Roman" w:hAnsi="Times New Roman"/>
          <w:sz w:val="24"/>
          <w:szCs w:val="24"/>
        </w:rPr>
        <w:t>r.</w:t>
      </w:r>
    </w:p>
    <w:p w14:paraId="54EDEE9A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 do strony uczelni:</w:t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>
          <w:rPr>
            <w:rStyle w:val="Hyperlink0"/>
            <w:rFonts w:eastAsia="Arial Unicode MS"/>
          </w:rPr>
          <w:t>www.uni.lodz.pl</w:t>
        </w:r>
      </w:hyperlink>
    </w:p>
    <w:p w14:paraId="46E76C40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Dodatkowe informacje:</w:t>
      </w:r>
      <w:r>
        <w:rPr>
          <w:rStyle w:val="None"/>
          <w:rFonts w:ascii="Times New Roman" w:hAnsi="Times New Roman"/>
          <w:sz w:val="24"/>
          <w:szCs w:val="24"/>
        </w:rPr>
        <w:tab/>
        <w:t>zgłoszenie na konkurs należy dostarczyć lub przesłać na adres</w:t>
      </w:r>
    </w:p>
    <w:p w14:paraId="3730B914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left="2748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mail</w:t>
      </w:r>
      <w:r>
        <w:rPr>
          <w:rStyle w:val="None"/>
          <w:rFonts w:ascii="Times New Roman" w:hAnsi="Times New Roman"/>
          <w:sz w:val="24"/>
          <w:szCs w:val="24"/>
          <w:u w:color="FF0000"/>
        </w:rPr>
        <w:t xml:space="preserve">: </w:t>
      </w:r>
      <w:r>
        <w:rPr>
          <w:rStyle w:val="None"/>
          <w:rFonts w:ascii="Times New Roman" w:hAnsi="Times New Roman"/>
          <w:sz w:val="24"/>
          <w:szCs w:val="24"/>
        </w:rPr>
        <w:t>marta.sekulska@chemia.uni.lodz.pl</w:t>
      </w:r>
    </w:p>
    <w:p w14:paraId="63390855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  <w:t xml:space="preserve">Katedra Chemii Fizycznej </w:t>
      </w:r>
    </w:p>
    <w:p w14:paraId="1E019D71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  <w:t>9</w:t>
      </w:r>
      <w:r>
        <w:rPr>
          <w:rStyle w:val="None"/>
          <w:rFonts w:ascii="Times New Roman" w:hAnsi="Times New Roman"/>
          <w:sz w:val="24"/>
          <w:szCs w:val="24"/>
        </w:rPr>
        <w:t>0-236 Łódź, ul. Pomorska 163/165, pok. C-19</w:t>
      </w:r>
    </w:p>
    <w:p w14:paraId="3F01B57E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  <w:t>telefon kontaktowy: (+48 42) 635 57 33</w:t>
      </w:r>
    </w:p>
    <w:p w14:paraId="3F9C7A84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Słowa kluczowe:</w:t>
      </w:r>
      <w:r>
        <w:rPr>
          <w:rStyle w:val="None"/>
          <w:rFonts w:ascii="Times New Roman" w:hAnsi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ab/>
        <w:t>chemia, chemia fizyczna</w:t>
      </w:r>
    </w:p>
    <w:p w14:paraId="7114E853" w14:textId="77777777" w:rsidR="00E640FD" w:rsidRDefault="00E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4A21B834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u w:val="single"/>
          <w:lang w:val="nl-NL"/>
        </w:rPr>
        <w:t>Opis:</w:t>
      </w:r>
    </w:p>
    <w:p w14:paraId="0AA48D11" w14:textId="51CD6BE6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Kandydat/kandydatka na ww. stanowisko powinien spełniać wymogi art. 113, ustawy z dnia 20 lipca 2018</w:t>
      </w:r>
      <w:r w:rsidR="006845F4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r. Prawo o szkolnictwie wyższym i nauce (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t.j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. </w:t>
      </w:r>
      <w:r>
        <w:rPr>
          <w:rStyle w:val="None"/>
          <w:rFonts w:ascii="Times New Roman" w:hAnsi="Times New Roman"/>
        </w:rPr>
        <w:t xml:space="preserve">Dz.U. z </w:t>
      </w:r>
      <w:r w:rsidRPr="00FA70E6">
        <w:rPr>
          <w:rStyle w:val="None"/>
          <w:rFonts w:ascii="Times New Roman" w:hAnsi="Times New Roman"/>
          <w:color w:val="auto"/>
        </w:rPr>
        <w:t xml:space="preserve"> </w:t>
      </w:r>
      <w:r w:rsidR="0016419D" w:rsidRPr="00FA70E6">
        <w:rPr>
          <w:rStyle w:val="None"/>
          <w:rFonts w:ascii="Times New Roman" w:hAnsi="Times New Roman"/>
          <w:color w:val="auto"/>
        </w:rPr>
        <w:t xml:space="preserve">2024 </w:t>
      </w:r>
      <w:r w:rsidR="00FA70E6">
        <w:rPr>
          <w:rStyle w:val="None"/>
          <w:rFonts w:ascii="Times New Roman" w:hAnsi="Times New Roman"/>
        </w:rPr>
        <w:t xml:space="preserve">r. poz. </w:t>
      </w:r>
      <w:r w:rsidR="0016419D" w:rsidRPr="00FA70E6">
        <w:rPr>
          <w:rStyle w:val="None"/>
          <w:rFonts w:ascii="Times New Roman" w:hAnsi="Times New Roman"/>
          <w:color w:val="auto"/>
        </w:rPr>
        <w:t>1571</w:t>
      </w:r>
      <w:r w:rsidRPr="00FA70E6">
        <w:rPr>
          <w:rStyle w:val="None"/>
          <w:rFonts w:ascii="Times New Roman" w:hAnsi="Times New Roman"/>
          <w:color w:val="auto"/>
        </w:rPr>
        <w:t xml:space="preserve"> </w:t>
      </w:r>
      <w:r>
        <w:rPr>
          <w:rStyle w:val="None"/>
          <w:rFonts w:ascii="Times New Roman" w:hAnsi="Times New Roman"/>
        </w:rPr>
        <w:t>wraz  ze zm.</w:t>
      </w:r>
      <w:r>
        <w:rPr>
          <w:rStyle w:val="None"/>
          <w:rFonts w:ascii="Times New Roman" w:hAnsi="Times New Roman"/>
          <w:sz w:val="24"/>
          <w:szCs w:val="24"/>
        </w:rPr>
        <w:t xml:space="preserve">) </w:t>
      </w:r>
    </w:p>
    <w:p w14:paraId="65C48769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u w:val="single"/>
        </w:rPr>
        <w:t>Wymagania</w:t>
      </w:r>
    </w:p>
    <w:p w14:paraId="3F8BB6DD" w14:textId="77777777" w:rsidR="00E640FD" w:rsidRDefault="0090141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stopień naukowy doktora habilitowanego (obligatoryjne w przypadku aplikowania na stanowisko profesora UŁ) lub doktora w dziedzinie nauk ścisłych i przyrodniczych w dyscyplinie nauk chemicznych;</w:t>
      </w:r>
    </w:p>
    <w:p w14:paraId="6DF30F74" w14:textId="77777777" w:rsidR="00E640FD" w:rsidRDefault="0090141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udokumentowany dorobek naukowy z zakresu chemii, w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szczeg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lnoś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Style w:val="None"/>
          <w:rFonts w:ascii="Times New Roman" w:hAnsi="Times New Roman"/>
          <w:sz w:val="24"/>
          <w:szCs w:val="24"/>
        </w:rPr>
        <w:t>chemii fizycznej i tematyki spokrewnionej, wskazujący na możliwość dalszego naukowego rozwoju oraz adekwatny do standardów dla stanowiska adiunkta lub profesora UŁ;</w:t>
      </w:r>
    </w:p>
    <w:p w14:paraId="20A4C6CF" w14:textId="77777777" w:rsidR="00E640FD" w:rsidRDefault="0090141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doświadczenie w pracy dydaktycznej (prowadzenie zajęć laboratoryjnych dla student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języku polskim);</w:t>
      </w:r>
    </w:p>
    <w:p w14:paraId="6C6BBBCD" w14:textId="77777777" w:rsidR="00E640FD" w:rsidRDefault="0090141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artykuły naukowe opublikowane w renomowanych czasopismach zagranicznych z listy JCR w dyscyplinie chemia. Wskazane jest, aby kandydat/kandydatka był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/by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ła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wiodącym współautorem publikacji.</w:t>
      </w:r>
    </w:p>
    <w:p w14:paraId="7C10A80C" w14:textId="77777777" w:rsidR="00E640FD" w:rsidRDefault="0090141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czynny udział w konferencjach naukowych krajowych i zagranicznych, preferowany udział w formie referat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w;</w:t>
      </w:r>
    </w:p>
    <w:p w14:paraId="260BC8E0" w14:textId="77777777" w:rsidR="00E640FD" w:rsidRDefault="0090141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biegła w mowie i piśmie znajomość języka angielskiego</w:t>
      </w:r>
    </w:p>
    <w:p w14:paraId="2D25FE3C" w14:textId="77777777" w:rsidR="00E640FD" w:rsidRDefault="0090141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Przewiduje się, że poza pracą naukową kandydat będzie prowadził zajęcia dydaktyczne w języku polskim.</w:t>
      </w:r>
    </w:p>
    <w:p w14:paraId="25971ADE" w14:textId="77777777" w:rsidR="00E640FD" w:rsidRDefault="00E640F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30EE6CAC" w14:textId="77777777" w:rsidR="00E640FD" w:rsidRDefault="0090141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na stanowisku pracy:</w:t>
      </w:r>
    </w:p>
    <w:p w14:paraId="45CBDAE6" w14:textId="77777777" w:rsidR="00E640FD" w:rsidRDefault="0090141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prowadzenie badań naukowych, publikowanie wyników w renomowanych pismach o zasięgu międzynarodowym</w:t>
      </w:r>
    </w:p>
    <w:p w14:paraId="38999048" w14:textId="77777777" w:rsidR="00E640FD" w:rsidRDefault="0090141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starania o środki na badania poza uniwersytetem</w:t>
      </w:r>
    </w:p>
    <w:p w14:paraId="7640F51E" w14:textId="77777777" w:rsidR="00E640FD" w:rsidRDefault="0090141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w zakresie pracy organizacyjnej - aktywne włączanie się w działania organizacyjne na rzecz Katedry i Wydziału,</w:t>
      </w:r>
    </w:p>
    <w:p w14:paraId="35086D5F" w14:textId="77777777" w:rsidR="00E640FD" w:rsidRDefault="0090141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Prowadzenie zajęć dydaktycznych na poziomie akademickim.</w:t>
      </w:r>
    </w:p>
    <w:p w14:paraId="1F589787" w14:textId="77777777" w:rsidR="00E640FD" w:rsidRDefault="00E640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24B9CA7F" w14:textId="77777777" w:rsidR="00E640FD" w:rsidRDefault="00E640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069A2350" w14:textId="77777777" w:rsidR="00E640FD" w:rsidRDefault="00E640FD">
      <w:pPr>
        <w:shd w:val="clear" w:color="auto" w:fill="FFFFFF"/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957E0" w14:textId="77777777" w:rsidR="00E640FD" w:rsidRDefault="00E640FD">
      <w:pPr>
        <w:shd w:val="clear" w:color="auto" w:fill="FFFFFF"/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BD25D6" w14:textId="77777777" w:rsidR="00E640FD" w:rsidRDefault="00901410">
      <w:pPr>
        <w:shd w:val="clear" w:color="auto" w:fill="FFFFFF"/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Osoby przystępujące do konkursu powinny złożyć podanie o zatrudnienie skierowane do JM Rektora UŁ, wraz z wymienionymi poniżej załącznikami:</w:t>
      </w:r>
    </w:p>
    <w:p w14:paraId="1D614714" w14:textId="77777777" w:rsidR="00E640FD" w:rsidRDefault="00901410">
      <w:pPr>
        <w:shd w:val="clear" w:color="auto" w:fill="FFFFFF"/>
        <w:spacing w:after="0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Osoby przystępujące do konkursu powinny złożyć podanie o zatrudnienie skierowane do JM Rektora UŁ, wraz z wymienionymi poniżej załącznikami:</w:t>
      </w:r>
    </w:p>
    <w:p w14:paraId="37F096EB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oświadczenie, że Kandydat spełnia wymogi art. 113 ustawy,</w:t>
      </w:r>
    </w:p>
    <w:p w14:paraId="23DA883E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oświadczenie, że Uniwersytet Łódzki będzie Jego podstawowym miejscem pracy w rozumieniu ww. ustawy,</w:t>
      </w:r>
    </w:p>
    <w:p w14:paraId="11A98852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oświadczenie o nepotyzmie (dostępne na stronie internetowej Uniwersytetu Łódzkiego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</w:rPr>
          <w:t>https://www.uni.lodz.pl/kariera</w:t>
        </w:r>
      </w:hyperlink>
      <w:r>
        <w:rPr>
          <w:rStyle w:val="None"/>
          <w:rFonts w:ascii="Times New Roman" w:hAnsi="Times New Roman"/>
          <w:sz w:val="24"/>
          <w:szCs w:val="24"/>
        </w:rPr>
        <w:t>),</w:t>
      </w:r>
    </w:p>
    <w:p w14:paraId="2FDF6471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kwestionariusz osobowy,</w:t>
      </w:r>
    </w:p>
    <w:p w14:paraId="281D14CD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Style w:val="None"/>
          <w:rFonts w:ascii="Times New Roman" w:hAnsi="Times New Roman"/>
          <w:sz w:val="24"/>
          <w:szCs w:val="24"/>
          <w:lang w:val="da-DK"/>
        </w:rPr>
        <w:t>CV,</w:t>
      </w:r>
    </w:p>
    <w:p w14:paraId="7EB3B677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kopię dyplomu ukończenia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studi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wyższych i uzyskania stopnia naukowego doktora,</w:t>
      </w:r>
    </w:p>
    <w:p w14:paraId="4F6BE3B2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wykaz dotychczasowego dorobku w pracy badawczej,</w:t>
      </w:r>
    </w:p>
    <w:p w14:paraId="790B163A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dokumenty potwierdzające posiadane certyfikaty (w tym językowe), w przypadku braku certyfikat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oświadczenie dotyczące stopnia znajomości język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obcych (podstawowy, średniozaawansowany, zaawansowany),</w:t>
      </w:r>
    </w:p>
    <w:p w14:paraId="3960A4DC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informację dotyczącą stopnia znajomości języka polskiego (w przypadku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obcokrajowc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w),</w:t>
      </w:r>
    </w:p>
    <w:p w14:paraId="4BA15414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dwa listy polecają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ce po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świadczające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kwalifikacje kandydata,</w:t>
      </w:r>
    </w:p>
    <w:p w14:paraId="07235A09" w14:textId="77777777" w:rsidR="00E640FD" w:rsidRDefault="00901410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klauzul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ę RODO dostępną na stronie internetowej Uniwersytetu Łódzkiego </w:t>
      </w:r>
      <w:hyperlink r:id="rId9" w:history="1">
        <w:r>
          <w:rPr>
            <w:rStyle w:val="Hyperlink1"/>
            <w:rFonts w:ascii="Times New Roman" w:hAnsi="Times New Roman"/>
            <w:sz w:val="24"/>
            <w:szCs w:val="24"/>
          </w:rPr>
          <w:t>https://www.uni.lodz.pl/kariera</w:t>
        </w:r>
      </w:hyperlink>
    </w:p>
    <w:p w14:paraId="7241CBC8" w14:textId="77777777" w:rsidR="00E640FD" w:rsidRDefault="00E640FD">
      <w:pPr>
        <w:shd w:val="clear" w:color="auto" w:fill="FFFFFF"/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133A08E" w14:textId="77777777" w:rsidR="00E640FD" w:rsidRDefault="009014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Zastrzegamy sobie prawo przeprowadzenia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rozm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kwalifikacyjnych z wybranymi osobami.</w:t>
      </w:r>
    </w:p>
    <w:p w14:paraId="14A34CD1" w14:textId="77777777" w:rsidR="00E640FD" w:rsidRDefault="00E640F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57C6B09C" w14:textId="77777777" w:rsidR="00E640FD" w:rsidRPr="002C3B74" w:rsidRDefault="0090141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Termin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rozstrzygnięcia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konkursu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: </w:t>
      </w:r>
      <w:r w:rsidRPr="002C3B74">
        <w:rPr>
          <w:rStyle w:val="None"/>
          <w:rFonts w:ascii="Times New Roman" w:hAnsi="Times New Roman"/>
          <w:color w:val="auto"/>
          <w:sz w:val="24"/>
          <w:szCs w:val="24"/>
        </w:rPr>
        <w:t>16.05.2025</w:t>
      </w:r>
    </w:p>
    <w:p w14:paraId="7C7243D5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center"/>
      </w:pPr>
      <w:r>
        <w:rPr>
          <w:rStyle w:val="None"/>
          <w:rFonts w:ascii="Arial Unicode MS" w:hAnsi="Arial Unicode MS"/>
          <w:sz w:val="24"/>
          <w:szCs w:val="24"/>
          <w:shd w:val="clear" w:color="auto" w:fill="FFFF00"/>
          <w:lang w:val="en-US"/>
        </w:rPr>
        <w:br w:type="page"/>
      </w:r>
    </w:p>
    <w:p w14:paraId="46A1498D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lastRenderedPageBreak/>
        <w:t>FORM FOR EMPLOYERS</w:t>
      </w:r>
    </w:p>
    <w:p w14:paraId="348F73C6" w14:textId="77777777" w:rsidR="00E640FD" w:rsidRDefault="00E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E594CB1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Institution: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  <w:t>University of Lodz</w:t>
      </w:r>
    </w:p>
    <w:p w14:paraId="42E0135E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City: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  <w:t>Lodz</w:t>
      </w:r>
    </w:p>
    <w:p w14:paraId="2953DABC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Position: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  <w:t>professor of the university, full-time position for 1 year in</w:t>
      </w:r>
    </w:p>
    <w:p w14:paraId="10FB331E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>the Department of Physical Chemistry</w:t>
      </w:r>
    </w:p>
    <w:p w14:paraId="0FE4D10E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Discipline: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  <w:t>chemistry</w:t>
      </w:r>
    </w:p>
    <w:p w14:paraId="5834C0AE" w14:textId="527D6BC6" w:rsidR="00E640FD" w:rsidRPr="00E84E67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Posted: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 w:rsidRPr="00E84E67">
        <w:rPr>
          <w:rStyle w:val="None"/>
          <w:rFonts w:ascii="Times New Roman" w:hAnsi="Times New Roman"/>
          <w:color w:val="auto"/>
          <w:sz w:val="24"/>
          <w:szCs w:val="24"/>
        </w:rPr>
        <w:t>1</w:t>
      </w:r>
      <w:r w:rsidR="005F49CD">
        <w:rPr>
          <w:rStyle w:val="None"/>
          <w:rFonts w:ascii="Times New Roman" w:hAnsi="Times New Roman"/>
          <w:color w:val="auto"/>
          <w:sz w:val="24"/>
          <w:szCs w:val="24"/>
        </w:rPr>
        <w:t>4</w:t>
      </w:r>
      <w:r w:rsidRPr="00E84E67">
        <w:rPr>
          <w:rStyle w:val="None"/>
          <w:rFonts w:ascii="Times New Roman" w:hAnsi="Times New Roman"/>
          <w:color w:val="auto"/>
          <w:sz w:val="24"/>
          <w:szCs w:val="24"/>
        </w:rPr>
        <w:t xml:space="preserve">.03.2025 </w:t>
      </w:r>
    </w:p>
    <w:p w14:paraId="7AD0AEB2" w14:textId="7C315B75" w:rsidR="00E640FD" w:rsidRPr="00E84E67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E84E67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>Expires:</w:t>
      </w:r>
      <w:r w:rsidRPr="00E84E67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ab/>
      </w:r>
      <w:r w:rsidRPr="00E84E67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ab/>
      </w:r>
      <w:r w:rsidRPr="00E84E67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ab/>
      </w:r>
      <w:r w:rsidRPr="00E84E67">
        <w:rPr>
          <w:rStyle w:val="None"/>
          <w:rFonts w:ascii="Times New Roman" w:hAnsi="Times New Roman"/>
          <w:color w:val="auto"/>
          <w:sz w:val="24"/>
          <w:szCs w:val="24"/>
        </w:rPr>
        <w:t>1</w:t>
      </w:r>
      <w:r w:rsidR="005F49CD">
        <w:rPr>
          <w:rStyle w:val="None"/>
          <w:rFonts w:ascii="Times New Roman" w:hAnsi="Times New Roman"/>
          <w:color w:val="auto"/>
          <w:sz w:val="24"/>
          <w:szCs w:val="24"/>
        </w:rPr>
        <w:t>4</w:t>
      </w:r>
      <w:r w:rsidRPr="00E84E67">
        <w:rPr>
          <w:rStyle w:val="None"/>
          <w:rFonts w:ascii="Times New Roman" w:hAnsi="Times New Roman"/>
          <w:color w:val="auto"/>
          <w:sz w:val="24"/>
          <w:szCs w:val="24"/>
        </w:rPr>
        <w:t>.04.2025</w:t>
      </w:r>
    </w:p>
    <w:p w14:paraId="32CADA8D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Website: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hyperlink r:id="rId10" w:history="1">
        <w:r>
          <w:rPr>
            <w:rStyle w:val="Hyperlink2"/>
            <w:rFonts w:eastAsia="Arial Unicode MS"/>
          </w:rPr>
          <w:t>www.uni.lodz.pl</w:t>
        </w:r>
      </w:hyperlink>
    </w:p>
    <w:p w14:paraId="2B2F1EAD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Additional information: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  <w:t xml:space="preserve">applications should be delivered to the following address: </w:t>
      </w:r>
    </w:p>
    <w:p w14:paraId="49B8A951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left="2748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Faculty of Chemistry UL by e-mail to the following e-mail address: </w:t>
      </w:r>
      <w:r>
        <w:rPr>
          <w:rStyle w:val="None"/>
          <w:rFonts w:ascii="Times New Roman" w:hAnsi="Times New Roman"/>
          <w:sz w:val="24"/>
          <w:szCs w:val="24"/>
        </w:rPr>
        <w:t>marta.sekulska@chemia.uni.lodz.pl</w:t>
      </w:r>
    </w:p>
    <w:p w14:paraId="4C44536E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Department of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Physical Chemistry</w:t>
      </w:r>
    </w:p>
    <w:p w14:paraId="744175FB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</w:rPr>
        <w:t xml:space="preserve">90-236 Łódź, ul. Pomorska 163/165,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room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C-19</w:t>
      </w:r>
    </w:p>
    <w:p w14:paraId="0E5801EB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  <w:tab/>
        <w:t>Phone: (+48 42) 635 5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7 33</w:t>
      </w:r>
    </w:p>
    <w:p w14:paraId="614E3EDB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Keywords: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</w:r>
      <w:r>
        <w:rPr>
          <w:rStyle w:val="None"/>
          <w:rFonts w:ascii="Times New Roman" w:hAnsi="Times New Roman"/>
          <w:sz w:val="24"/>
          <w:szCs w:val="24"/>
          <w:lang w:val="en-US"/>
        </w:rPr>
        <w:tab/>
        <w:t xml:space="preserve">chemistry, physical chemistry </w:t>
      </w:r>
    </w:p>
    <w:p w14:paraId="11CE3107" w14:textId="77777777" w:rsidR="00E640FD" w:rsidRDefault="00E64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3B8860" w14:textId="77777777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u w:val="single"/>
          <w:lang w:val="en-US"/>
        </w:rPr>
        <w:t>Description:</w:t>
      </w:r>
    </w:p>
    <w:p w14:paraId="3CEB9282" w14:textId="631077E5" w:rsidR="00E640FD" w:rsidRDefault="0090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firstLine="709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A candidate for this position should meet the requirements of art. 113 of the Act of 20 July 2018 Law on Higher Education (Journal of Laws of </w:t>
      </w:r>
      <w:r w:rsidR="00FA70E6">
        <w:rPr>
          <w:rStyle w:val="None"/>
          <w:rFonts w:ascii="Times New Roman" w:hAnsi="Times New Roman"/>
        </w:rPr>
        <w:t>2024 r. poz. 1571</w:t>
      </w:r>
      <w:r>
        <w:rPr>
          <w:rStyle w:val="None"/>
          <w:rFonts w:ascii="Times New Roman" w:hAnsi="Times New Roman"/>
        </w:rPr>
        <w:t xml:space="preserve">  wraz  ze zm.</w:t>
      </w:r>
      <w:r>
        <w:rPr>
          <w:rStyle w:val="None"/>
          <w:rFonts w:ascii="Times New Roman" w:hAnsi="Times New Roman"/>
          <w:sz w:val="24"/>
          <w:szCs w:val="24"/>
        </w:rPr>
        <w:t xml:space="preserve">) </w:t>
      </w:r>
    </w:p>
    <w:p w14:paraId="34605194" w14:textId="77777777" w:rsidR="00E640FD" w:rsidRDefault="00E640FD">
      <w:pPr>
        <w:pStyle w:val="Bezodstpw"/>
        <w:ind w:firstLine="708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E267820" w14:textId="77777777" w:rsidR="00E640FD" w:rsidRDefault="00901410">
      <w:pPr>
        <w:pStyle w:val="Bezodstpw"/>
        <w:jc w:val="both"/>
        <w:rPr>
          <w:rStyle w:val="None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u w:val="single"/>
          <w:lang w:val="en-US"/>
        </w:rPr>
        <w:t>Requirements</w:t>
      </w:r>
    </w:p>
    <w:p w14:paraId="54DB49E7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a habilitation degree (obligatory in case of application for the position of professor of the university) or a PhD in the field of exact and natural sciences in the discipline of chemical sciences;</w:t>
      </w:r>
    </w:p>
    <w:p w14:paraId="7BAEFA81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documented scientific achievements in the field of chemistry, in particular physical chemistry and related topics at the level adequate for the applied position, indicating the possibility of scientific development;</w:t>
      </w:r>
    </w:p>
    <w:p w14:paraId="02CD3408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experience in teaching (conducting academic classes for students in Polish);</w:t>
      </w:r>
    </w:p>
    <w:p w14:paraId="1551D27A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scientific articles published in renowned foreign journals from the JCR list in the discipline of chemistry. It is advisable for the candidate to be the leading co-author of the publications.</w:t>
      </w:r>
    </w:p>
    <w:p w14:paraId="7F04554E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active participation in domestic and foreign scientific conferences, participation in the form of oral presentations is preferred;</w:t>
      </w:r>
    </w:p>
    <w:p w14:paraId="64499103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fluent knowledge of English in speech and writing</w:t>
      </w:r>
    </w:p>
    <w:p w14:paraId="754D0DB5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It is expected that in addition to scientific work, the candidate will conduct didactic classes in Polish.</w:t>
      </w:r>
    </w:p>
    <w:p w14:paraId="2813CEFE" w14:textId="77777777" w:rsidR="00E640FD" w:rsidRDefault="00901410">
      <w:pPr>
        <w:pStyle w:val="Bezodstpw"/>
        <w:jc w:val="both"/>
        <w:rPr>
          <w:rStyle w:val="None"/>
          <w:lang w:val="en-US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u w:val="single"/>
          <w:lang w:val="en-US"/>
        </w:rPr>
        <w:t>Job responsibilities</w:t>
      </w:r>
    </w:p>
    <w:p w14:paraId="1AF8B207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conducting scientific research, publishing results in reputable international journals</w:t>
      </w:r>
    </w:p>
    <w:p w14:paraId="51D28285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lastRenderedPageBreak/>
        <w:t>applying for funds for research outside the university</w:t>
      </w:r>
    </w:p>
    <w:p w14:paraId="13E60934" w14:textId="77777777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in terms of organizational work - active involvement in organizational activities for the Department and Faculty,</w:t>
      </w:r>
    </w:p>
    <w:p w14:paraId="7AFBBE0B" w14:textId="456472DF" w:rsidR="00E640FD" w:rsidRDefault="00901410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conducting didactic classes at an academic level.</w:t>
      </w:r>
      <w:r w:rsidR="00462CA1">
        <w:rPr>
          <w:rStyle w:val="None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>Job duties:</w:t>
      </w:r>
    </w:p>
    <w:p w14:paraId="26B6A801" w14:textId="77777777" w:rsidR="00E640FD" w:rsidRDefault="00E640FD">
      <w:pPr>
        <w:pStyle w:val="Bezodstpw"/>
        <w:ind w:firstLine="708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7F984" w14:textId="77777777" w:rsidR="00E640FD" w:rsidRDefault="00901410">
      <w:pPr>
        <w:pStyle w:val="Bezodstpw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en-US"/>
        </w:rPr>
        <w:t>Persons joining the competition should submit an application for employment addressed to HM Rector of the University of Lodz, along with the attachments listed below:</w:t>
      </w:r>
    </w:p>
    <w:p w14:paraId="720C1DE8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a statement that the Candidate meets the requirements of art. 113 of the Act,</w:t>
      </w:r>
    </w:p>
    <w:p w14:paraId="55E44F22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statement that the University of Lodz will be his primary workplace within the meaning of the above Act,</w:t>
      </w:r>
    </w:p>
    <w:p w14:paraId="32BC9CF3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declaration of nepotism (available on the University of Lodz website </w:t>
      </w:r>
      <w:hyperlink r:id="rId11" w:history="1">
        <w:r>
          <w:rPr>
            <w:rStyle w:val="Hyperlink1"/>
            <w:rFonts w:ascii="Times New Roman" w:hAnsi="Times New Roman"/>
            <w:sz w:val="24"/>
            <w:szCs w:val="24"/>
          </w:rPr>
          <w:t>https://www.uni.lodz.pl/kariera</w:t>
        </w:r>
      </w:hyperlink>
      <w:r>
        <w:rPr>
          <w:rStyle w:val="None"/>
          <w:rFonts w:ascii="Times New Roman" w:hAnsi="Times New Roman"/>
          <w:sz w:val="24"/>
          <w:szCs w:val="24"/>
          <w:lang w:val="en-US"/>
        </w:rPr>
        <w:t>),</w:t>
      </w:r>
    </w:p>
    <w:p w14:paraId="08DDE8B4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personal questionnaire,</w:t>
      </w:r>
    </w:p>
    <w:p w14:paraId="4434ED60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CV,</w:t>
      </w:r>
    </w:p>
    <w:p w14:paraId="3D834741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a copy of the university diploma and doctoral degree,</w:t>
      </w:r>
    </w:p>
    <w:p w14:paraId="7051581C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list of previous achievements in scientific and research work,</w:t>
      </w:r>
    </w:p>
    <w:p w14:paraId="7BAE1FA8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documents confirming completed certificates (including language ones), in the absence of certificates, a statement regarding the level of knowledge of foreign languages (basic, intermediate, advanced),</w:t>
      </w:r>
    </w:p>
    <w:p w14:paraId="6201690A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information on the level of knowledge of the Polish language (in the case of foreigners).</w:t>
      </w:r>
    </w:p>
    <w:p w14:paraId="6B278BF5" w14:textId="77777777" w:rsidR="00E640FD" w:rsidRDefault="00901410">
      <w:pPr>
        <w:pStyle w:val="Bezodstpw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Two recommendation letters</w:t>
      </w:r>
    </w:p>
    <w:p w14:paraId="67312259" w14:textId="77777777" w:rsidR="00E640FD" w:rsidRDefault="00E640FD">
      <w:pPr>
        <w:pStyle w:val="Bezodstpw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FFA358" w14:textId="77777777" w:rsidR="00E640FD" w:rsidRDefault="00901410">
      <w:pPr>
        <w:pStyle w:val="Bezodstpw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>We reserve the right to conduct interviews with selected candidates.</w:t>
      </w:r>
    </w:p>
    <w:p w14:paraId="042A6035" w14:textId="77777777" w:rsidR="00E640FD" w:rsidRDefault="00E640FD">
      <w:pPr>
        <w:pStyle w:val="Bezodstpw"/>
        <w:jc w:val="both"/>
        <w:rPr>
          <w:rStyle w:val="None"/>
          <w:rFonts w:ascii="Times New Roman" w:eastAsia="Times New Roman" w:hAnsi="Times New Roman" w:cs="Times New Roman"/>
          <w:lang w:val="en-US"/>
        </w:rPr>
      </w:pPr>
    </w:p>
    <w:p w14:paraId="68B980AE" w14:textId="77777777" w:rsidR="00E640FD" w:rsidRPr="002C3B74" w:rsidRDefault="00901410">
      <w:pPr>
        <w:pStyle w:val="Bezodstpw"/>
        <w:jc w:val="both"/>
        <w:rPr>
          <w:color w:val="auto"/>
        </w:rPr>
      </w:pP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Final results will be announced on </w:t>
      </w:r>
      <w:r w:rsidRPr="002C3B74">
        <w:rPr>
          <w:rStyle w:val="None"/>
          <w:rFonts w:ascii="Times New Roman" w:hAnsi="Times New Roman"/>
          <w:color w:val="auto"/>
          <w:sz w:val="24"/>
          <w:szCs w:val="24"/>
        </w:rPr>
        <w:t>16.05.2025</w:t>
      </w:r>
      <w:r w:rsidRPr="002C3B74">
        <w:rPr>
          <w:rStyle w:val="None"/>
          <w:rFonts w:ascii="Times New Roman" w:hAnsi="Times New Roman"/>
          <w:color w:val="auto"/>
          <w:sz w:val="24"/>
          <w:szCs w:val="24"/>
          <w:lang w:val="en-US"/>
        </w:rPr>
        <w:t>.</w:t>
      </w:r>
    </w:p>
    <w:sectPr w:rsidR="00E640FD" w:rsidRPr="002C3B74">
      <w:headerReference w:type="default" r:id="rId12"/>
      <w:footerReference w:type="default" r:id="rId13"/>
      <w:pgSz w:w="11900" w:h="16840"/>
      <w:pgMar w:top="709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5F4E" w14:textId="77777777" w:rsidR="004D2A27" w:rsidRDefault="004D2A27">
      <w:pPr>
        <w:spacing w:after="0" w:line="240" w:lineRule="auto"/>
      </w:pPr>
      <w:r>
        <w:separator/>
      </w:r>
    </w:p>
  </w:endnote>
  <w:endnote w:type="continuationSeparator" w:id="0">
    <w:p w14:paraId="3FAD5898" w14:textId="77777777" w:rsidR="004D2A27" w:rsidRDefault="004D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BD6DF" w14:textId="77777777" w:rsidR="00E640FD" w:rsidRDefault="00E640F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21D42" w14:textId="77777777" w:rsidR="004D2A27" w:rsidRDefault="004D2A27">
      <w:pPr>
        <w:spacing w:after="0" w:line="240" w:lineRule="auto"/>
      </w:pPr>
      <w:r>
        <w:separator/>
      </w:r>
    </w:p>
  </w:footnote>
  <w:footnote w:type="continuationSeparator" w:id="0">
    <w:p w14:paraId="7968C14D" w14:textId="77777777" w:rsidR="004D2A27" w:rsidRDefault="004D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82DE" w14:textId="77777777" w:rsidR="00E640FD" w:rsidRDefault="00E640F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AA2"/>
    <w:multiLevelType w:val="hybridMultilevel"/>
    <w:tmpl w:val="44A497A0"/>
    <w:styleLink w:val="ImportedStyle10"/>
    <w:lvl w:ilvl="0" w:tplc="679065C2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28826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AA07E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E7362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E5F32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A0B4A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08E8F6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CA50F0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1C24B8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14584B"/>
    <w:multiLevelType w:val="hybridMultilevel"/>
    <w:tmpl w:val="A8869970"/>
    <w:numStyleLink w:val="ImportedStyle2"/>
  </w:abstractNum>
  <w:abstractNum w:abstractNumId="2" w15:restartNumberingAfterBreak="0">
    <w:nsid w:val="0DC276FF"/>
    <w:multiLevelType w:val="hybridMultilevel"/>
    <w:tmpl w:val="A8869970"/>
    <w:styleLink w:val="ImportedStyle2"/>
    <w:lvl w:ilvl="0" w:tplc="D9263B8E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3A1226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A18A2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09096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E97BE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0E756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E8E5E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E0FB6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0A4AE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D10006"/>
    <w:multiLevelType w:val="hybridMultilevel"/>
    <w:tmpl w:val="44A497A0"/>
    <w:numStyleLink w:val="ImportedStyle10"/>
  </w:abstractNum>
  <w:abstractNum w:abstractNumId="4" w15:restartNumberingAfterBreak="0">
    <w:nsid w:val="3B4F7714"/>
    <w:multiLevelType w:val="hybridMultilevel"/>
    <w:tmpl w:val="5D748774"/>
    <w:numStyleLink w:val="ImportedStyle1"/>
  </w:abstractNum>
  <w:abstractNum w:abstractNumId="5" w15:restartNumberingAfterBreak="0">
    <w:nsid w:val="42CD00BA"/>
    <w:multiLevelType w:val="hybridMultilevel"/>
    <w:tmpl w:val="1D38492E"/>
    <w:styleLink w:val="ImportedStyle4"/>
    <w:lvl w:ilvl="0" w:tplc="F3E2AE5E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0A77E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CD274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89550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22E8C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09E3C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8E4CCC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4E71C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CEF40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2C0D8B"/>
    <w:multiLevelType w:val="hybridMultilevel"/>
    <w:tmpl w:val="5D748774"/>
    <w:styleLink w:val="ImportedStyle1"/>
    <w:lvl w:ilvl="0" w:tplc="F7E6F7C0">
      <w:start w:val="1"/>
      <w:numFmt w:val="bullet"/>
      <w:lvlText w:val="-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26D42">
      <w:start w:val="1"/>
      <w:numFmt w:val="bullet"/>
      <w:lvlText w:val="o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2028" w:hanging="20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C0172">
      <w:start w:val="1"/>
      <w:numFmt w:val="bullet"/>
      <w:lvlText w:val="▪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1866" w:hanging="13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C9496">
      <w:start w:val="1"/>
      <w:numFmt w:val="bullet"/>
      <w:lvlText w:val="•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2586" w:hanging="5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38B666">
      <w:start w:val="1"/>
      <w:numFmt w:val="bullet"/>
      <w:lvlText w:val="o"/>
      <w:lvlJc w:val="left"/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3306" w:hanging="7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EDEA2">
      <w:start w:val="1"/>
      <w:numFmt w:val="bullet"/>
      <w:lvlText w:val="▪"/>
      <w:lvlJc w:val="left"/>
      <w:pPr>
        <w:tabs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4026" w:hanging="9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0124C">
      <w:start w:val="1"/>
      <w:numFmt w:val="bullet"/>
      <w:lvlText w:val="•"/>
      <w:lvlJc w:val="left"/>
      <w:pPr>
        <w:tabs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4580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A8A988">
      <w:start w:val="1"/>
      <w:numFmt w:val="bullet"/>
      <w:lvlText w:val="o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5466" w:hanging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ED7E6">
      <w:start w:val="1"/>
      <w:numFmt w:val="bullet"/>
      <w:lvlText w:val="▪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6186" w:hanging="6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1F1AAB"/>
    <w:multiLevelType w:val="hybridMultilevel"/>
    <w:tmpl w:val="1D38492E"/>
    <w:numStyleLink w:val="ImportedStyle4"/>
  </w:abstractNum>
  <w:num w:numId="1" w16cid:durableId="438718005">
    <w:abstractNumId w:val="6"/>
  </w:num>
  <w:num w:numId="2" w16cid:durableId="1256473364">
    <w:abstractNumId w:val="4"/>
  </w:num>
  <w:num w:numId="3" w16cid:durableId="599799276">
    <w:abstractNumId w:val="4"/>
    <w:lvlOverride w:ilvl="0">
      <w:lvl w:ilvl="0" w:tplc="138A137E">
        <w:start w:val="1"/>
        <w:numFmt w:val="bullet"/>
        <w:lvlText w:val="-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BAD266">
        <w:start w:val="1"/>
        <w:numFmt w:val="bullet"/>
        <w:lvlText w:val="o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1146" w:hanging="11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1EC3C2">
        <w:start w:val="1"/>
        <w:numFmt w:val="bullet"/>
        <w:lvlText w:val="▪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1832" w:hanging="3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F4B11E">
        <w:start w:val="1"/>
        <w:numFmt w:val="bullet"/>
        <w:lvlText w:val="•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2586" w:hanging="5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8CB42C">
        <w:start w:val="1"/>
        <w:numFmt w:val="bullet"/>
        <w:lvlText w:val="o"/>
        <w:lvlJc w:val="left"/>
        <w:pPr>
          <w:tabs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3306" w:hanging="7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DE0676">
        <w:start w:val="1"/>
        <w:numFmt w:val="bullet"/>
        <w:lvlText w:val="▪"/>
        <w:lvlJc w:val="left"/>
        <w:pPr>
          <w:tabs>
            <w:tab w:val="left" w:pos="1832"/>
            <w:tab w:val="left" w:pos="2748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026" w:hanging="9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68BE60">
        <w:start w:val="1"/>
        <w:numFmt w:val="bullet"/>
        <w:lvlText w:val="•"/>
        <w:lvlJc w:val="left"/>
        <w:pPr>
          <w:tabs>
            <w:tab w:val="left" w:pos="1832"/>
            <w:tab w:val="left" w:pos="2748"/>
            <w:tab w:val="left" w:pos="3664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580" w:hanging="2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8452F4">
        <w:start w:val="1"/>
        <w:numFmt w:val="bullet"/>
        <w:lvlText w:val="o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5466" w:hanging="45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449560">
        <w:start w:val="1"/>
        <w:numFmt w:val="bullet"/>
        <w:lvlText w:val="▪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6186" w:hanging="6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88726881">
    <w:abstractNumId w:val="4"/>
    <w:lvlOverride w:ilvl="0">
      <w:lvl w:ilvl="0" w:tplc="138A137E">
        <w:start w:val="1"/>
        <w:numFmt w:val="bullet"/>
        <w:lvlText w:val="-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65" w:hanging="46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BAD266">
        <w:start w:val="1"/>
        <w:numFmt w:val="bullet"/>
        <w:lvlText w:val="o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2212" w:hanging="22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1EC3C2">
        <w:start w:val="1"/>
        <w:numFmt w:val="bullet"/>
        <w:lvlText w:val="▪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1985" w:hanging="1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F4B11E">
        <w:start w:val="1"/>
        <w:numFmt w:val="bullet"/>
        <w:lvlText w:val="•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2639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8CB42C">
        <w:start w:val="1"/>
        <w:numFmt w:val="bullet"/>
        <w:lvlText w:val="o"/>
        <w:lvlJc w:val="left"/>
        <w:pPr>
          <w:tabs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3377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DE0676">
        <w:start w:val="1"/>
        <w:numFmt w:val="bullet"/>
        <w:lvlText w:val="▪"/>
        <w:lvlJc w:val="left"/>
        <w:pPr>
          <w:tabs>
            <w:tab w:val="left" w:pos="1832"/>
            <w:tab w:val="left" w:pos="2748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115" w:hanging="106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68BE60">
        <w:start w:val="1"/>
        <w:numFmt w:val="bullet"/>
        <w:lvlText w:val="•"/>
        <w:lvlJc w:val="left"/>
        <w:pPr>
          <w:tabs>
            <w:tab w:val="left" w:pos="1832"/>
            <w:tab w:val="left" w:pos="2748"/>
            <w:tab w:val="left" w:pos="3664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60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8452F4">
        <w:start w:val="1"/>
        <w:numFmt w:val="bullet"/>
        <w:lvlText w:val="o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5507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449560">
        <w:start w:val="1"/>
        <w:numFmt w:val="bullet"/>
        <w:lvlText w:val="▪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6245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71466895">
    <w:abstractNumId w:val="0"/>
  </w:num>
  <w:num w:numId="6" w16cid:durableId="1143544043">
    <w:abstractNumId w:val="3"/>
  </w:num>
  <w:num w:numId="7" w16cid:durableId="1996257172">
    <w:abstractNumId w:val="5"/>
  </w:num>
  <w:num w:numId="8" w16cid:durableId="2075926892">
    <w:abstractNumId w:val="7"/>
  </w:num>
  <w:num w:numId="9" w16cid:durableId="556432263">
    <w:abstractNumId w:val="2"/>
  </w:num>
  <w:num w:numId="10" w16cid:durableId="33692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FD"/>
    <w:rsid w:val="0016419D"/>
    <w:rsid w:val="002C3B74"/>
    <w:rsid w:val="0032361D"/>
    <w:rsid w:val="003604AC"/>
    <w:rsid w:val="00462CA1"/>
    <w:rsid w:val="004A6A3E"/>
    <w:rsid w:val="004D2A27"/>
    <w:rsid w:val="00552780"/>
    <w:rsid w:val="005F49CD"/>
    <w:rsid w:val="00641696"/>
    <w:rsid w:val="006845F4"/>
    <w:rsid w:val="00741556"/>
    <w:rsid w:val="008247B8"/>
    <w:rsid w:val="00901410"/>
    <w:rsid w:val="00986F29"/>
    <w:rsid w:val="00BF0558"/>
    <w:rsid w:val="00CA10FE"/>
    <w:rsid w:val="00CA38A5"/>
    <w:rsid w:val="00CF3E2D"/>
    <w:rsid w:val="00DC5333"/>
    <w:rsid w:val="00DF3B30"/>
    <w:rsid w:val="00E640FD"/>
    <w:rsid w:val="00E84E67"/>
    <w:rsid w:val="00EF7A7F"/>
    <w:rsid w:val="00FA70E6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ED9E"/>
  <w15:docId w15:val="{E8D6DB75-F5B3-40AE-BC77-6CA56FC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5"/>
      </w:numPr>
    </w:pPr>
  </w:style>
  <w:style w:type="character" w:customStyle="1" w:styleId="Hyperlink1">
    <w:name w:val="Hyperlink.1"/>
    <w:basedOn w:val="None"/>
    <w:rPr>
      <w:outline w:val="0"/>
      <w:color w:val="000000"/>
      <w:u w:val="single" w:color="000000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2">
    <w:name w:val="Imported Style 2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A1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.lodz.pl/karier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.lodz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.lodz.pl/karier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.lod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.lodz.pl/karie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Pietruszka</dc:creator>
  <cp:lastModifiedBy>Aneta Antczak</cp:lastModifiedBy>
  <cp:revision>2</cp:revision>
  <cp:lastPrinted>2025-02-28T08:07:00Z</cp:lastPrinted>
  <dcterms:created xsi:type="dcterms:W3CDTF">2025-03-13T08:17:00Z</dcterms:created>
  <dcterms:modified xsi:type="dcterms:W3CDTF">2025-03-13T08:17:00Z</dcterms:modified>
</cp:coreProperties>
</file>