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Wydział Podstawowych Problemów Techniki Politechniki Wrocławskiej</w:t>
      </w:r>
    </w:p>
    <w:p w14:paraId="70098455" w14:textId="5C68890B" w:rsidR="004D4857" w:rsidRPr="00A73133" w:rsidRDefault="004D4857" w:rsidP="004D4857">
      <w:pPr>
        <w:spacing w:line="276" w:lineRule="auto"/>
        <w:ind w:firstLine="57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ogłasza konkurs </w:t>
      </w:r>
      <w:r w:rsidR="008842CE" w:rsidRPr="00A73133">
        <w:rPr>
          <w:color w:val="auto"/>
          <w:sz w:val="22"/>
          <w:szCs w:val="22"/>
        </w:rPr>
        <w:t xml:space="preserve">na </w:t>
      </w:r>
      <w:r w:rsidR="008B331E">
        <w:rPr>
          <w:b/>
          <w:color w:val="auto"/>
          <w:sz w:val="22"/>
          <w:szCs w:val="22"/>
        </w:rPr>
        <w:t>2</w:t>
      </w:r>
      <w:r w:rsidR="007A397F" w:rsidRPr="00A73133">
        <w:rPr>
          <w:b/>
          <w:color w:val="auto"/>
          <w:sz w:val="22"/>
          <w:szCs w:val="22"/>
        </w:rPr>
        <w:t xml:space="preserve"> </w:t>
      </w:r>
      <w:r w:rsidRPr="00A73133">
        <w:rPr>
          <w:b/>
          <w:color w:val="auto"/>
          <w:sz w:val="22"/>
          <w:szCs w:val="22"/>
        </w:rPr>
        <w:t>stanowisk</w:t>
      </w:r>
      <w:r w:rsidR="0074324F" w:rsidRPr="00A73133">
        <w:rPr>
          <w:b/>
          <w:color w:val="auto"/>
          <w:sz w:val="22"/>
          <w:szCs w:val="22"/>
        </w:rPr>
        <w:t>a</w:t>
      </w:r>
    </w:p>
    <w:p w14:paraId="38269642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adiunkta</w:t>
      </w:r>
    </w:p>
    <w:p w14:paraId="3B5F32AD" w14:textId="6DCD046E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 grupie pracowników badawczo-dydaktycznych</w:t>
      </w:r>
      <w:r w:rsidRPr="00A73133">
        <w:rPr>
          <w:b/>
          <w:color w:val="auto"/>
          <w:sz w:val="22"/>
          <w:szCs w:val="22"/>
        </w:rPr>
        <w:br/>
        <w:t xml:space="preserve">w </w:t>
      </w:r>
      <w:r w:rsidR="00916A7D">
        <w:rPr>
          <w:b/>
          <w:color w:val="auto"/>
          <w:sz w:val="22"/>
          <w:szCs w:val="22"/>
        </w:rPr>
        <w:t>Katedrze</w:t>
      </w:r>
      <w:r w:rsidR="0074324F" w:rsidRPr="00A73133">
        <w:rPr>
          <w:b/>
          <w:color w:val="auto"/>
          <w:sz w:val="22"/>
          <w:szCs w:val="22"/>
        </w:rPr>
        <w:t xml:space="preserve"> </w:t>
      </w:r>
      <w:r w:rsidR="008B331E">
        <w:rPr>
          <w:b/>
          <w:color w:val="auto"/>
          <w:sz w:val="22"/>
          <w:szCs w:val="22"/>
        </w:rPr>
        <w:t>Optyki i Fotoniki</w:t>
      </w:r>
    </w:p>
    <w:p w14:paraId="4E27E260" w14:textId="77777777" w:rsidR="004D4857" w:rsidRPr="00A73133" w:rsidRDefault="004D4857" w:rsidP="004D4857">
      <w:pPr>
        <w:spacing w:line="276" w:lineRule="auto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 wymiarze pełnego etatu</w:t>
      </w:r>
    </w:p>
    <w:p w14:paraId="6B245A4F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</w:p>
    <w:p w14:paraId="6CA975F1" w14:textId="1F77FD7C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Nr referencyjny: </w:t>
      </w:r>
      <w:r w:rsidR="00556899">
        <w:t>K6</w:t>
      </w:r>
      <w:r w:rsidR="003156CF">
        <w:t>7</w:t>
      </w:r>
      <w:bookmarkStart w:id="0" w:name="_GoBack"/>
      <w:bookmarkEnd w:id="0"/>
      <w:r w:rsidR="00556899">
        <w:t>W11D11/1</w:t>
      </w:r>
      <w:r w:rsidR="00556899">
        <w:t>2</w:t>
      </w:r>
      <w:r w:rsidR="00556899">
        <w:t>/2025</w:t>
      </w:r>
    </w:p>
    <w:p w14:paraId="6C37F9EA" w14:textId="76535F18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Dziedzina: nauki </w:t>
      </w:r>
      <w:r w:rsidR="008B331E">
        <w:rPr>
          <w:b/>
          <w:color w:val="000000"/>
          <w:sz w:val="22"/>
          <w:szCs w:val="22"/>
        </w:rPr>
        <w:t>ścisłe i przyrodnicze</w:t>
      </w:r>
    </w:p>
    <w:p w14:paraId="2DCD6EE7" w14:textId="0F83D43E" w:rsidR="0074324F" w:rsidRDefault="0074324F" w:rsidP="004E14D6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Dyscyplina naukowa: </w:t>
      </w:r>
      <w:r w:rsidR="008B331E">
        <w:rPr>
          <w:b/>
          <w:color w:val="000000"/>
          <w:sz w:val="22"/>
          <w:szCs w:val="22"/>
        </w:rPr>
        <w:t>nauki fizyczne</w:t>
      </w:r>
    </w:p>
    <w:p w14:paraId="664D2E71" w14:textId="0A6C06C5" w:rsidR="008B331E" w:rsidRPr="00A73133" w:rsidRDefault="008B331E" w:rsidP="004E14D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Specjalność: </w:t>
      </w:r>
      <w:r w:rsidR="00B82FA8">
        <w:rPr>
          <w:b/>
          <w:color w:val="000000"/>
          <w:sz w:val="22"/>
          <w:szCs w:val="22"/>
        </w:rPr>
        <w:t>o</w:t>
      </w:r>
      <w:r>
        <w:rPr>
          <w:b/>
          <w:color w:val="000000"/>
          <w:sz w:val="22"/>
          <w:szCs w:val="22"/>
        </w:rPr>
        <w:t>ptyka i fotonika</w:t>
      </w:r>
    </w:p>
    <w:p w14:paraId="268395D3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Rodzaj umowy: umowa o pracę</w:t>
      </w:r>
    </w:p>
    <w:p w14:paraId="211787BC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Profil stanowiska: R2</w:t>
      </w:r>
    </w:p>
    <w:p w14:paraId="1EBF0719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21800EB8" w14:textId="2F6E6A8A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Opis stanowisk</w:t>
      </w:r>
      <w:r w:rsidR="001A5D22" w:rsidRPr="00A73133">
        <w:rPr>
          <w:b/>
          <w:color w:val="auto"/>
          <w:sz w:val="22"/>
          <w:szCs w:val="22"/>
        </w:rPr>
        <w:t>a</w:t>
      </w:r>
      <w:r w:rsidRPr="00A73133">
        <w:rPr>
          <w:b/>
          <w:color w:val="auto"/>
          <w:sz w:val="22"/>
          <w:szCs w:val="22"/>
        </w:rPr>
        <w:t xml:space="preserve">: </w:t>
      </w:r>
    </w:p>
    <w:p w14:paraId="48C16B01" w14:textId="0C94B5D2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Oczekuje się, że kandyda</w:t>
      </w:r>
      <w:r w:rsidR="001A5D22" w:rsidRPr="00A73133">
        <w:rPr>
          <w:color w:val="auto"/>
          <w:sz w:val="22"/>
          <w:szCs w:val="22"/>
        </w:rPr>
        <w:t>t</w:t>
      </w:r>
      <w:r w:rsidRPr="00A73133">
        <w:rPr>
          <w:color w:val="auto"/>
          <w:sz w:val="22"/>
          <w:szCs w:val="22"/>
        </w:rPr>
        <w:t>(k</w:t>
      </w:r>
      <w:r w:rsidR="001A5D22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>) będ</w:t>
      </w:r>
      <w:r w:rsidR="001A5D22" w:rsidRPr="00A73133">
        <w:rPr>
          <w:color w:val="auto"/>
          <w:sz w:val="22"/>
          <w:szCs w:val="22"/>
        </w:rPr>
        <w:t>zie</w:t>
      </w:r>
      <w:r w:rsidRPr="00A73133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 xml:space="preserve">, Wydziału i Uczelni. </w:t>
      </w:r>
    </w:p>
    <w:p w14:paraId="3F32EE1D" w14:textId="30AF97C3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Tematyka naukowa obejmuje </w:t>
      </w:r>
      <w:r w:rsidR="008B331E">
        <w:rPr>
          <w:color w:val="auto"/>
          <w:sz w:val="22"/>
          <w:szCs w:val="22"/>
        </w:rPr>
        <w:t>optykę, inżynierię optyczną, optykę widzenia i fotonikę</w:t>
      </w:r>
      <w:r w:rsidR="00A73133" w:rsidRPr="00A73133">
        <w:rPr>
          <w:color w:val="auto"/>
          <w:sz w:val="22"/>
          <w:szCs w:val="22"/>
        </w:rPr>
        <w:t>.</w:t>
      </w:r>
    </w:p>
    <w:p w14:paraId="1FE5A5D4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481780F2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Zadania: </w:t>
      </w:r>
    </w:p>
    <w:p w14:paraId="48BA8FF7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1462992B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zajęć dydaktycznych w zakresie</w:t>
      </w:r>
      <w:r w:rsidR="00A73133" w:rsidRPr="00A73133">
        <w:rPr>
          <w:color w:val="auto"/>
          <w:sz w:val="22"/>
          <w:szCs w:val="22"/>
        </w:rPr>
        <w:t xml:space="preserve"> </w:t>
      </w:r>
      <w:r w:rsidR="008B331E">
        <w:rPr>
          <w:color w:val="auto"/>
          <w:sz w:val="22"/>
          <w:szCs w:val="22"/>
        </w:rPr>
        <w:t>podstaw fizyki i optyki</w:t>
      </w:r>
      <w:r w:rsidR="00A73133" w:rsidRPr="00A73133">
        <w:rPr>
          <w:color w:val="auto"/>
          <w:sz w:val="22"/>
          <w:szCs w:val="22"/>
        </w:rPr>
        <w:t>,</w:t>
      </w:r>
    </w:p>
    <w:p w14:paraId="6C34CA86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przygotowywanie wniosków o granty badawcze,</w:t>
      </w:r>
    </w:p>
    <w:p w14:paraId="6EA7A5E5" w14:textId="15B9C0AF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wykonywanie zleconych przez przełożonych prac organizacyjnych na rzecz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>, Wydziału i Uczelni, związanych z prowadzoną działalnością badawczą, dydaktyczną i organizacyjną.</w:t>
      </w:r>
    </w:p>
    <w:p w14:paraId="309423AD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3E297A64" w14:textId="6C444EEB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Wymagania: </w:t>
      </w:r>
    </w:p>
    <w:p w14:paraId="526764C8" w14:textId="00E70773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stopień naukowy doktora w dyscyplinie </w:t>
      </w:r>
      <w:r w:rsidR="008B331E">
        <w:rPr>
          <w:color w:val="auto"/>
          <w:sz w:val="22"/>
          <w:szCs w:val="22"/>
        </w:rPr>
        <w:t>nauki fizyczne lub pokrewnej</w:t>
      </w:r>
      <w:r w:rsidR="00C04182">
        <w:rPr>
          <w:color w:val="auto"/>
          <w:sz w:val="22"/>
          <w:szCs w:val="22"/>
        </w:rPr>
        <w:t>,</w:t>
      </w:r>
    </w:p>
    <w:p w14:paraId="7ACCF16F" w14:textId="6F8FA9C9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istotn</w:t>
      </w:r>
      <w:r w:rsidR="00A73133" w:rsidRPr="00A73133">
        <w:rPr>
          <w:color w:val="auto"/>
          <w:sz w:val="22"/>
          <w:szCs w:val="22"/>
        </w:rPr>
        <w:t>e</w:t>
      </w:r>
      <w:r w:rsidRPr="00A73133">
        <w:rPr>
          <w:color w:val="auto"/>
          <w:sz w:val="22"/>
          <w:szCs w:val="22"/>
        </w:rPr>
        <w:t xml:space="preserve"> </w:t>
      </w:r>
      <w:r w:rsidR="00A73133" w:rsidRPr="00A73133">
        <w:rPr>
          <w:color w:val="auto"/>
          <w:sz w:val="22"/>
          <w:szCs w:val="22"/>
        </w:rPr>
        <w:t>osiągnięcia akademickie</w:t>
      </w:r>
      <w:r w:rsidRPr="00A73133">
        <w:rPr>
          <w:color w:val="auto"/>
          <w:sz w:val="22"/>
          <w:szCs w:val="22"/>
        </w:rPr>
        <w:t xml:space="preserve"> w okresie ostatnich pięciu lat (okres ulega wydłużeniu o urlopy macierzyńskie, wychowawcze i pokrewne)</w:t>
      </w:r>
      <w:r w:rsidR="00A73133" w:rsidRPr="00A73133">
        <w:rPr>
          <w:color w:val="auto"/>
          <w:sz w:val="22"/>
          <w:szCs w:val="22"/>
        </w:rPr>
        <w:t xml:space="preserve"> w zakresie tematycznym konkursu</w:t>
      </w:r>
      <w:r w:rsidR="008B10E7">
        <w:rPr>
          <w:color w:val="auto"/>
          <w:sz w:val="22"/>
          <w:szCs w:val="22"/>
        </w:rPr>
        <w:t xml:space="preserve"> wskazanym wyżej</w:t>
      </w:r>
      <w:r w:rsidR="00A73133" w:rsidRPr="00A73133">
        <w:rPr>
          <w:color w:val="auto"/>
          <w:sz w:val="22"/>
          <w:szCs w:val="22"/>
        </w:rPr>
        <w:t>,</w:t>
      </w:r>
    </w:p>
    <w:p w14:paraId="235718AD" w14:textId="7B3E3413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kompetencje dydaktyczne w zakresie</w:t>
      </w:r>
      <w:r w:rsidR="00A73133" w:rsidRPr="00A73133">
        <w:rPr>
          <w:color w:val="auto"/>
          <w:sz w:val="22"/>
          <w:szCs w:val="22"/>
        </w:rPr>
        <w:t xml:space="preserve"> </w:t>
      </w:r>
      <w:r w:rsidR="008B331E">
        <w:rPr>
          <w:color w:val="auto"/>
          <w:sz w:val="22"/>
          <w:szCs w:val="22"/>
        </w:rPr>
        <w:t>optyki</w:t>
      </w:r>
      <w:r w:rsidR="00A73133" w:rsidRPr="00A73133">
        <w:rPr>
          <w:color w:val="auto"/>
          <w:sz w:val="22"/>
          <w:szCs w:val="22"/>
        </w:rPr>
        <w:t>,</w:t>
      </w:r>
    </w:p>
    <w:p w14:paraId="5F5A674F" w14:textId="0F3F02CA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dobra znajomość język</w:t>
      </w:r>
      <w:r w:rsidR="00A73133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 xml:space="preserve"> </w:t>
      </w:r>
      <w:r w:rsidR="008B331E">
        <w:rPr>
          <w:color w:val="auto"/>
          <w:sz w:val="22"/>
          <w:szCs w:val="22"/>
        </w:rPr>
        <w:t xml:space="preserve">polskiego i </w:t>
      </w:r>
      <w:r w:rsidRPr="00A73133">
        <w:rPr>
          <w:color w:val="auto"/>
          <w:sz w:val="22"/>
          <w:szCs w:val="22"/>
        </w:rPr>
        <w:t>angielskiego w mowie i piśmie.</w:t>
      </w:r>
    </w:p>
    <w:p w14:paraId="0E1F1110" w14:textId="77777777" w:rsidR="004D4857" w:rsidRPr="00A73133" w:rsidRDefault="004D4857" w:rsidP="004D4857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58DE47A3" w14:textId="77777777" w:rsidR="004D4857" w:rsidRPr="00A73133" w:rsidRDefault="004D4857" w:rsidP="004D4857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A73133">
        <w:rPr>
          <w:b/>
          <w:sz w:val="22"/>
          <w:szCs w:val="22"/>
        </w:rPr>
        <w:t>Wymagane dokumenty (w wersji elektronicznej):</w:t>
      </w:r>
      <w:r w:rsidRPr="00A73133">
        <w:rPr>
          <w:b/>
          <w:color w:val="FF0000"/>
          <w:sz w:val="22"/>
          <w:szCs w:val="22"/>
        </w:rPr>
        <w:t xml:space="preserve"> </w:t>
      </w:r>
    </w:p>
    <w:p w14:paraId="626F143A" w14:textId="77777777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A73133">
        <w:rPr>
          <w:color w:val="FF0000"/>
          <w:sz w:val="22"/>
          <w:szCs w:val="22"/>
        </w:rPr>
        <w:t xml:space="preserve"> </w:t>
      </w:r>
      <w:hyperlink r:id="rId5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A67D102" w14:textId="78A4DA5A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Kwestionariusz osoby ubiegającej się o zatrudnienie</w:t>
      </w:r>
      <w:r w:rsidRPr="00A73133">
        <w:rPr>
          <w:color w:val="FF0000"/>
          <w:sz w:val="22"/>
          <w:szCs w:val="22"/>
        </w:rPr>
        <w:t xml:space="preserve"> </w:t>
      </w:r>
      <w:hyperlink r:id="rId6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BCA0EB2" w14:textId="64E042B5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Kopia dokumentu stwierdzającego uzyskanie stopnia naukowego</w:t>
      </w:r>
      <w:r w:rsidR="00FB5306">
        <w:rPr>
          <w:sz w:val="22"/>
          <w:szCs w:val="22"/>
        </w:rPr>
        <w:t xml:space="preserve"> lub potwierdzenie złożenia rozprawy; ostateczny dokument potwierdzający uzyskanie stopnia naukowego, prawnie uznawany w Polsce, musi zostać dostarczony</w:t>
      </w:r>
      <w:r w:rsidR="00C04182">
        <w:rPr>
          <w:sz w:val="22"/>
          <w:szCs w:val="22"/>
        </w:rPr>
        <w:t xml:space="preserve"> co najmniej</w:t>
      </w:r>
      <w:r w:rsidR="00FB5306">
        <w:rPr>
          <w:sz w:val="22"/>
          <w:szCs w:val="22"/>
        </w:rPr>
        <w:t xml:space="preserve"> 6 tygodni przed rozpoczęciem zatrudnienia</w:t>
      </w:r>
      <w:r w:rsidRPr="00A73133">
        <w:rPr>
          <w:sz w:val="22"/>
          <w:szCs w:val="22"/>
        </w:rPr>
        <w:t>;</w:t>
      </w:r>
    </w:p>
    <w:p w14:paraId="71A29BC0" w14:textId="726B2B4A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lastRenderedPageBreak/>
        <w:t>Opinia opiekuna naukowego, lidera grupy badawczej lub kierownika jednostki</w:t>
      </w:r>
      <w:r w:rsidR="00D361AB">
        <w:rPr>
          <w:sz w:val="22"/>
          <w:szCs w:val="22"/>
        </w:rPr>
        <w:t>,</w:t>
      </w:r>
      <w:r w:rsidR="00D361AB" w:rsidRPr="00D361AB">
        <w:t xml:space="preserve"> </w:t>
      </w:r>
      <w:r w:rsidR="00D361AB" w:rsidRPr="00D361AB">
        <w:rPr>
          <w:sz w:val="22"/>
          <w:szCs w:val="22"/>
        </w:rPr>
        <w:t>w której pracował</w:t>
      </w:r>
      <w:r w:rsidR="00D361AB">
        <w:rPr>
          <w:sz w:val="22"/>
          <w:szCs w:val="22"/>
        </w:rPr>
        <w:t>(a)</w:t>
      </w:r>
      <w:r w:rsidR="00D361AB" w:rsidRPr="00D361AB">
        <w:rPr>
          <w:sz w:val="22"/>
          <w:szCs w:val="22"/>
        </w:rPr>
        <w:t xml:space="preserve"> kandydat</w:t>
      </w:r>
      <w:r w:rsidR="00D361AB">
        <w:rPr>
          <w:sz w:val="22"/>
          <w:szCs w:val="22"/>
        </w:rPr>
        <w:t>(ka)</w:t>
      </w:r>
      <w:r w:rsidRPr="00A73133">
        <w:rPr>
          <w:sz w:val="22"/>
          <w:szCs w:val="22"/>
        </w:rPr>
        <w:t xml:space="preserve">; opinia </w:t>
      </w:r>
      <w:r w:rsidR="00AD744D">
        <w:rPr>
          <w:sz w:val="22"/>
          <w:szCs w:val="22"/>
        </w:rPr>
        <w:t>powinna</w:t>
      </w:r>
      <w:r w:rsidRPr="00A73133">
        <w:rPr>
          <w:sz w:val="22"/>
          <w:szCs w:val="22"/>
        </w:rPr>
        <w:t xml:space="preserve"> zostać przesłana bezpośrednio do Dziekana Wydziału Podstawowych Problemów Techniki w formie elektronicznej na adres </w:t>
      </w:r>
      <w:hyperlink r:id="rId7" w:history="1">
        <w:r w:rsidRPr="00A73133">
          <w:rPr>
            <w:rStyle w:val="Hipercze"/>
            <w:sz w:val="22"/>
            <w:szCs w:val="22"/>
          </w:rPr>
          <w:t>wppt.konkursy@pwr.edu.pl</w:t>
        </w:r>
      </w:hyperlink>
      <w:r w:rsidR="00AD744D">
        <w:rPr>
          <w:sz w:val="22"/>
          <w:szCs w:val="22"/>
        </w:rPr>
        <w:t>;</w:t>
      </w:r>
    </w:p>
    <w:p w14:paraId="461D4532" w14:textId="77777777" w:rsidR="00AD744D" w:rsidRDefault="00AD744D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Jeden plik PDF, zawierający:</w:t>
      </w:r>
    </w:p>
    <w:p w14:paraId="063E13D5" w14:textId="6FE3CB2B" w:rsidR="004D4857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Krótką informację o dotychczasowym przebiegu kariery akademickiej lub zawodowej kandydata/kandydatki: wykształcenie, tytuły zawodowe, stopnie i tytuły naukowe (dyscyplina, miejsce, rok, promotor), poprzednie i aktualne zatrudnienie;</w:t>
      </w:r>
    </w:p>
    <w:p w14:paraId="7B527937" w14:textId="4E4CD7B0" w:rsidR="00AD744D" w:rsidRPr="00AD744D" w:rsidRDefault="0086521A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Autoreferat (narracyjny opis osiągnięć akademickich, narracyjne CV), zawierający informację o </w:t>
      </w:r>
      <w:r w:rsidR="00AD744D">
        <w:rPr>
          <w:sz w:val="22"/>
          <w:szCs w:val="22"/>
        </w:rPr>
        <w:t>osiągnięciach naukowych, doświadczeniu dydaktycznym i w opiece naukowej oraz działalności organizacyjnej</w:t>
      </w:r>
      <w:r w:rsidR="00101C9B" w:rsidRPr="00101C9B">
        <w:rPr>
          <w:sz w:val="22"/>
          <w:szCs w:val="22"/>
        </w:rPr>
        <w:t xml:space="preserve"> </w:t>
      </w:r>
      <w:r w:rsidR="00101C9B">
        <w:rPr>
          <w:sz w:val="22"/>
          <w:szCs w:val="22"/>
        </w:rPr>
        <w:t>z ostatnich 5 lat</w:t>
      </w:r>
      <w:r w:rsidR="00AD744D">
        <w:rPr>
          <w:sz w:val="22"/>
          <w:szCs w:val="22"/>
        </w:rPr>
        <w:t>, uporządkowan</w:t>
      </w:r>
      <w:r>
        <w:rPr>
          <w:sz w:val="22"/>
          <w:szCs w:val="22"/>
        </w:rPr>
        <w:t>y</w:t>
      </w:r>
      <w:r w:rsidR="00AD744D">
        <w:rPr>
          <w:sz w:val="22"/>
          <w:szCs w:val="22"/>
        </w:rPr>
        <w:t xml:space="preserve"> w moduły</w:t>
      </w:r>
      <w:r w:rsidR="00AD744D" w:rsidRPr="00AD744D">
        <w:rPr>
          <w:sz w:val="22"/>
          <w:szCs w:val="22"/>
        </w:rPr>
        <w:t xml:space="preserve"> (</w:t>
      </w:r>
      <w:r w:rsidR="00AD744D">
        <w:rPr>
          <w:sz w:val="22"/>
          <w:szCs w:val="22"/>
        </w:rPr>
        <w:t>dalsze wskazówki zawarte są w kryteriach oceny dostępnych pod adresem</w:t>
      </w:r>
      <w:r w:rsidR="00AD744D" w:rsidRPr="00AD744D">
        <w:rPr>
          <w:sz w:val="22"/>
          <w:szCs w:val="22"/>
        </w:rPr>
        <w:t xml:space="preserve"> </w:t>
      </w:r>
      <w:hyperlink r:id="rId8" w:history="1">
        <w:r w:rsidR="00AD744D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="00AD744D" w:rsidRPr="00AD744D">
        <w:rPr>
          <w:sz w:val="22"/>
          <w:szCs w:val="22"/>
        </w:rPr>
        <w:t>):</w:t>
      </w:r>
    </w:p>
    <w:p w14:paraId="168B8841" w14:textId="1B61B568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1: Wkład w powstanie nowych idei, narzędzi, metodologii, rozwiązań technicznych lub wiedzy, z uwzględnieniem tematy</w:t>
      </w:r>
      <w:r w:rsidR="00FB5306">
        <w:rPr>
          <w:sz w:val="22"/>
          <w:szCs w:val="22"/>
        </w:rPr>
        <w:t>ki naukowej</w:t>
      </w:r>
      <w:r>
        <w:rPr>
          <w:sz w:val="22"/>
          <w:szCs w:val="22"/>
        </w:rPr>
        <w:t xml:space="preserve"> konkursu</w:t>
      </w:r>
      <w:r w:rsidR="004D4857" w:rsidRPr="00A73133">
        <w:rPr>
          <w:sz w:val="22"/>
          <w:szCs w:val="22"/>
        </w:rPr>
        <w:t>,</w:t>
      </w:r>
    </w:p>
    <w:p w14:paraId="01F6F019" w14:textId="7BC0B5B3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2: Zaangażowanie w rozwój innych i utrzymanie efektywnych relacji w działalności akademickiej lub zawodowej,</w:t>
      </w:r>
    </w:p>
    <w:p w14:paraId="79659152" w14:textId="56C6B5C1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3: Działalność na rzecz szerszej społeczności badań i innowacji,</w:t>
      </w:r>
    </w:p>
    <w:p w14:paraId="4884F75E" w14:textId="297760A8" w:rsidR="004D4857" w:rsidRPr="00A73133" w:rsidRDefault="00101C9B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MODUŁ 4: </w:t>
      </w:r>
      <w:r w:rsidR="00AD744D">
        <w:rPr>
          <w:sz w:val="22"/>
          <w:szCs w:val="22"/>
        </w:rPr>
        <w:t>Zaangażowanie na rzecz szerszego grona odbiorców działalności naukowej i innowacyjnej oraz na rzecz społeczeństwa w szerszym sensie,</w:t>
      </w:r>
    </w:p>
    <w:p w14:paraId="5ABBE399" w14:textId="15E38354" w:rsidR="004D4857" w:rsidRPr="00FB5306" w:rsidRDefault="00AD744D" w:rsidP="00AD7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Opcjonaln</w:t>
      </w:r>
      <w:r w:rsidR="0086521A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86521A">
        <w:rPr>
          <w:sz w:val="22"/>
          <w:szCs w:val="22"/>
        </w:rPr>
        <w:t>:</w:t>
      </w:r>
      <w:r>
        <w:rPr>
          <w:sz w:val="22"/>
          <w:szCs w:val="22"/>
        </w:rPr>
        <w:t xml:space="preserve"> dodatkowe informacje (np. o przerwach w karierze); dodatkowe dane kontaktowe naukowców, którzy mogą zostać poproszeni o opinię.</w:t>
      </w:r>
    </w:p>
    <w:p w14:paraId="0BF37348" w14:textId="0C74E8C2" w:rsidR="00AD744D" w:rsidRPr="00FB5306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 w:rsidRPr="00FB5306">
        <w:rPr>
          <w:sz w:val="22"/>
          <w:szCs w:val="22"/>
        </w:rPr>
        <w:t xml:space="preserve">Plan badawczy na pierwsze dwa lata pracy na </w:t>
      </w:r>
      <w:proofErr w:type="spellStart"/>
      <w:r w:rsidRPr="00FB5306">
        <w:rPr>
          <w:sz w:val="22"/>
          <w:szCs w:val="22"/>
        </w:rPr>
        <w:t>PWr</w:t>
      </w:r>
      <w:proofErr w:type="spellEnd"/>
      <w:r w:rsidR="00101C9B">
        <w:rPr>
          <w:sz w:val="22"/>
          <w:szCs w:val="22"/>
        </w:rPr>
        <w:t>, objętość do 5 stron, czcionka 11 pkt</w:t>
      </w:r>
      <w:r w:rsidRPr="00FB5306">
        <w:rPr>
          <w:sz w:val="22"/>
          <w:szCs w:val="22"/>
        </w:rPr>
        <w:t xml:space="preserve"> </w:t>
      </w:r>
      <w:r w:rsidR="00FB5306">
        <w:rPr>
          <w:sz w:val="22"/>
          <w:szCs w:val="22"/>
        </w:rPr>
        <w:t>(</w:t>
      </w:r>
      <w:r w:rsidRPr="00FB5306">
        <w:rPr>
          <w:sz w:val="22"/>
          <w:szCs w:val="22"/>
        </w:rPr>
        <w:t xml:space="preserve">dalsze wskazówki zawarte są w kryteriach oceny dostępnych pod adresem </w:t>
      </w:r>
      <w:hyperlink r:id="rId9" w:history="1">
        <w:r w:rsidRPr="00FB5306">
          <w:rPr>
            <w:sz w:val="22"/>
            <w:szCs w:val="22"/>
          </w:rPr>
          <w:t>https://wppt.pwr.edu.pl/pracownicy/konkursy</w:t>
        </w:r>
      </w:hyperlink>
      <w:r w:rsidRPr="00FB5306">
        <w:rPr>
          <w:sz w:val="22"/>
          <w:szCs w:val="22"/>
        </w:rPr>
        <w:t xml:space="preserve"> );</w:t>
      </w:r>
    </w:p>
    <w:p w14:paraId="5D6F787F" w14:textId="77777777" w:rsidR="00FB5306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>Nie należy dołączać odrębnej listy publikacji. Informacja o osiągnięciach publikacyjnych może zostać przekazana w formie ORCID ID zawartego w CV.</w:t>
      </w:r>
    </w:p>
    <w:p w14:paraId="26BF3EED" w14:textId="07B6241A" w:rsidR="00FB5306" w:rsidRPr="00AD744D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 xml:space="preserve">Wszystkie dokumenty opisane w tym punkcie należy przygotować </w:t>
      </w:r>
      <w:r w:rsidRPr="00FB5306">
        <w:rPr>
          <w:rFonts w:ascii="Times New Roman" w:hAnsi="Times New Roman"/>
          <w:u w:val="single"/>
        </w:rPr>
        <w:t xml:space="preserve">w języku </w:t>
      </w:r>
      <w:r w:rsidR="008B331E">
        <w:rPr>
          <w:rFonts w:ascii="Times New Roman" w:hAnsi="Times New Roman"/>
          <w:u w:val="single"/>
        </w:rPr>
        <w:t>polskim</w:t>
      </w:r>
      <w:r w:rsidRPr="00FB5306">
        <w:rPr>
          <w:rFonts w:ascii="Times New Roman" w:hAnsi="Times New Roman"/>
        </w:rPr>
        <w:t>.</w:t>
      </w:r>
    </w:p>
    <w:p w14:paraId="666E77A8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o zapoznaniu się z informacją dotycząca przetwarzania danych osobowych</w:t>
      </w:r>
      <w:r w:rsidRPr="00AD744D">
        <w:rPr>
          <w:rFonts w:ascii="Times New Roman" w:hAnsi="Times New Roman"/>
          <w:b/>
          <w:color w:val="FF0000"/>
        </w:rPr>
        <w:t xml:space="preserve"> </w:t>
      </w:r>
      <w:hyperlink r:id="rId10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26597F04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 xml:space="preserve">Oświadczenie o spełnieniu wymogów określonych w art. 113 Ustawy z dnia 20 lipca 2018 r. Prawo o szkolnictwie wyższym i nauce </w:t>
      </w:r>
      <w:hyperlink r:id="rId11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0CEB99B4" w14:textId="6A10ECCE" w:rsidR="004D4857" w:rsidRP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Kandydata/Kandydatki, że w przypadku wygrania konkursu Politechnika Wrocławska będzie podstawowym miejscem pracy</w:t>
      </w:r>
      <w:r w:rsidRPr="00AD744D">
        <w:rPr>
          <w:rFonts w:ascii="Times New Roman" w:hAnsi="Times New Roman"/>
          <w:color w:val="FF0000"/>
        </w:rPr>
        <w:br/>
      </w:r>
      <w:hyperlink r:id="rId12" w:history="1">
        <w:r w:rsidR="001B53F6" w:rsidRPr="00AD744D">
          <w:rPr>
            <w:rStyle w:val="Hipercze"/>
            <w:rFonts w:ascii="Times New Roman" w:hAnsi="Times New Roman"/>
          </w:rPr>
          <w:t>https://wppt.pwr.edu.pl/pracownicy/konkursy</w:t>
        </w:r>
      </w:hyperlink>
      <w:r w:rsidRPr="00AD744D">
        <w:rPr>
          <w:rFonts w:ascii="Times New Roman" w:hAnsi="Times New Roman"/>
        </w:rPr>
        <w:t>.</w:t>
      </w:r>
    </w:p>
    <w:p w14:paraId="45744B15" w14:textId="77777777" w:rsidR="004D4857" w:rsidRPr="00A73133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1971436A" w14:textId="77777777" w:rsidR="004D4857" w:rsidRPr="00A73133" w:rsidRDefault="004D4857" w:rsidP="004D4857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Oferujemy: </w:t>
      </w:r>
    </w:p>
    <w:p w14:paraId="29340ABB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44C5E154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7B23CBCA" w14:textId="60EDDE3F" w:rsidR="00D361AB" w:rsidRPr="00A73133" w:rsidRDefault="00D361AB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możliwość pracy z licznymi uzdolnionymi studentami,</w:t>
      </w:r>
    </w:p>
    <w:p w14:paraId="76621D04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możliwość ciągłego podnoszenia kwalifikacji,</w:t>
      </w:r>
    </w:p>
    <w:p w14:paraId="2D0029E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2A38C8E" w14:textId="77777777" w:rsidR="004D4857" w:rsidRPr="00A73133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A73133" w:rsidRDefault="004D4857" w:rsidP="00A36486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Terminy:</w:t>
      </w:r>
    </w:p>
    <w:p w14:paraId="2F226D24" w14:textId="77777777" w:rsidR="00280EB5" w:rsidRPr="00FB5306" w:rsidRDefault="00280EB5" w:rsidP="00280EB5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Termin składania ofert: </w:t>
      </w:r>
      <w:r>
        <w:rPr>
          <w:color w:val="auto"/>
          <w:sz w:val="22"/>
          <w:szCs w:val="22"/>
        </w:rPr>
        <w:t>16 maja 2025 r.</w:t>
      </w:r>
    </w:p>
    <w:p w14:paraId="56C1D49F" w14:textId="77777777" w:rsidR="00280EB5" w:rsidRPr="00FB5306" w:rsidRDefault="00280EB5" w:rsidP="00280EB5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>Orientacyjny termin rozstrzygnięcia konkursu:</w:t>
      </w:r>
      <w:r>
        <w:rPr>
          <w:color w:val="auto"/>
          <w:sz w:val="22"/>
          <w:szCs w:val="22"/>
        </w:rPr>
        <w:t xml:space="preserve"> 15 lipca 2025 r.</w:t>
      </w:r>
    </w:p>
    <w:p w14:paraId="59B2A08E" w14:textId="2D6652AC" w:rsidR="007A397F" w:rsidRDefault="00280EB5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Planowany termin zatrudnienia: </w:t>
      </w:r>
      <w:r>
        <w:rPr>
          <w:color w:val="auto"/>
          <w:sz w:val="22"/>
          <w:szCs w:val="22"/>
        </w:rPr>
        <w:t>między 1 października 2025 r. a 1 marca 2026 r.</w:t>
      </w:r>
    </w:p>
    <w:p w14:paraId="6CAA91F4" w14:textId="77777777" w:rsidR="00280EB5" w:rsidRPr="00FB5306" w:rsidRDefault="00280EB5" w:rsidP="00A36486">
      <w:pPr>
        <w:spacing w:after="57" w:line="276" w:lineRule="auto"/>
        <w:jc w:val="both"/>
        <w:rPr>
          <w:sz w:val="22"/>
          <w:szCs w:val="22"/>
        </w:rPr>
      </w:pPr>
    </w:p>
    <w:p w14:paraId="29C7A913" w14:textId="350755A8" w:rsidR="004D4857" w:rsidRPr="00FB5306" w:rsidRDefault="00280EB5" w:rsidP="004D4857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 zatrudnienia i w</w:t>
      </w:r>
      <w:r w:rsidR="004D4857" w:rsidRPr="00FB5306">
        <w:rPr>
          <w:b/>
          <w:color w:val="000000"/>
          <w:sz w:val="22"/>
          <w:szCs w:val="22"/>
        </w:rPr>
        <w:t>ynagrodzenie</w:t>
      </w:r>
      <w:r w:rsidR="004D4857" w:rsidRPr="00FB5306">
        <w:rPr>
          <w:color w:val="000000"/>
          <w:sz w:val="22"/>
          <w:szCs w:val="22"/>
        </w:rPr>
        <w:t>:</w:t>
      </w:r>
    </w:p>
    <w:p w14:paraId="7C32FA0B" w14:textId="3DCCD71F" w:rsidR="00280EB5" w:rsidRDefault="00280EB5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zatrudnienie na czas określony nie krótszy niż 2 lata z możliwym przedłużeniem na czas nieokreślony na podstawie oceny osiągnięć.</w:t>
      </w:r>
    </w:p>
    <w:p w14:paraId="6BADF99E" w14:textId="03F2299C" w:rsidR="004D4857" w:rsidRPr="00FB5306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6D51183E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Oferujemy wynagrodzenie zasadnicze nie niższe niż </w:t>
      </w:r>
      <w:r w:rsidR="00FB5306">
        <w:rPr>
          <w:color w:val="000000"/>
          <w:sz w:val="22"/>
          <w:szCs w:val="22"/>
        </w:rPr>
        <w:t>7600 zł.</w:t>
      </w:r>
    </w:p>
    <w:p w14:paraId="2B3C2F02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3EE430CD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Dodatkowe informacje: </w:t>
      </w:r>
    </w:p>
    <w:p w14:paraId="5330F07A" w14:textId="77777777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A73133">
        <w:rPr>
          <w:color w:val="000000"/>
          <w:sz w:val="22"/>
          <w:szCs w:val="22"/>
        </w:rPr>
        <w:t>późn</w:t>
      </w:r>
      <w:proofErr w:type="spellEnd"/>
      <w:r w:rsidRPr="00A73133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Pr="00A73133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 w:rsidRPr="00A73133">
        <w:rPr>
          <w:color w:val="000000"/>
          <w:sz w:val="22"/>
          <w:szCs w:val="22"/>
        </w:rPr>
        <w:t>.</w:t>
      </w:r>
    </w:p>
    <w:p w14:paraId="1A3DFBB6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Pr="00A73133" w:rsidRDefault="004D4857" w:rsidP="004D4857">
      <w:pP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 xml:space="preserve">Składanie dokumentów wyłącznie drogą elektroniczną na adres e-mail </w:t>
      </w:r>
      <w:hyperlink r:id="rId13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sz w:val="22"/>
          <w:szCs w:val="22"/>
        </w:rPr>
        <w:t>.</w:t>
      </w:r>
    </w:p>
    <w:p w14:paraId="0BBD2831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 w:rsidRPr="00A73133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color w:val="000000"/>
          <w:sz w:val="22"/>
          <w:szCs w:val="22"/>
        </w:rPr>
        <w:t>.</w:t>
      </w:r>
    </w:p>
    <w:p w14:paraId="23C29D4D" w14:textId="77777777" w:rsidR="004D4857" w:rsidRPr="00A73133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 w:rsidRPr="00A73133">
        <w:rPr>
          <w:color w:val="000000"/>
          <w:sz w:val="22"/>
          <w:szCs w:val="22"/>
          <w:u w:val="single"/>
        </w:rPr>
        <w:t>W tytule wiadomości prosimy zaznaczyć nr referencyjny konkursu</w:t>
      </w:r>
      <w:r w:rsidRPr="00A73133">
        <w:rPr>
          <w:color w:val="000000"/>
          <w:sz w:val="22"/>
          <w:szCs w:val="22"/>
        </w:rPr>
        <w:t xml:space="preserve">. </w:t>
      </w:r>
      <w:r w:rsidRPr="00A73133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color w:val="000000"/>
          <w:sz w:val="22"/>
          <w:szCs w:val="22"/>
        </w:rPr>
        <w:t>.</w:t>
      </w:r>
    </w:p>
    <w:p w14:paraId="21FEBE78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08B4A280" w14:textId="6AECA2DA" w:rsidR="004D4857" w:rsidRPr="00FB5306" w:rsidRDefault="004D4857" w:rsidP="00FB5306">
      <w:pPr>
        <w:spacing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A73133">
        <w:rPr>
          <w:color w:val="auto"/>
          <w:sz w:val="22"/>
          <w:szCs w:val="22"/>
        </w:rPr>
        <w:t>Zgłoszenia spełniające wymogi konkursu będą oceniane wg następujących kryteriów</w:t>
      </w:r>
      <w:r w:rsidR="00FB5306">
        <w:rPr>
          <w:color w:val="auto"/>
          <w:sz w:val="22"/>
          <w:szCs w:val="22"/>
        </w:rPr>
        <w:t xml:space="preserve"> </w:t>
      </w:r>
      <w:r w:rsidR="00FB5306" w:rsidRPr="00AD744D">
        <w:rPr>
          <w:sz w:val="22"/>
          <w:szCs w:val="22"/>
        </w:rPr>
        <w:t>(</w:t>
      </w:r>
      <w:r w:rsidR="00FB5306">
        <w:rPr>
          <w:sz w:val="22"/>
          <w:szCs w:val="22"/>
        </w:rPr>
        <w:t>szczegóły zawarte są w kryteriach oceny dostępnych pod adresem</w:t>
      </w:r>
      <w:r w:rsidR="00FB5306" w:rsidRPr="00AD744D">
        <w:rPr>
          <w:sz w:val="22"/>
          <w:szCs w:val="22"/>
        </w:rPr>
        <w:t xml:space="preserve"> </w:t>
      </w:r>
      <w:hyperlink r:id="rId16" w:history="1">
        <w:r w:rsidR="00FB5306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="00FB5306" w:rsidRPr="00AD744D">
        <w:rPr>
          <w:sz w:val="22"/>
          <w:szCs w:val="22"/>
        </w:rPr>
        <w:t>)</w:t>
      </w:r>
      <w:r w:rsidR="00A36486" w:rsidRPr="00A73133">
        <w:rPr>
          <w:color w:val="auto"/>
          <w:sz w:val="22"/>
          <w:szCs w:val="22"/>
        </w:rPr>
        <w:t>:</w:t>
      </w:r>
    </w:p>
    <w:p w14:paraId="40B957FA" w14:textId="133080C1" w:rsidR="00FB5306" w:rsidRPr="00A73133" w:rsidRDefault="00FB5306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etap: Kompletność aplikacji. Kandydat(ka) posiada stopień naukowy w wymaganej dyscyplinie.</w:t>
      </w:r>
    </w:p>
    <w:p w14:paraId="752CE2C4" w14:textId="3CE9D929" w:rsidR="00FB5306" w:rsidRPr="003D2B1F" w:rsidRDefault="00FB5306" w:rsidP="00FB5306">
      <w:p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II</w:t>
      </w:r>
      <w:r w:rsidR="004D4857"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="004D4857" w:rsidRPr="00A73133">
        <w:rPr>
          <w:color w:val="000000"/>
          <w:sz w:val="22"/>
          <w:szCs w:val="22"/>
        </w:rPr>
        <w:t xml:space="preserve"> Ocena kandydatów na podstawie nadesłanej dokumentacji w kategoriach: </w:t>
      </w:r>
    </w:p>
    <w:p w14:paraId="5604679C" w14:textId="0FA77A15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>MODUŁ 1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%),</w:t>
      </w:r>
    </w:p>
    <w:p w14:paraId="0207AB36" w14:textId="502E79BF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MODUŁ 2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20%),</w:t>
      </w:r>
    </w:p>
    <w:p w14:paraId="7B3FDA6E" w14:textId="2A9E27E0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3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5BABA76C" w14:textId="2E3F0B03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lastRenderedPageBreak/>
        <w:t xml:space="preserve">MODUŁ 4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0BA61A53" w14:textId="6BC11FC4" w:rsidR="004D4857" w:rsidRPr="00FB5306" w:rsidRDefault="00FB5306" w:rsidP="004D4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Plan badawczy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</w:t>
      </w:r>
      <w:r>
        <w:rPr>
          <w:color w:val="000000"/>
        </w:rPr>
        <w:t>.</w:t>
      </w:r>
    </w:p>
    <w:p w14:paraId="7E4CA522" w14:textId="6AED2A8A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II</w:t>
      </w:r>
      <w:r w:rsidR="00FB5306">
        <w:rPr>
          <w:color w:val="000000"/>
          <w:sz w:val="22"/>
          <w:szCs w:val="22"/>
        </w:rPr>
        <w:t>I</w:t>
      </w:r>
      <w:r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Pr="00A73133">
        <w:rPr>
          <w:color w:val="000000"/>
          <w:sz w:val="22"/>
          <w:szCs w:val="22"/>
        </w:rPr>
        <w:t xml:space="preserve"> Rozmowa kwalifikacyjna </w:t>
      </w:r>
      <w:r w:rsidR="008B331E">
        <w:rPr>
          <w:color w:val="000000"/>
          <w:sz w:val="22"/>
          <w:szCs w:val="22"/>
        </w:rPr>
        <w:t xml:space="preserve">w języku polskim </w:t>
      </w:r>
      <w:r w:rsidRPr="00A73133">
        <w:rPr>
          <w:color w:val="000000"/>
          <w:sz w:val="22"/>
          <w:szCs w:val="22"/>
        </w:rPr>
        <w:t xml:space="preserve">dotycząca prezentacji dotychczasowej aktywności naukowej oraz planowanych badań naukowych. Na rozmowę kwalifikacyjną zapraszani są kandydaci i kandydatki wybrani na podstawie I etapu oceny. </w:t>
      </w:r>
      <w:r w:rsidR="00FB5306">
        <w:rPr>
          <w:color w:val="000000"/>
          <w:sz w:val="22"/>
          <w:szCs w:val="22"/>
        </w:rPr>
        <w:t>Pierwszą część rozmowy stanowi seminarium naukowe otwarte dla pracowników Wydziału (30 minut + 15 minut dyskusji), po którym następuje rozmowa wyłącznie z członkami komisji konkursowej.</w:t>
      </w:r>
    </w:p>
    <w:p w14:paraId="5D681863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1ACB99DB" w:rsidR="004D4857" w:rsidRPr="00A73133" w:rsidRDefault="00FB5306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Komisja konkursowa podejmuje decyzję o zarekomendowaniu kandydatów oraz o ich pozycji na liście rankingowej na podstawie oceny aplikacji i rozmowy kwalifikacyjnej.</w:t>
      </w:r>
    </w:p>
    <w:p w14:paraId="2CFCA99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2A8F20E5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4FEDAC4F" w14:textId="56E532B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Pr="00A73133" w:rsidRDefault="003156CF" w:rsidP="00F870DE">
      <w:pPr>
        <w:spacing w:line="276" w:lineRule="auto"/>
        <w:rPr>
          <w:color w:val="000000"/>
          <w:sz w:val="22"/>
          <w:szCs w:val="22"/>
        </w:rPr>
      </w:pPr>
      <w:hyperlink r:id="rId17" w:history="1">
        <w:r w:rsidR="00F870DE" w:rsidRPr="00A73133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Pr="00A73133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15913AD0" w14:textId="77777777" w:rsidR="0099294B" w:rsidRPr="00A73133" w:rsidRDefault="0099294B">
      <w:pPr>
        <w:rPr>
          <w:sz w:val="22"/>
          <w:szCs w:val="22"/>
        </w:rPr>
      </w:pPr>
    </w:p>
    <w:sectPr w:rsidR="0099294B" w:rsidRPr="00A7313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7F13013"/>
    <w:multiLevelType w:val="multilevel"/>
    <w:tmpl w:val="1068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1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E2DB1"/>
    <w:rsid w:val="00101C9B"/>
    <w:rsid w:val="001A5D22"/>
    <w:rsid w:val="001B53F6"/>
    <w:rsid w:val="00266624"/>
    <w:rsid w:val="00280EB5"/>
    <w:rsid w:val="002822D1"/>
    <w:rsid w:val="002C05E7"/>
    <w:rsid w:val="003156CF"/>
    <w:rsid w:val="00324803"/>
    <w:rsid w:val="003877D0"/>
    <w:rsid w:val="003C071B"/>
    <w:rsid w:val="004A08D3"/>
    <w:rsid w:val="004B5454"/>
    <w:rsid w:val="004C20CF"/>
    <w:rsid w:val="004D4857"/>
    <w:rsid w:val="004E14D6"/>
    <w:rsid w:val="00550597"/>
    <w:rsid w:val="00556899"/>
    <w:rsid w:val="00597B68"/>
    <w:rsid w:val="0067485F"/>
    <w:rsid w:val="006A462D"/>
    <w:rsid w:val="006A7F50"/>
    <w:rsid w:val="006C45FD"/>
    <w:rsid w:val="006D66E3"/>
    <w:rsid w:val="0074324F"/>
    <w:rsid w:val="007A397F"/>
    <w:rsid w:val="00800D94"/>
    <w:rsid w:val="008309CD"/>
    <w:rsid w:val="0086521A"/>
    <w:rsid w:val="00872A1C"/>
    <w:rsid w:val="008842CE"/>
    <w:rsid w:val="008B10E7"/>
    <w:rsid w:val="008B331E"/>
    <w:rsid w:val="00916A7D"/>
    <w:rsid w:val="00916EFD"/>
    <w:rsid w:val="0099294B"/>
    <w:rsid w:val="009D6CED"/>
    <w:rsid w:val="00A36486"/>
    <w:rsid w:val="00A6035F"/>
    <w:rsid w:val="00A73133"/>
    <w:rsid w:val="00AD744D"/>
    <w:rsid w:val="00B00FA9"/>
    <w:rsid w:val="00B82FA8"/>
    <w:rsid w:val="00C04182"/>
    <w:rsid w:val="00CD4D1D"/>
    <w:rsid w:val="00D361AB"/>
    <w:rsid w:val="00DC3828"/>
    <w:rsid w:val="00DF0CA0"/>
    <w:rsid w:val="00E26D14"/>
    <w:rsid w:val="00ED49E2"/>
    <w:rsid w:val="00EF12AA"/>
    <w:rsid w:val="00F870DE"/>
    <w:rsid w:val="00FB5306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hyperlink" Target="https://pwr.edu.pl/uczelnia/europejska-strategia-dla-naukowcow/otm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ppt.pwr.edu.pl/pracownicy/konkur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user</cp:lastModifiedBy>
  <cp:revision>12</cp:revision>
  <cp:lastPrinted>2024-09-19T05:53:00Z</cp:lastPrinted>
  <dcterms:created xsi:type="dcterms:W3CDTF">2025-03-25T16:53:00Z</dcterms:created>
  <dcterms:modified xsi:type="dcterms:W3CDTF">2025-03-31T07:16:00Z</dcterms:modified>
</cp:coreProperties>
</file>