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14" w:rsidRPr="007E6391" w:rsidRDefault="00242B14" w:rsidP="00242B14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1"/>
          <w:szCs w:val="31"/>
          <w:lang w:eastAsia="pl-PL"/>
        </w:rPr>
      </w:pPr>
      <w:r>
        <w:rPr>
          <w:rFonts w:ascii="Verdana" w:eastAsia="Times New Roman" w:hAnsi="Verdana" w:cs="Times New Roman"/>
          <w:b/>
          <w:bCs/>
          <w:color w:val="333333"/>
          <w:kern w:val="36"/>
          <w:sz w:val="31"/>
          <w:szCs w:val="31"/>
          <w:lang w:eastAsia="pl-PL"/>
        </w:rPr>
        <w:t>Asystent</w:t>
      </w:r>
      <w:r w:rsidRPr="007E6391">
        <w:rPr>
          <w:rFonts w:ascii="Verdana" w:eastAsia="Times New Roman" w:hAnsi="Verdana" w:cs="Times New Roman"/>
          <w:b/>
          <w:bCs/>
          <w:color w:val="333333"/>
          <w:kern w:val="36"/>
          <w:sz w:val="31"/>
          <w:szCs w:val="31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color w:val="333333"/>
          <w:kern w:val="36"/>
          <w:sz w:val="31"/>
          <w:szCs w:val="31"/>
          <w:lang w:eastAsia="pl-PL"/>
        </w:rPr>
        <w:t>badawczo-dydaktyczny Katedra Nanobiotechnologii,</w:t>
      </w:r>
      <w:r w:rsidRPr="007E6391">
        <w:rPr>
          <w:rFonts w:ascii="Verdana" w:eastAsia="Times New Roman" w:hAnsi="Verdana" w:cs="Times New Roman"/>
          <w:b/>
          <w:bCs/>
          <w:color w:val="333333"/>
          <w:kern w:val="36"/>
          <w:sz w:val="31"/>
          <w:szCs w:val="31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color w:val="333333"/>
          <w:kern w:val="36"/>
          <w:sz w:val="31"/>
          <w:szCs w:val="31"/>
          <w:lang w:eastAsia="pl-PL"/>
        </w:rPr>
        <w:t xml:space="preserve">Instytut Biologii -Szkoła Główna Gospodarstwa Wiejskiego w Warszawie </w:t>
      </w:r>
    </w:p>
    <w:p w:rsidR="00242B14" w:rsidRPr="00527DE7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7D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Rektor Szkoły Głównej Gospodarstwa Wiejskiego w Warszawie ogłasza konkurs na zatrudnienie 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systenta</w:t>
      </w:r>
      <w:r w:rsidRPr="00527D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badawczo-dydaktycznego w Katedrze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Nanobiotechnologii</w:t>
      </w:r>
      <w:r w:rsidRPr="00527D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na podstawie umowy o pracę – 1 etat.</w:t>
      </w:r>
    </w:p>
    <w:p w:rsidR="00242B14" w:rsidRPr="00527DE7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7D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Informacje o konkursie:</w:t>
      </w:r>
    </w:p>
    <w:p w:rsidR="00242B14" w:rsidRPr="00527DE7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7D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Stanowisko: 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systent </w:t>
      </w:r>
      <w:r w:rsidRPr="00527D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badawczo-dydaktyczny</w:t>
      </w:r>
    </w:p>
    <w:p w:rsidR="00242B14" w:rsidRPr="00527DE7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7D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Dziedzina: nauki ścisłe i przyrodnicze</w:t>
      </w:r>
    </w:p>
    <w:p w:rsidR="00242B14" w:rsidRPr="008B36AB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7DE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Dyscyplina: nauki </w:t>
      </w:r>
      <w:r w:rsidRPr="008B36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biologiczne</w:t>
      </w:r>
    </w:p>
    <w:p w:rsidR="00242B14" w:rsidRPr="00687749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68774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Data ogłoszenia: 27.05.2025</w:t>
      </w:r>
    </w:p>
    <w:p w:rsidR="00242B14" w:rsidRPr="00687749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68774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Termin składania ofert: od 23.06.2025 – do 0</w:t>
      </w:r>
      <w:r w:rsidR="0008536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4</w:t>
      </w:r>
      <w:r w:rsidRPr="0068774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.07.2025 do godz. 16.00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8774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LINK DO STRONY: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134D18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hyperlink r:id="rId5" w:history="1">
        <w:r w:rsidR="00242B14" w:rsidRPr="00DC6DDF">
          <w:rPr>
            <w:rStyle w:val="Hipercze"/>
            <w:rFonts w:ascii="Verdana" w:eastAsia="Times New Roman" w:hAnsi="Verdana" w:cs="Times New Roman"/>
            <w:sz w:val="18"/>
            <w:szCs w:val="18"/>
            <w:lang w:eastAsia="pl-PL"/>
          </w:rPr>
          <w:t>https://bip.sggw.edu.pl/oferta-pracy/konkurs-na-zatrudnienie-asystenta/</w:t>
        </w:r>
      </w:hyperlink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134D18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hyperlink r:id="rId6" w:history="1">
        <w:r w:rsidR="00242B14" w:rsidRPr="00DC6DDF">
          <w:rPr>
            <w:rStyle w:val="Hipercze"/>
            <w:rFonts w:ascii="Verdana" w:eastAsia="Times New Roman" w:hAnsi="Verdana" w:cs="Times New Roman"/>
            <w:sz w:val="18"/>
            <w:szCs w:val="18"/>
            <w:lang w:eastAsia="pl-PL"/>
          </w:rPr>
          <w:t>https://bazaogloszen.nauka.gov.pl/</w:t>
        </w:r>
      </w:hyperlink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134D18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hyperlink r:id="rId7" w:history="1">
        <w:r w:rsidR="00242B14" w:rsidRPr="00DC6DDF">
          <w:rPr>
            <w:rStyle w:val="Hipercze"/>
            <w:rFonts w:ascii="Verdana" w:eastAsia="Times New Roman" w:hAnsi="Verdana" w:cs="Times New Roman"/>
            <w:sz w:val="18"/>
            <w:szCs w:val="18"/>
            <w:lang w:eastAsia="pl-PL"/>
          </w:rPr>
          <w:t>https://euraxess.ec.europa.eu/</w:t>
        </w:r>
      </w:hyperlink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SŁOWA KLUCZOWE: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nanobiotechnologia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biologia komórki, mikrobiologia,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nanocząstki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metali,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nanocząstki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węgla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OPIS (tematyka, oczekiwania, uwagi):</w:t>
      </w:r>
    </w:p>
    <w:p w:rsidR="00242B14" w:rsidRPr="00A55388" w:rsidRDefault="00242B14" w:rsidP="00242B14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8756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Katedra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Nanobiotechnologii</w:t>
      </w:r>
      <w:r w:rsidRPr="0008756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- Instytut Biologii Szkoły Głównej Gospodarstwa Wiejskiego w Warszawie zatrudni osobę na stanowisku 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systenta</w:t>
      </w:r>
      <w:r w:rsidRPr="0008756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badawczo-dydaktycznego, na podstawie umowy </w:t>
      </w:r>
      <w:r w:rsidRPr="002538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pracę od </w:t>
      </w:r>
      <w:r w:rsidRPr="008B36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01.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10</w:t>
      </w:r>
      <w:r w:rsidRPr="008B36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.202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5</w:t>
      </w:r>
      <w:r w:rsidRPr="008B36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</w:t>
      </w:r>
      <w:r w:rsidRPr="00A553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Osoba ubiegająca się o wymienione stanowisko musi spełniać wymogi określone w art. 113 ustawy z dn. 20 lipca 2018 r. Prawo o szkolnictwie wyższym i nauce (Dz. U. 2018, poz. 1668 z </w:t>
      </w:r>
      <w:proofErr w:type="spellStart"/>
      <w:r w:rsidRPr="00A553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A5538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zmianami) oraz w Statucie Szkoły Głównej Gospodarstwa Wiejskiego w Warszawie.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7E6391">
        <w:rPr>
          <w:rFonts w:ascii="Verdana" w:hAnsi="Verdana"/>
          <w:color w:val="000000"/>
          <w:sz w:val="18"/>
          <w:szCs w:val="18"/>
        </w:rPr>
        <w:t>Kandydat</w:t>
      </w:r>
      <w:r>
        <w:rPr>
          <w:rFonts w:ascii="Verdana" w:hAnsi="Verdana"/>
          <w:color w:val="000000"/>
          <w:sz w:val="18"/>
          <w:szCs w:val="18"/>
        </w:rPr>
        <w:t>/-tka</w:t>
      </w:r>
      <w:r w:rsidRPr="007E6391">
        <w:rPr>
          <w:rFonts w:ascii="Verdana" w:hAnsi="Verdana"/>
          <w:color w:val="000000"/>
          <w:sz w:val="18"/>
          <w:szCs w:val="18"/>
        </w:rPr>
        <w:t xml:space="preserve"> powinien</w:t>
      </w:r>
      <w:r>
        <w:rPr>
          <w:rFonts w:ascii="Verdana" w:hAnsi="Verdana"/>
          <w:color w:val="000000"/>
          <w:sz w:val="18"/>
          <w:szCs w:val="18"/>
        </w:rPr>
        <w:t>/-a</w:t>
      </w:r>
      <w:r w:rsidRPr="007E6391">
        <w:rPr>
          <w:rFonts w:ascii="Verdana" w:hAnsi="Verdana"/>
          <w:color w:val="000000"/>
          <w:sz w:val="18"/>
          <w:szCs w:val="18"/>
        </w:rPr>
        <w:t xml:space="preserve"> posiadać </w:t>
      </w:r>
      <w:r>
        <w:rPr>
          <w:rFonts w:ascii="Verdana" w:hAnsi="Verdana"/>
          <w:color w:val="000000"/>
          <w:sz w:val="18"/>
          <w:szCs w:val="18"/>
        </w:rPr>
        <w:t xml:space="preserve">tytuł magistra biologii, biotechnologii, bioinżynierii lub pokrewny. Kandydat/ka powinien/-a także </w:t>
      </w:r>
      <w:r w:rsidRPr="007E6391">
        <w:rPr>
          <w:rFonts w:ascii="Verdana" w:hAnsi="Verdana"/>
          <w:color w:val="000000"/>
          <w:sz w:val="18"/>
          <w:szCs w:val="18"/>
        </w:rPr>
        <w:t xml:space="preserve">posiadać odpowiedni dorobek naukowy </w:t>
      </w:r>
      <w:r>
        <w:rPr>
          <w:rFonts w:ascii="Verdana" w:hAnsi="Verdana"/>
          <w:color w:val="000000"/>
          <w:sz w:val="18"/>
          <w:szCs w:val="18"/>
        </w:rPr>
        <w:t xml:space="preserve">w </w:t>
      </w:r>
      <w:r w:rsidRPr="007E6391">
        <w:rPr>
          <w:rFonts w:ascii="Verdana" w:hAnsi="Verdana"/>
          <w:color w:val="000000"/>
          <w:sz w:val="18"/>
          <w:szCs w:val="18"/>
        </w:rPr>
        <w:t>postaci publikacji w recenzowanych czasopismach naukowych</w:t>
      </w:r>
      <w:r>
        <w:rPr>
          <w:rFonts w:ascii="Verdana" w:hAnsi="Verdana"/>
          <w:color w:val="000000"/>
          <w:sz w:val="18"/>
          <w:szCs w:val="18"/>
        </w:rPr>
        <w:t xml:space="preserve"> indeksowanych w JCR, z wykazu ministerialnego – minimum 2 publikacje. Kandydat/-tka powinien/-a także udokumentować doświadczenie w pozyskiwaniu funduszy na badania naukowe np. złożony projekt w Konkursie NCN lub w innych podobnych instytucjach. Kandydat/tka powinien </w:t>
      </w:r>
      <w:r w:rsidRPr="00B25755">
        <w:rPr>
          <w:rFonts w:ascii="Verdana" w:hAnsi="Verdana"/>
          <w:color w:val="000000"/>
          <w:sz w:val="18"/>
          <w:szCs w:val="18"/>
        </w:rPr>
        <w:t>posiada</w:t>
      </w:r>
      <w:r>
        <w:rPr>
          <w:rFonts w:ascii="Verdana" w:hAnsi="Verdana"/>
          <w:color w:val="000000"/>
          <w:sz w:val="18"/>
          <w:szCs w:val="18"/>
        </w:rPr>
        <w:t>ć</w:t>
      </w:r>
      <w:r w:rsidRPr="00B25755">
        <w:rPr>
          <w:rFonts w:ascii="Verdana" w:hAnsi="Verdana"/>
          <w:color w:val="000000"/>
          <w:sz w:val="18"/>
          <w:szCs w:val="18"/>
        </w:rPr>
        <w:t xml:space="preserve"> udokumentowaną dobrą znajomość języka angielskiego, w stopniu umożliwiającym samodzielne pisanie publikacji naukowych w tym języku oraz wygłaszanie doniesień na konferencjach naukowych</w:t>
      </w:r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Obowiązkiem</w:t>
      </w:r>
      <w:r w:rsidRPr="00DD62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kandydata/-</w:t>
      </w:r>
      <w:proofErr w:type="spellStart"/>
      <w:r w:rsidRPr="00DD62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tki</w:t>
      </w:r>
      <w:proofErr w:type="spellEnd"/>
      <w:r w:rsidRPr="00DD62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będzie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udział w już</w:t>
      </w:r>
      <w:r w:rsidRPr="00DD62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prowadz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onych badaniach naukowych</w:t>
      </w:r>
      <w:r w:rsidRPr="00DD62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Katedrze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Nanobiotechnlogii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Instytucie Biologii SGGW oraz samodzielne prowadzenie badań naukowych</w:t>
      </w:r>
      <w:r w:rsidRPr="00DE37E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również aktywne pozyskiwanie funduszy na badania naukowe oraz pisanie artykułów naukowych.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obowiązków k</w:t>
      </w:r>
      <w:r w:rsidRPr="002538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andydat/-</w:t>
      </w:r>
      <w:proofErr w:type="spellStart"/>
      <w:r w:rsidRPr="002538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należało będzie</w:t>
      </w:r>
      <w:r w:rsidRPr="00426D97">
        <w:t xml:space="preserve"> </w:t>
      </w:r>
      <w:r w:rsidRPr="00426D9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prowadzenie ćwiczeń na różnych kierunkach studiów w SGGW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głównie w języku polskim, z przedmiotów realizowanych w Katedrze Nanobiotechnologii z zakresu mikrobiologii, biologii komórki oraz pokrewnych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Przy zbieżnych kwalifikacjach kandydatów-/tek dodatkowym atutem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będzie: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</w:t>
      </w:r>
      <w:r>
        <w:rPr>
          <w:rFonts w:ascii="Verdana" w:hAnsi="Verdana"/>
          <w:color w:val="000000"/>
          <w:sz w:val="18"/>
          <w:szCs w:val="18"/>
        </w:rPr>
        <w:t xml:space="preserve">Doświadczenie w pracy nad interakcjami nanomateriałów z komórkami/tkankami oraz/lub procesami biochemicznymi 2. Doświadczenie  w pracy z komórkami zwierzęcymi oraz mikroorganizmami 3.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Doświadczenie w pracy dydaktycznej na poziomie akademickim.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231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obowiązków kandydat/-</w:t>
      </w:r>
      <w:proofErr w:type="spellStart"/>
      <w:r w:rsidRPr="0035231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tki</w:t>
      </w:r>
      <w:proofErr w:type="spellEnd"/>
      <w:r w:rsidRPr="0035231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należało będzie także, niezbędne do prawidłowego realizowania badań naukowych i dydaktyki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</w:t>
      </w:r>
      <w:r w:rsidRPr="0035231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przetwarzanie danych i obowiązki administracyjne z tego wynikające. 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231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Cechą korzystną będzie udokumentowane doświadczenie we współpracy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innymi organizacjami naukowymi, organizacja</w:t>
      </w:r>
      <w:r w:rsidRPr="0035231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konferencji naukowych, seminariów itp. oraz gotowość do podejmowania się tego typu aktywności w nowym miejscu pracy.</w:t>
      </w: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 xml:space="preserve">Poszukiwany jest kandydat (-tka),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powinien/-a 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charakteryz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ować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się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dodatkowo 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następującymi cechami:</w:t>
      </w:r>
    </w:p>
    <w:p w:rsidR="00242B14" w:rsidRDefault="00242B14" w:rsidP="00242B14">
      <w:pPr>
        <w:pStyle w:val="Akapitzlist"/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76F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Umiejętność pracy w zespole i elastycznego organizowania czasu pracy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</w:p>
    <w:p w:rsidR="00242B14" w:rsidRDefault="00242B14" w:rsidP="00242B1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76F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Biegła obsługa komputera w zakresie programów 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 Word, MS Excel, MS PowerPoint, MS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Teams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</w:p>
    <w:p w:rsidR="00242B14" w:rsidRPr="00A27704" w:rsidRDefault="00242B14" w:rsidP="00242B1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277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Posiadać wiedzę z zakresu hodowli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mikroorganizmów</w:t>
      </w:r>
      <w:r w:rsidRPr="00A277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badań cytotoksyczności </w:t>
      </w:r>
    </w:p>
    <w:p w:rsidR="00242B14" w:rsidRPr="00B76F29" w:rsidRDefault="00242B14" w:rsidP="00242B1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76F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Znajomość języka angielskiego na poziomie dobrym w mowie i piśmie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242B14" w:rsidRDefault="00242B14" w:rsidP="00242B14">
      <w:pPr>
        <w:spacing w:after="0" w:line="240" w:lineRule="auto"/>
        <w:jc w:val="both"/>
      </w:pPr>
      <w:r>
        <w:t>Oferujemy:</w:t>
      </w:r>
    </w:p>
    <w:p w:rsidR="00242B14" w:rsidRPr="00DD62B3" w:rsidRDefault="00242B14" w:rsidP="00242B1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DD62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Podjęcie pracy na podstawie umowy o prace,</w:t>
      </w:r>
    </w:p>
    <w:p w:rsidR="00242B14" w:rsidRDefault="00242B14" w:rsidP="00242B14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DD62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Możliwość uczestniczenia w już realizowanych badaniach w Katedrze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Nanobiotechnologii</w:t>
      </w:r>
      <w:r w:rsidRPr="00DD62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</w:p>
    <w:p w:rsidR="00242B14" w:rsidRPr="00DD62B3" w:rsidRDefault="00242B14" w:rsidP="00242B14">
      <w:pPr>
        <w:pStyle w:val="Akapitzlist"/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Pr="00A55388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C57F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Osoby przystępujące do konkursu powinny złożyć w Sekretariacie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Instytutu</w:t>
      </w:r>
      <w:r w:rsidRPr="00BC57F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Biologii SGGW w Warszawie, ul Nowoursynowska 159, budynek 37 </w:t>
      </w:r>
      <w:r>
        <w:t xml:space="preserve">elektronicznie, w tytule „asystent KN IB”: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e-mail: ib@sggw.edu.pl</w:t>
      </w:r>
      <w:r w:rsidRPr="00BC57F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następujące dokumenty :</w:t>
      </w:r>
    </w:p>
    <w:p w:rsidR="00242B14" w:rsidRPr="00BC57F6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Pr="00BC57F6" w:rsidRDefault="00242B14" w:rsidP="00242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C57F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życiorys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języku polskim</w:t>
      </w:r>
      <w:r w:rsidRPr="00BC57F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</w:p>
    <w:p w:rsidR="00242B14" w:rsidRDefault="00242B14" w:rsidP="00242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C57F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odpis dyplomu,</w:t>
      </w:r>
    </w:p>
    <w:p w:rsidR="00242B14" w:rsidRDefault="00242B14" w:rsidP="00242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C57F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wykaz opublikowanych prac,</w:t>
      </w:r>
    </w:p>
    <w:p w:rsidR="00242B14" w:rsidRDefault="00242B14" w:rsidP="00242B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1-2 stronicowa koncepcja badań w nowym miejscu pracy,</w:t>
      </w:r>
    </w:p>
    <w:p w:rsidR="00242B14" w:rsidRDefault="00242B14" w:rsidP="00242B14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Dodatkowe informacje: dr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hab. Mateusz Wierzbicki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pok.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P/133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budynek.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23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ul.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Ciszewskiego 8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02-7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8</w:t>
      </w:r>
      <w:r w:rsidRPr="007E63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6 Warszawa, tel. </w:t>
      </w:r>
      <w:r w:rsidRPr="000C40F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(+48-22) 5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936676, e-mail: mateusz_wierzbicki@sggw.edu.pl</w:t>
      </w:r>
      <w:r w:rsidRPr="000C40F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Pr="007E14C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Komisja konkursowa zastrzega sobie możliwość kontaktowania się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</w:t>
      </w:r>
      <w:r w:rsidRPr="007E14C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</w:t>
      </w:r>
      <w:r w:rsidRPr="007E14C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ybranymi kandydatami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przeprowadzenie rozmowy kwalifikacyjnej.</w:t>
      </w:r>
    </w:p>
    <w:p w:rsidR="00242B14" w:rsidRDefault="00242B14" w:rsidP="00242B14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Konkurs ma charakter jednoetapowy, po wstępnej selekcji, Komisja </w:t>
      </w:r>
      <w:r w:rsidRPr="001B304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konkursowa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może przeprowadzić rozmowę z wybranymi kandydatami, k</w:t>
      </w:r>
      <w:r w:rsidRPr="001B3043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omisja konkursowa ma prawo nie wyłonić́ żadnego kandydata do zatrudnienia.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Pr="00134D18" w:rsidRDefault="00242B14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Prosimy o załączenie następującego oświadczenia: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Wyrażam zgodę na przetwarzanie przez Szkołę Główną Gospodarstwa Wiejskiego w Warszawie, moich danych osobowych zawartych w przesłanych dokumentach, w celu  udziału w procesie rekrutacji na stanowisko wskazane w ogłoszeniu.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Klauzula informacyjna: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Informujemy, iż Administratorem Pani/Pana 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 iod@sggw.edu.pl.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Dane osobowe wskazane przez  Panią/Pana w dokumentach aplikacyjnych przetwarzamy w oparciu o: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zakresie danych wskazanych w przepisach prawa pracy tj. art. 221oraz z art. 221a ustawy z dnia 26 czerwca 1974 r. kodeks pracy z </w:t>
      </w:r>
      <w:proofErr w:type="spellStart"/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zakresie innym nie wskazanym w pkt. 1 – na podstawie art. 6 ust. 1 lit. a) RODO tj. na podstawie udzielonej przez Panią/Pana zgody.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wypełnienie obowiązku prawnego ciążącego na Administratorze (art. 6 ust. 1 lit. c RODO</w:t>
      </w: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w zw. z art. 8 ust. 4 i 8 ustawy z dnia 14.06.2024 r. o ochronie sygnalistów), a także komunikacji z osobą zgłaszającą naruszenie oraz odpowiedzi na zgłoszenie (art. 6 ust. 1 lit. f RODO), w przypadku dokonania przez Panią/Pana zgłoszenia zaobserwowanego w trakcie procesu rekrutacji naruszenia w rozumieniu ustawy o ochronie sygnalistów.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Informujemy, że w SGGW obowiązuje Regulamin dokonywania wewnętrznych zgłoszeń naruszeń prawa oraz podejmowania działań następczych w Szkole Głównej Gospodarstwa Wiejskiego w Warszawie dostępny pod adresem: Poniżej link do procedury: </w:t>
      </w:r>
      <w:hyperlink r:id="rId8" w:history="1">
        <w:r w:rsidRPr="00134D18">
          <w:rPr>
            <w:rFonts w:ascii="Verdana" w:eastAsia="Times New Roman" w:hAnsi="Verdana" w:cs="Times New Roman"/>
            <w:color w:val="000000"/>
            <w:sz w:val="18"/>
            <w:szCs w:val="18"/>
            <w:lang w:eastAsia="pl-PL"/>
          </w:rPr>
          <w:t>Szkoła Główna Gospodarstwa Wiejskiego w Warszawie - Procedura informowania o naruszeniach</w:t>
        </w:r>
      </w:hyperlink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Dane osobowe są ujawniane pracownikom lub współpracownikom SGGW, jak też podmiotom udzielającym wsparcia SGGW na zasadzie zleconych usług i zgodnie z zawartymi umowami </w:t>
      </w: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 xml:space="preserve">powierzenia.  Dane osobowe nie będą </w:t>
      </w:r>
      <w:bookmarkStart w:id="0" w:name="_GoBack"/>
      <w:bookmarkEnd w:id="0"/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ujawniane innym podmiotom, za wyjątkiem podmiotów upoważnionych przez przepisy prawa lub z którymi Administrator nawiązał współpracę.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Aplikacje kandydatów, którzy nie wyrazili zgody na udział w przyszłych rekrutacjach, są trwale usuwane w terminie do 3 miesięcy od daty zakończenia rekrutacji. 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  którym  zakończono  działania  następcze  lub  po  zakończeniu postępowań zainicjowanych tymi działaniami.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Posiada 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 Ma Pani/Pan również prawo wniesienia skargi do Prezesa Urzędu Ochrony Danych Osobowych, gdy uzna Pani/Pan, iż przetwarzanie jego danych osobowych narusza przepisy RODO.</w:t>
      </w:r>
    </w:p>
    <w:p w:rsidR="00134D18" w:rsidRPr="00134D18" w:rsidRDefault="00134D18" w:rsidP="00134D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34D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Podanie danych w aplikacji o pracę jest dobrowolne, ale niezbędne w celu uczestnictwa w bieżącym procesie rekrutacyjnym.</w:t>
      </w:r>
    </w:p>
    <w:p w:rsidR="00134D18" w:rsidRPr="008C3757" w:rsidRDefault="00134D18" w:rsidP="00134D18">
      <w:pPr>
        <w:spacing w:before="120" w:line="240" w:lineRule="auto"/>
        <w:jc w:val="both"/>
        <w:rPr>
          <w:rFonts w:ascii="SGGW Sans Light" w:eastAsia="Calibri" w:hAnsi="SGGW Sans Light" w:cstheme="minorHAnsi"/>
          <w:sz w:val="20"/>
          <w:szCs w:val="20"/>
        </w:rPr>
      </w:pPr>
    </w:p>
    <w:p w:rsidR="00242B14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242B14" w:rsidRPr="00687749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n-US" w:eastAsia="pl-PL"/>
        </w:rPr>
      </w:pPr>
      <w:proofErr w:type="spellStart"/>
      <w:r w:rsidRPr="00687749">
        <w:rPr>
          <w:rFonts w:ascii="Verdana" w:eastAsia="Times New Roman" w:hAnsi="Verdana" w:cs="Times New Roman"/>
          <w:b/>
          <w:sz w:val="18"/>
          <w:szCs w:val="18"/>
          <w:lang w:val="en-US" w:eastAsia="pl-PL"/>
        </w:rPr>
        <w:t>Termin</w:t>
      </w:r>
      <w:proofErr w:type="spellEnd"/>
      <w:r w:rsidRPr="00687749">
        <w:rPr>
          <w:rFonts w:ascii="Verdana" w:eastAsia="Times New Roman" w:hAnsi="Verdana" w:cs="Times New Roman"/>
          <w:b/>
          <w:sz w:val="18"/>
          <w:szCs w:val="18"/>
          <w:lang w:val="en-US" w:eastAsia="pl-PL"/>
        </w:rPr>
        <w:t xml:space="preserve"> </w:t>
      </w:r>
      <w:proofErr w:type="spellStart"/>
      <w:r w:rsidRPr="00687749">
        <w:rPr>
          <w:rFonts w:ascii="Verdana" w:eastAsia="Times New Roman" w:hAnsi="Verdana" w:cs="Times New Roman"/>
          <w:b/>
          <w:sz w:val="18"/>
          <w:szCs w:val="18"/>
          <w:lang w:val="en-US" w:eastAsia="pl-PL"/>
        </w:rPr>
        <w:t>rozstrzygniecia</w:t>
      </w:r>
      <w:proofErr w:type="spellEnd"/>
      <w:r w:rsidRPr="00687749">
        <w:rPr>
          <w:rFonts w:ascii="Verdana" w:eastAsia="Times New Roman" w:hAnsi="Verdana" w:cs="Times New Roman"/>
          <w:b/>
          <w:sz w:val="18"/>
          <w:szCs w:val="18"/>
          <w:lang w:val="en-US" w:eastAsia="pl-PL"/>
        </w:rPr>
        <w:t xml:space="preserve"> </w:t>
      </w:r>
      <w:proofErr w:type="spellStart"/>
      <w:r w:rsidRPr="00687749">
        <w:rPr>
          <w:rFonts w:ascii="Verdana" w:eastAsia="Times New Roman" w:hAnsi="Verdana" w:cs="Times New Roman"/>
          <w:b/>
          <w:sz w:val="18"/>
          <w:szCs w:val="18"/>
          <w:lang w:val="en-US" w:eastAsia="pl-PL"/>
        </w:rPr>
        <w:t>konkursu</w:t>
      </w:r>
      <w:proofErr w:type="spellEnd"/>
      <w:r w:rsidRPr="00687749">
        <w:rPr>
          <w:rFonts w:ascii="Verdana" w:eastAsia="Times New Roman" w:hAnsi="Verdana" w:cs="Times New Roman"/>
          <w:b/>
          <w:sz w:val="18"/>
          <w:szCs w:val="18"/>
          <w:lang w:val="en-US" w:eastAsia="pl-PL"/>
        </w:rPr>
        <w:t xml:space="preserve"> – </w:t>
      </w:r>
      <w:r w:rsidRPr="00687749">
        <w:rPr>
          <w:rFonts w:ascii="Verdana" w:hAnsi="Verdana"/>
          <w:b/>
          <w:color w:val="000000"/>
          <w:sz w:val="17"/>
          <w:szCs w:val="17"/>
          <w:lang w:val="en-US"/>
        </w:rPr>
        <w:t xml:space="preserve">14.07.2025 </w:t>
      </w:r>
    </w:p>
    <w:p w:rsidR="00242B14" w:rsidRPr="00891B06" w:rsidRDefault="00242B14" w:rsidP="00242B1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n-US" w:eastAsia="pl-PL"/>
        </w:rPr>
      </w:pPr>
    </w:p>
    <w:p w:rsidR="00A73846" w:rsidRDefault="00A73846"/>
    <w:sectPr w:rsidR="00A7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GGW Sans Light">
    <w:altName w:val="Courier New"/>
    <w:panose1 w:val="000007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159"/>
    <w:multiLevelType w:val="multilevel"/>
    <w:tmpl w:val="7D76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45525"/>
    <w:multiLevelType w:val="hybridMultilevel"/>
    <w:tmpl w:val="656EAD34"/>
    <w:lvl w:ilvl="0" w:tplc="B5260CB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320"/>
    <w:multiLevelType w:val="hybridMultilevel"/>
    <w:tmpl w:val="8A08FB5C"/>
    <w:lvl w:ilvl="0" w:tplc="B5260CBE">
      <w:numFmt w:val="bullet"/>
      <w:lvlText w:val="•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14"/>
    <w:rsid w:val="00085360"/>
    <w:rsid w:val="00134D18"/>
    <w:rsid w:val="00242B14"/>
    <w:rsid w:val="00543939"/>
    <w:rsid w:val="00A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F632"/>
  <w15:chartTrackingRefBased/>
  <w15:docId w15:val="{3B028114-2EA4-4F66-8B93-13390F07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B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2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B1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34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gw.edu.pl/procedura-informowania-o-naruszenia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ogloszen.nauka.gov.pl/" TargetMode="External"/><Relationship Id="rId5" Type="http://schemas.openxmlformats.org/officeDocument/2006/relationships/hyperlink" Target="https://bip.sggw.edu.pl/oferta-pracy/konkurs-na-zatrudnienie-asysten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Rusiński</dc:creator>
  <cp:keywords/>
  <dc:description/>
  <cp:lastModifiedBy>Tomasz Rusiński</cp:lastModifiedBy>
  <cp:revision>4</cp:revision>
  <dcterms:created xsi:type="dcterms:W3CDTF">2025-05-27T10:22:00Z</dcterms:created>
  <dcterms:modified xsi:type="dcterms:W3CDTF">2025-06-03T10:02:00Z</dcterms:modified>
</cp:coreProperties>
</file>