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7145" w14:textId="23D6932B" w:rsidR="005269FE" w:rsidRPr="00FA78A7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20EEABFC" w14:textId="268C1332" w:rsidR="005269FE" w:rsidRDefault="005269FE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66C93E7A" w14:textId="1771780A" w:rsidR="00AF5FF7" w:rsidRPr="00AF5FF7" w:rsidRDefault="00AF5FF7" w:rsidP="005269FE">
      <w:pPr>
        <w:spacing w:after="0" w:line="240" w:lineRule="auto"/>
        <w:outlineLvl w:val="3"/>
        <w:rPr>
          <w:rFonts w:eastAsia="Times New Roman" w:cstheme="minorHAnsi"/>
          <w:bCs/>
          <w:color w:val="000000"/>
          <w:lang w:eastAsia="pl-PL"/>
        </w:rPr>
      </w:pPr>
      <w:r w:rsidRPr="00AF5FF7">
        <w:rPr>
          <w:rFonts w:eastAsia="Times New Roman" w:cstheme="minorHAnsi"/>
          <w:bCs/>
          <w:color w:val="000000"/>
          <w:lang w:eastAsia="pl-PL"/>
        </w:rPr>
        <w:t>[Konkurs 15]</w:t>
      </w:r>
    </w:p>
    <w:p w14:paraId="2E27B6B6" w14:textId="77777777" w:rsidR="00E93461" w:rsidRPr="00FA78A7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67577C44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FA78A7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FA78A7">
        <w:rPr>
          <w:rFonts w:eastAsia="Times New Roman" w:cstheme="minorHAnsi"/>
          <w:color w:val="000000"/>
          <w:lang w:eastAsia="pl-PL"/>
        </w:rPr>
        <w:t>i Pedagogiki, Katedra Socjologii</w:t>
      </w:r>
      <w:r w:rsidRPr="00FA78A7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FA78A7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FA78A7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43EA15EA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Pr="00FA78A7">
        <w:rPr>
          <w:rFonts w:eastAsia="Times New Roman" w:cstheme="minorHAnsi"/>
          <w:color w:val="000000"/>
          <w:lang w:eastAsia="pl-PL"/>
        </w:rPr>
        <w:t>nauki społeczne lub humanistyczne</w:t>
      </w:r>
    </w:p>
    <w:p w14:paraId="5843051D" w14:textId="316BF412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DYSCYPLINA NAUKOWA: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A63C4B" w:rsidRPr="00FA78A7">
        <w:rPr>
          <w:rFonts w:eastAsia="Times New Roman" w:cstheme="minorHAnsi"/>
          <w:color w:val="000000"/>
          <w:lang w:eastAsia="pl-PL"/>
        </w:rPr>
        <w:t>nauki socjologiczne</w:t>
      </w:r>
    </w:p>
    <w:p w14:paraId="1E2819EE" w14:textId="7716CC9B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="00901E34" w:rsidRPr="00AF5FF7">
        <w:rPr>
          <w:rFonts w:eastAsia="Times New Roman" w:cstheme="minorHAnsi"/>
          <w:bCs/>
          <w:color w:val="000000"/>
          <w:lang w:eastAsia="pl-PL"/>
        </w:rPr>
        <w:t>30.06.2025r</w:t>
      </w:r>
      <w:r w:rsidR="00AF5FF7" w:rsidRPr="00AF5FF7">
        <w:rPr>
          <w:rFonts w:eastAsia="Times New Roman" w:cstheme="minorHAnsi"/>
          <w:bCs/>
          <w:color w:val="000000"/>
          <w:lang w:eastAsia="pl-PL"/>
        </w:rPr>
        <w:t>.</w:t>
      </w:r>
    </w:p>
    <w:p w14:paraId="037784A0" w14:textId="40B44042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TERMIN SKŁADANIA OFERT: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901E34">
        <w:rPr>
          <w:rFonts w:eastAsia="Times New Roman" w:cstheme="minorHAnsi"/>
          <w:color w:val="000000"/>
          <w:lang w:eastAsia="pl-PL"/>
        </w:rPr>
        <w:t>30.06-14.07.2025r</w:t>
      </w:r>
      <w:r w:rsidR="00AF5FF7">
        <w:rPr>
          <w:rFonts w:eastAsia="Times New Roman" w:cstheme="minorHAnsi"/>
          <w:color w:val="000000"/>
          <w:lang w:eastAsia="pl-PL"/>
        </w:rPr>
        <w:t>.</w:t>
      </w:r>
    </w:p>
    <w:p w14:paraId="2C3942EB" w14:textId="3DED8212" w:rsidR="004D65E1" w:rsidRPr="0050147A" w:rsidRDefault="005269FE" w:rsidP="004D65E1">
      <w:r w:rsidRPr="00FA78A7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E97412">
        <w:t xml:space="preserve">czas nieokreślony </w:t>
      </w:r>
    </w:p>
    <w:p w14:paraId="097B078F" w14:textId="4FDDB572" w:rsidR="00E93461" w:rsidRPr="00FA78A7" w:rsidRDefault="00E93461" w:rsidP="00E93461">
      <w:pPr>
        <w:spacing w:after="150" w:line="240" w:lineRule="auto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FA78A7">
        <w:rPr>
          <w:rFonts w:eastAsia="Times New Roman" w:cstheme="minorHAnsi"/>
          <w:color w:val="000000"/>
          <w:lang w:eastAsia="pl-PL"/>
        </w:rPr>
        <w:t xml:space="preserve"> nauki socjologiczne, socjologia, </w:t>
      </w:r>
      <w:r w:rsidRPr="00FA78A7">
        <w:rPr>
          <w:rFonts w:eastAsia="Times New Roman" w:cstheme="minorHAnsi"/>
          <w:lang w:eastAsia="pl-PL"/>
        </w:rPr>
        <w:t>metody badawcze w naukach społecznych</w:t>
      </w:r>
    </w:p>
    <w:p w14:paraId="042C0752" w14:textId="77777777" w:rsidR="00AF5FF7" w:rsidRPr="00717994" w:rsidRDefault="00AF5FF7" w:rsidP="00AF5FF7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17994">
        <w:rPr>
          <w:rFonts w:ascii="Calibri" w:eastAsia="Times New Roman" w:hAnsi="Calibri" w:cs="Calibri"/>
          <w:b/>
          <w:bCs/>
          <w:lang w:eastAsia="pl-PL"/>
        </w:rPr>
        <w:t>LINKI DO STRON:</w:t>
      </w:r>
    </w:p>
    <w:p w14:paraId="282178C2" w14:textId="77777777" w:rsidR="00AF5FF7" w:rsidRPr="00717994" w:rsidRDefault="00AF5FF7" w:rsidP="00AF5FF7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717994">
        <w:rPr>
          <w:rFonts w:ascii="Calibri" w:eastAsia="Calibri" w:hAnsi="Calibri" w:cs="Times New Roman"/>
          <w:kern w:val="2"/>
          <w14:ligatures w14:val="standardContextual"/>
        </w:rPr>
        <w:t xml:space="preserve">Uczelni: </w:t>
      </w:r>
      <w:hyperlink r:id="rId5" w:history="1">
        <w:r w:rsidRPr="00717994">
          <w:rPr>
            <w:rFonts w:ascii="Calibri" w:eastAsia="Calibri" w:hAnsi="Calibri" w:cs="Calibri"/>
            <w:color w:val="0563C1"/>
            <w:kern w:val="2"/>
            <w:u w:val="single"/>
            <w14:ligatures w14:val="standardContextual"/>
          </w:rPr>
          <w:t>https://bip.sggw.edu.pl/oferty-pracy/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6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7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1E1E134F" w14:textId="77777777" w:rsidR="00E93461" w:rsidRPr="00FA78A7" w:rsidRDefault="00E93461" w:rsidP="00E93461"/>
    <w:p w14:paraId="02D787F5" w14:textId="77777777" w:rsidR="00E93461" w:rsidRPr="00FA78A7" w:rsidRDefault="00E93461" w:rsidP="00E93461">
      <w:r w:rsidRPr="00FA78A7">
        <w:t>Dodatkowe informacje można uzyskać w Instytucie Nauk Socjologicznych i Pedagogiki: insip@sggw.edu.pl.</w:t>
      </w:r>
    </w:p>
    <w:p w14:paraId="7123B9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383EE21" w14:textId="445B02EB" w:rsidR="00E93461" w:rsidRPr="00FA78A7" w:rsidRDefault="005269FE" w:rsidP="00E93461">
      <w:pPr>
        <w:jc w:val="both"/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OPIS (tematyka, oczekiwania, uwagi):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bookmarkStart w:id="0" w:name="_Hlk183692309"/>
      <w:r w:rsidR="00E93461" w:rsidRPr="00FA78A7">
        <w:t>Kandydat (-tka) ubiegający (-a) się o w/w stanowisko musi spełniać wymogi określone w art. 113 ustawy z dnia 20 lipca 2018 r. Prawo o szkolnictwie wyższym i nauce (</w:t>
      </w:r>
      <w:proofErr w:type="spellStart"/>
      <w:r w:rsidR="00E93461" w:rsidRPr="00FA78A7">
        <w:t>t.j</w:t>
      </w:r>
      <w:proofErr w:type="spellEnd"/>
      <w:r w:rsidR="00E93461" w:rsidRPr="00FA78A7">
        <w:t xml:space="preserve">. Dz. U. z 2023 r. poz. 742 z </w:t>
      </w:r>
      <w:proofErr w:type="spellStart"/>
      <w:r w:rsidR="00E93461" w:rsidRPr="00FA78A7">
        <w:t>późn</w:t>
      </w:r>
      <w:proofErr w:type="spellEnd"/>
      <w:r w:rsidR="00E93461" w:rsidRPr="00FA78A7">
        <w:t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</w:t>
      </w:r>
    </w:p>
    <w:bookmarkEnd w:id="0"/>
    <w:p w14:paraId="18BF4B1D" w14:textId="27226526" w:rsidR="005269FE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D8F1EE5" w14:textId="77777777" w:rsidR="00AF5FF7" w:rsidRPr="00FA78A7" w:rsidRDefault="00AF5FF7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7DB16648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lastRenderedPageBreak/>
        <w:t>Od kandydata oczekuje się:</w:t>
      </w:r>
    </w:p>
    <w:p w14:paraId="19ADD4B1" w14:textId="655E08B0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posiadania co najmniej </w:t>
      </w:r>
      <w:r w:rsidRPr="00FA78A7">
        <w:rPr>
          <w:rFonts w:eastAsia="Times New Roman" w:cstheme="minorHAnsi"/>
          <w:color w:val="000000"/>
          <w:lang w:eastAsia="pl-PL"/>
        </w:rPr>
        <w:t xml:space="preserve">tytułu magistra i/lub stopnia naukowego doktora w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zakresie nauk społecznych lub humanistycznych w </w:t>
      </w:r>
      <w:r w:rsidRPr="00FA78A7">
        <w:rPr>
          <w:rFonts w:eastAsia="Times New Roman" w:cstheme="minorHAnsi"/>
          <w:color w:val="000000"/>
          <w:lang w:eastAsia="pl-PL"/>
        </w:rPr>
        <w:t xml:space="preserve">dyscyplinie </w:t>
      </w:r>
      <w:r w:rsidR="00A63C4B" w:rsidRPr="00FA78A7">
        <w:rPr>
          <w:rFonts w:eastAsia="Times New Roman" w:cstheme="minorHAnsi"/>
          <w:color w:val="000000"/>
          <w:lang w:eastAsia="pl-PL"/>
        </w:rPr>
        <w:t>nauki socjologiczne</w:t>
      </w:r>
      <w:r w:rsidR="000B5F24">
        <w:rPr>
          <w:rFonts w:eastAsia="Times New Roman" w:cstheme="minorHAnsi"/>
          <w:color w:val="000000"/>
          <w:lang w:eastAsia="pl-PL"/>
        </w:rPr>
        <w:t xml:space="preserve"> </w:t>
      </w:r>
      <w:r w:rsidR="00894552">
        <w:rPr>
          <w:rFonts w:eastAsia="Times New Roman" w:cstheme="minorHAnsi"/>
          <w:color w:val="000000"/>
          <w:lang w:eastAsia="pl-PL"/>
        </w:rPr>
        <w:t>(lub socjologia)</w:t>
      </w:r>
    </w:p>
    <w:p w14:paraId="37170B82" w14:textId="5AE27CB1" w:rsidR="004025EB" w:rsidRPr="00FA78A7" w:rsidRDefault="004025EB" w:rsidP="004025EB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dorobku i/lub doświadczenia dydaktycznego w zakresie </w:t>
      </w:r>
      <w:r w:rsidR="00325B6D" w:rsidRPr="00FA78A7">
        <w:rPr>
          <w:rFonts w:eastAsia="Times New Roman" w:cstheme="minorHAnsi"/>
          <w:lang w:eastAsia="pl-PL"/>
        </w:rPr>
        <w:t xml:space="preserve">zastosowania </w:t>
      </w:r>
      <w:r w:rsidRPr="00FA78A7">
        <w:rPr>
          <w:rFonts w:eastAsia="Times New Roman" w:cstheme="minorHAnsi"/>
          <w:lang w:eastAsia="pl-PL"/>
        </w:rPr>
        <w:t>metod badawczych</w:t>
      </w:r>
      <w:r w:rsidR="00555521">
        <w:rPr>
          <w:rFonts w:eastAsia="Times New Roman" w:cstheme="minorHAnsi"/>
          <w:lang w:eastAsia="pl-PL"/>
        </w:rPr>
        <w:t>;</w:t>
      </w:r>
    </w:p>
    <w:p w14:paraId="3CC53995" w14:textId="677C9E48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zainteresowań naukowych i dydaktycznych oraz zdolności do ich rozwijania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753ED434" w14:textId="513F93DF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>posiadania udokumentowanej co najmniej dobrej znajomości języka angielskiego lub innego języka kongresowego, w stopniu umożliwiającym samodzielne pisanie publikacji naukowych w tym języku oraz wygłaszanie doniesień na konferencjach naukowych; </w:t>
      </w:r>
    </w:p>
    <w:p w14:paraId="065FCF3F" w14:textId="3C7D1703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znajomości języka polskiego w zakresie niezbędnym do prowadzenia zajęć ze studentami w tym języku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79E5726E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lang w:eastAsia="pl-PL"/>
        </w:rPr>
      </w:pPr>
    </w:p>
    <w:p w14:paraId="157E115E" w14:textId="06154C03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70393D41" w14:textId="77777777" w:rsidR="00E97412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 dorobek i/lub doświadczenia dydaktyczne w zakresie metod badawczych socjologii, metodologii badań społecznych i/lub statystyki</w:t>
      </w:r>
    </w:p>
    <w:p w14:paraId="49DDEF89" w14:textId="7F36B135" w:rsidR="00C75256" w:rsidRPr="00FA78A7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br/>
        <w:t>- odbycie stażu za granicą w ośrodkach naukowych lub widoczna aktywność naukowa o zasięgu międzynarodowym;</w:t>
      </w:r>
    </w:p>
    <w:p w14:paraId="7FA4227C" w14:textId="6977AAC9" w:rsidR="00325B6D" w:rsidRPr="00FA78A7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FA78A7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FA78A7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5E8AC60" w14:textId="2338B609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Planowane zatrudnienie</w:t>
      </w:r>
      <w:r w:rsidRPr="00FA78A7">
        <w:rPr>
          <w:rFonts w:eastAsia="Times New Roman" w:cstheme="minorHAnsi"/>
          <w:color w:val="000000"/>
          <w:lang w:eastAsia="pl-PL"/>
        </w:rPr>
        <w:t xml:space="preserve">: 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począwszy od semestru </w:t>
      </w:r>
      <w:r w:rsidR="00457455">
        <w:rPr>
          <w:rFonts w:eastAsia="Times New Roman" w:cstheme="minorHAnsi"/>
          <w:b/>
          <w:bCs/>
          <w:color w:val="000000"/>
          <w:lang w:eastAsia="pl-PL"/>
        </w:rPr>
        <w:t>zimowego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 w roku akademickim 202</w:t>
      </w:r>
      <w:r w:rsidR="00457455">
        <w:rPr>
          <w:rFonts w:eastAsia="Times New Roman" w:cstheme="minorHAnsi"/>
          <w:b/>
          <w:bCs/>
          <w:color w:val="000000"/>
          <w:lang w:eastAsia="pl-PL"/>
        </w:rPr>
        <w:t>5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/202</w:t>
      </w:r>
      <w:r w:rsidR="00457455">
        <w:rPr>
          <w:rFonts w:eastAsia="Times New Roman" w:cstheme="minorHAnsi"/>
          <w:b/>
          <w:bCs/>
          <w:color w:val="000000"/>
          <w:lang w:eastAsia="pl-PL"/>
        </w:rPr>
        <w:t>6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, na czas </w:t>
      </w:r>
      <w:r w:rsidR="00E97412">
        <w:rPr>
          <w:rFonts w:eastAsia="Times New Roman" w:cstheme="minorHAnsi"/>
          <w:b/>
          <w:bCs/>
          <w:color w:val="000000"/>
          <w:lang w:eastAsia="pl-PL"/>
        </w:rPr>
        <w:t>nieokreślony</w:t>
      </w:r>
    </w:p>
    <w:p w14:paraId="60FD98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FA78A7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7C05822A" w14:textId="63F8C244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5269FE" w:rsidRPr="00FA78A7">
        <w:rPr>
          <w:rFonts w:eastAsia="Times New Roman" w:cstheme="minorHAnsi"/>
          <w:lang w:eastAsia="pl-PL"/>
        </w:rPr>
        <w:t>podanie o zatrudnienie kierowane do JM Rektora SGGW</w:t>
      </w:r>
      <w:r w:rsidR="00555521">
        <w:rPr>
          <w:rFonts w:eastAsia="Times New Roman" w:cstheme="minorHAnsi"/>
          <w:lang w:eastAsia="pl-PL"/>
        </w:rPr>
        <w:t>;</w:t>
      </w:r>
    </w:p>
    <w:p w14:paraId="7A5F8575" w14:textId="6F1F7849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DD4DD7" w:rsidRPr="00FA78A7">
        <w:rPr>
          <w:rFonts w:eastAsia="Times New Roman" w:cstheme="minorHAnsi"/>
          <w:lang w:eastAsia="pl-PL"/>
        </w:rPr>
        <w:t>kwestionariusz osobowy (</w:t>
      </w:r>
      <w:r w:rsidR="00DD4DD7" w:rsidRPr="00FA78A7">
        <w:rPr>
          <w:rFonts w:cstheme="minorHAnsi"/>
        </w:rPr>
        <w:t>druk wydaje sekretariat Instytutu Nauk Socjologicznych i Pedagogiki SGGW</w:t>
      </w:r>
      <w:r w:rsidR="00DD4DD7" w:rsidRPr="00FA78A7">
        <w:rPr>
          <w:rFonts w:eastAsia="Times New Roman" w:cstheme="minorHAnsi"/>
          <w:lang w:eastAsia="pl-PL"/>
        </w:rPr>
        <w:t>)</w:t>
      </w:r>
      <w:r w:rsidR="00555521">
        <w:rPr>
          <w:rFonts w:eastAsia="Times New Roman" w:cstheme="minorHAnsi"/>
          <w:lang w:eastAsia="pl-PL"/>
        </w:rPr>
        <w:t>;</w:t>
      </w:r>
    </w:p>
    <w:p w14:paraId="3D8FD19D" w14:textId="76160E44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5269FE" w:rsidRPr="00FA78A7">
        <w:rPr>
          <w:rFonts w:eastAsia="Times New Roman" w:cstheme="minorHAnsi"/>
          <w:lang w:eastAsia="pl-PL"/>
        </w:rPr>
        <w:t>życiorys naukowy (autoreferat) oraz CV</w:t>
      </w:r>
      <w:r w:rsidR="00555521">
        <w:rPr>
          <w:rFonts w:eastAsia="Times New Roman" w:cstheme="minorHAnsi"/>
          <w:lang w:eastAsia="pl-PL"/>
        </w:rPr>
        <w:t>;</w:t>
      </w:r>
    </w:p>
    <w:p w14:paraId="51695478" w14:textId="07BE085C" w:rsidR="005269FE" w:rsidRPr="00FA78A7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4)</w:t>
      </w:r>
      <w:r w:rsidR="00E93461" w:rsidRPr="00FA78A7">
        <w:rPr>
          <w:rFonts w:eastAsia="Times New Roman" w:cstheme="minorHAnsi"/>
          <w:color w:val="000000"/>
          <w:lang w:eastAsia="pl-PL"/>
        </w:rPr>
        <w:t xml:space="preserve"> </w:t>
      </w:r>
      <w:r w:rsidR="005269FE" w:rsidRPr="00FA78A7">
        <w:rPr>
          <w:rFonts w:eastAsia="Times New Roman" w:cstheme="minorHAnsi"/>
          <w:color w:val="000000"/>
          <w:lang w:eastAsia="pl-PL"/>
        </w:rPr>
        <w:t xml:space="preserve">oświadczenie, potwierdzające spełnienie wymagań art. 113 Ustawy o szkolnictwie wyższym (Dz. U. z 2018 r., poz. 1668) – </w:t>
      </w:r>
      <w:r w:rsidR="005269FE" w:rsidRPr="00FA78A7">
        <w:rPr>
          <w:rFonts w:eastAsia="Times New Roman" w:cstheme="minorHAnsi"/>
          <w:lang w:eastAsia="pl-PL"/>
        </w:rPr>
        <w:t xml:space="preserve">druki wydaje </w:t>
      </w:r>
      <w:r w:rsidR="009061A8" w:rsidRPr="00FA78A7">
        <w:rPr>
          <w:rFonts w:eastAsia="Times New Roman" w:cstheme="minorHAnsi"/>
          <w:lang w:eastAsia="pl-PL"/>
        </w:rPr>
        <w:t>sekretariat Instytutu Nauk Socjologicznych i Pedagogiki SGGW</w:t>
      </w:r>
    </w:p>
    <w:p w14:paraId="42267E64" w14:textId="72CD31B5" w:rsidR="009061A8" w:rsidRDefault="00931705" w:rsidP="00E93461">
      <w:pPr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5)</w:t>
      </w:r>
      <w:r w:rsidR="00E93461" w:rsidRPr="00FA78A7">
        <w:rPr>
          <w:rFonts w:cstheme="minorHAnsi"/>
          <w:color w:val="000000" w:themeColor="text1"/>
        </w:rPr>
        <w:t xml:space="preserve"> </w:t>
      </w:r>
      <w:r w:rsidR="009061A8" w:rsidRPr="00FA78A7">
        <w:rPr>
          <w:rFonts w:cstheme="minorHAnsi"/>
          <w:color w:val="000000" w:themeColor="text1"/>
        </w:rPr>
        <w:t xml:space="preserve">odpis </w:t>
      </w:r>
      <w:r w:rsidR="00631448" w:rsidRPr="00631448">
        <w:rPr>
          <w:rFonts w:cstheme="minorHAnsi"/>
          <w:color w:val="000000" w:themeColor="text1"/>
        </w:rPr>
        <w:t xml:space="preserve">dyplomu nadania stopnia </w:t>
      </w:r>
      <w:r w:rsidR="009061A8" w:rsidRPr="00FA78A7">
        <w:rPr>
          <w:rFonts w:cstheme="minorHAnsi"/>
          <w:color w:val="000000" w:themeColor="text1"/>
        </w:rPr>
        <w:t>tytułu zawodowego magistra i /lub stopnia naukowego doktora w dziedzinie nauk społecznych lub humanistycznych  (dyscyplina nauki socjologiczne lub socjologia)</w:t>
      </w:r>
      <w:r w:rsidR="00631448">
        <w:rPr>
          <w:rFonts w:cstheme="minorHAnsi"/>
          <w:color w:val="000000" w:themeColor="text1"/>
        </w:rPr>
        <w:t xml:space="preserve"> </w:t>
      </w:r>
      <w:r w:rsidR="00631448" w:rsidRPr="00631448">
        <w:rPr>
          <w:rFonts w:cstheme="minorHAnsi"/>
          <w:color w:val="000000" w:themeColor="text1"/>
        </w:rPr>
        <w:t>lub inny dokument potwierdzający posiadanie</w:t>
      </w:r>
      <w:r w:rsidR="00631448">
        <w:rPr>
          <w:rFonts w:cstheme="minorHAnsi"/>
          <w:color w:val="000000" w:themeColor="text1"/>
        </w:rPr>
        <w:t xml:space="preserve"> tytułu zawodowego magistra i/lub stopnia naukowego doktora </w:t>
      </w:r>
      <w:r w:rsidR="00631448" w:rsidRPr="00631448">
        <w:rPr>
          <w:rFonts w:cstheme="minorHAnsi"/>
          <w:color w:val="000000" w:themeColor="text1"/>
        </w:rPr>
        <w:t>w dziedzinie nauk społecznych lub humanistycznych  (dyscyplina nauki socjologiczne lub socjologia)</w:t>
      </w:r>
      <w:r w:rsidR="00555521">
        <w:rPr>
          <w:rFonts w:cstheme="minorHAnsi"/>
          <w:color w:val="000000" w:themeColor="text1"/>
        </w:rPr>
        <w:t>;</w:t>
      </w:r>
    </w:p>
    <w:p w14:paraId="52B57406" w14:textId="1630F09C" w:rsidR="00631448" w:rsidRDefault="00631448" w:rsidP="00E93461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6E8B4FC2" w14:textId="77777777" w:rsidR="00631448" w:rsidRPr="00631448" w:rsidRDefault="00631448" w:rsidP="00E93461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61BB23D8" w14:textId="36E53D0B" w:rsidR="009061A8" w:rsidRPr="00FA78A7" w:rsidRDefault="00931705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>6)</w:t>
      </w:r>
      <w:r w:rsidR="00E93461" w:rsidRPr="00FA78A7">
        <w:rPr>
          <w:rFonts w:cstheme="minorHAnsi"/>
        </w:rPr>
        <w:t xml:space="preserve"> </w:t>
      </w:r>
      <w:r w:rsidR="009061A8" w:rsidRPr="00FA78A7">
        <w:rPr>
          <w:rFonts w:cstheme="minorHAnsi"/>
        </w:rPr>
        <w:t>wykaz dorobku naukowego, w tym wykaz prac opublikowanych wraz z liczbą punktów przypisaną do poszczególnych publikacji, a w sytuacji posiadania doświadczenia w pracy dydaktycznej również wykaz dorobku dydaktycznego</w:t>
      </w:r>
      <w:r w:rsidR="00555521">
        <w:rPr>
          <w:rFonts w:cstheme="minorHAnsi"/>
        </w:rPr>
        <w:t>;</w:t>
      </w:r>
    </w:p>
    <w:p w14:paraId="345855AA" w14:textId="0D638F46" w:rsidR="00253545" w:rsidRPr="00253545" w:rsidRDefault="00931705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7)</w:t>
      </w:r>
      <w:r w:rsidR="00E93461" w:rsidRPr="00253545">
        <w:rPr>
          <w:rFonts w:eastAsia="Times New Roman" w:cstheme="minorHAnsi"/>
          <w:lang w:eastAsia="pl-PL"/>
        </w:rPr>
        <w:t xml:space="preserve"> </w:t>
      </w:r>
      <w:r w:rsidR="00E04EED">
        <w:rPr>
          <w:rFonts w:eastAsia="Times New Roman" w:cstheme="minorHAnsi"/>
          <w:color w:val="000000" w:themeColor="text1"/>
          <w:lang w:eastAsia="pl-PL"/>
        </w:rPr>
        <w:t>oświadczenie kandydata lub kopia zaświadczenia (certyfikatu)  potwierdzającego co najmniej dobrą znajomość języka angielskiego lub innego języka kongresowego.</w:t>
      </w:r>
    </w:p>
    <w:p w14:paraId="7F9B0806" w14:textId="2AD5D359" w:rsidR="009061A8" w:rsidRPr="00FA78A7" w:rsidRDefault="00931705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8)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Pr="00931705">
        <w:rPr>
          <w:rFonts w:eastAsia="Times New Roman" w:cstheme="minorHAnsi"/>
          <w:lang w:eastAsia="pl-PL"/>
        </w:rPr>
        <w:t>ostatnią ocenę komisji właściwej ds. dydaktyki (dotyczy pracowników Uczelni).</w:t>
      </w:r>
    </w:p>
    <w:p w14:paraId="49BAA355" w14:textId="1818D5BD" w:rsidR="009061A8" w:rsidRPr="00FA78A7" w:rsidRDefault="009061A8" w:rsidP="009061A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2B63D09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24502AF5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328CC4AF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5D624996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1EADDB6E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0EC7DFEF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24E6868D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B31180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B31180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3AC4A7F0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256B7E6D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lastRenderedPageBreak/>
        <w:t>· wypełnienie obowiązku prawnego ciążącego na Administratorze (art. 6 ust. 1 lit. c RODO 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27DDE614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06D055E0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017B263B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6C764D38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117D487F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0E52E56A" w14:textId="77777777" w:rsidR="00B31180" w:rsidRPr="00B31180" w:rsidRDefault="00B31180" w:rsidP="00B31180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31180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25629648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bookmarkStart w:id="1" w:name="_GoBack"/>
      <w:bookmarkEnd w:id="1"/>
    </w:p>
    <w:p w14:paraId="295515E1" w14:textId="1EBF210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6F50D005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Dokumenty należy składać</w:t>
      </w:r>
      <w:r w:rsidR="00AF5FF7">
        <w:rPr>
          <w:rFonts w:eastAsia="Times New Roman" w:cstheme="minorHAnsi"/>
          <w:b/>
          <w:bCs/>
          <w:color w:val="000000"/>
          <w:lang w:eastAsia="pl-PL"/>
        </w:rPr>
        <w:t xml:space="preserve"> do 14.07.2025r.</w:t>
      </w:r>
    </w:p>
    <w:p w14:paraId="217D069F" w14:textId="77777777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FA78A7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FA78A7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FA78A7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FA78A7">
        <w:rPr>
          <w:rFonts w:eastAsia="Times New Roman" w:cstheme="minorHAnsi"/>
          <w:lang w:eastAsia="pl-PL"/>
        </w:rPr>
        <w:t>insip@sggw.edu.pl</w:t>
      </w:r>
      <w:r w:rsidRPr="00FA78A7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FA78A7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B8E0754" w14:textId="4DB5CCAE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Data rozstrzygnięcia I etapu konkursu: </w:t>
      </w:r>
      <w:r w:rsidR="00901E34">
        <w:rPr>
          <w:rFonts w:eastAsia="Times New Roman" w:cstheme="minorHAnsi"/>
          <w:b/>
          <w:bCs/>
          <w:color w:val="000000"/>
          <w:lang w:eastAsia="pl-PL"/>
        </w:rPr>
        <w:t>15.07.2025r</w:t>
      </w:r>
    </w:p>
    <w:p w14:paraId="32BBE268" w14:textId="29A51134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Data rozstrzygnięcia II etapu konkursu:</w:t>
      </w:r>
      <w:r w:rsidR="00A2206F" w:rsidRPr="00FA78A7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901E34">
        <w:rPr>
          <w:rFonts w:eastAsia="Times New Roman" w:cstheme="minorHAnsi"/>
          <w:b/>
          <w:bCs/>
          <w:color w:val="000000"/>
          <w:lang w:eastAsia="pl-PL"/>
        </w:rPr>
        <w:t>18.07.2025r</w:t>
      </w:r>
    </w:p>
    <w:p w14:paraId="24269022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FA78A7" w:rsidRDefault="00E10CD5" w:rsidP="00E10CD5">
      <w:pPr>
        <w:rPr>
          <w:rFonts w:eastAsia="Times New Roman" w:cstheme="minorHAnsi"/>
          <w:b/>
          <w:bCs/>
          <w:color w:val="000000"/>
          <w:highlight w:val="yellow"/>
          <w:lang w:eastAsia="pl-PL"/>
        </w:rPr>
      </w:pPr>
    </w:p>
    <w:p w14:paraId="12163324" w14:textId="77777777" w:rsidR="005269FE" w:rsidRPr="00FA78A7" w:rsidRDefault="005269FE" w:rsidP="005269FE">
      <w:pPr>
        <w:rPr>
          <w:rFonts w:cstheme="minorHAnsi"/>
        </w:rPr>
      </w:pPr>
    </w:p>
    <w:p w14:paraId="6283F44A" w14:textId="3FB9C3C5" w:rsidR="00810B83" w:rsidRPr="001D6F5F" w:rsidRDefault="00901E34" w:rsidP="00901E34">
      <w:pPr>
        <w:jc w:val="right"/>
        <w:rPr>
          <w:rFonts w:cstheme="minorHAnsi"/>
        </w:rPr>
      </w:pPr>
      <w:r>
        <w:rPr>
          <w:rFonts w:cstheme="minorHAnsi"/>
        </w:rPr>
        <w:t>Warszawa, 28.05.2025r</w:t>
      </w:r>
    </w:p>
    <w:sectPr w:rsidR="00810B83" w:rsidRPr="001D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F7454"/>
    <w:multiLevelType w:val="hybridMultilevel"/>
    <w:tmpl w:val="5964D382"/>
    <w:lvl w:ilvl="0" w:tplc="9CBE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060D0A"/>
    <w:rsid w:val="000B5F24"/>
    <w:rsid w:val="00115076"/>
    <w:rsid w:val="001D6F5F"/>
    <w:rsid w:val="0025175D"/>
    <w:rsid w:val="00253545"/>
    <w:rsid w:val="00325B6D"/>
    <w:rsid w:val="00350A2F"/>
    <w:rsid w:val="004025EB"/>
    <w:rsid w:val="00457455"/>
    <w:rsid w:val="00495D8A"/>
    <w:rsid w:val="004D65E1"/>
    <w:rsid w:val="005269FE"/>
    <w:rsid w:val="00555521"/>
    <w:rsid w:val="00631448"/>
    <w:rsid w:val="00810B83"/>
    <w:rsid w:val="00840AF0"/>
    <w:rsid w:val="00894552"/>
    <w:rsid w:val="008E237A"/>
    <w:rsid w:val="00901E34"/>
    <w:rsid w:val="009061A8"/>
    <w:rsid w:val="00931705"/>
    <w:rsid w:val="009C0EF7"/>
    <w:rsid w:val="00A2206F"/>
    <w:rsid w:val="00A52514"/>
    <w:rsid w:val="00A63C4B"/>
    <w:rsid w:val="00A67778"/>
    <w:rsid w:val="00AB47FC"/>
    <w:rsid w:val="00AF5FF7"/>
    <w:rsid w:val="00B31180"/>
    <w:rsid w:val="00C036FD"/>
    <w:rsid w:val="00C7184A"/>
    <w:rsid w:val="00C75256"/>
    <w:rsid w:val="00C90B18"/>
    <w:rsid w:val="00D240D7"/>
    <w:rsid w:val="00D51D4A"/>
    <w:rsid w:val="00DD4DD7"/>
    <w:rsid w:val="00DF7A70"/>
    <w:rsid w:val="00E04EED"/>
    <w:rsid w:val="00E10CD5"/>
    <w:rsid w:val="00E93461"/>
    <w:rsid w:val="00E97412"/>
    <w:rsid w:val="00EE00FF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:/bip.sggw.edu.pl/oferty-pracy/" TargetMode="External"/><Relationship Id="rId5" Type="http://schemas.openxmlformats.org/officeDocument/2006/relationships/hyperlink" Target="https://bip.sggw.edu.pl/oferty-pra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5</cp:revision>
  <dcterms:created xsi:type="dcterms:W3CDTF">2025-05-26T10:01:00Z</dcterms:created>
  <dcterms:modified xsi:type="dcterms:W3CDTF">2025-06-03T09:12:00Z</dcterms:modified>
</cp:coreProperties>
</file>