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3E924049"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 xml:space="preserve">na </w:t>
      </w:r>
      <w:r w:rsidR="00FD0CE6">
        <w:rPr>
          <w:rFonts w:ascii="Times New Roman" w:hAnsi="Times New Roman" w:cs="Times New Roman"/>
          <w:sz w:val="24"/>
          <w:szCs w:val="24"/>
        </w:rPr>
        <w:t>stanowisko</w:t>
      </w:r>
      <w:r w:rsidR="00063139" w:rsidRPr="00B24ECB">
        <w:rPr>
          <w:rFonts w:ascii="Times New Roman" w:hAnsi="Times New Roman" w:cs="Times New Roman"/>
          <w:sz w:val="24"/>
          <w:szCs w:val="24"/>
        </w:rPr>
        <w:t xml:space="preserve"> </w:t>
      </w:r>
      <w:r w:rsidR="00663429" w:rsidRPr="00B24ECB">
        <w:rPr>
          <w:rFonts w:ascii="Times New Roman" w:hAnsi="Times New Roman" w:cs="Times New Roman"/>
          <w:b/>
          <w:sz w:val="24"/>
          <w:szCs w:val="24"/>
        </w:rPr>
        <w:t xml:space="preserve">wykładowcy </w:t>
      </w:r>
      <w:r w:rsidR="00012765" w:rsidRPr="00B24ECB">
        <w:rPr>
          <w:rFonts w:ascii="Times New Roman" w:hAnsi="Times New Roman" w:cs="Times New Roman"/>
          <w:sz w:val="24"/>
          <w:szCs w:val="24"/>
        </w:rPr>
        <w:t xml:space="preserve">w </w:t>
      </w:r>
      <w:r w:rsidR="00663429" w:rsidRPr="00B24ECB">
        <w:rPr>
          <w:rFonts w:ascii="Times New Roman" w:hAnsi="Times New Roman"/>
          <w:bCs/>
          <w:sz w:val="24"/>
          <w:szCs w:val="24"/>
        </w:rPr>
        <w:t xml:space="preserve">Zakładzie </w:t>
      </w:r>
      <w:r w:rsidR="00FD0CE6">
        <w:rPr>
          <w:rFonts w:ascii="Times New Roman" w:hAnsi="Times New Roman"/>
          <w:bCs/>
          <w:sz w:val="24"/>
          <w:szCs w:val="24"/>
        </w:rPr>
        <w:t>Marketingu</w:t>
      </w:r>
      <w:r w:rsidR="00012765" w:rsidRPr="00B24ECB">
        <w:rPr>
          <w:rFonts w:ascii="Times New Roman" w:hAnsi="Times New Roman" w:cs="Times New Roman"/>
          <w:sz w:val="24"/>
          <w:szCs w:val="24"/>
        </w:rPr>
        <w:t>.</w:t>
      </w:r>
    </w:p>
    <w:p w14:paraId="56C5D72B" w14:textId="7EDC5F1D" w:rsidR="00E15224" w:rsidRPr="00932F4D" w:rsidRDefault="00E15224" w:rsidP="00E15224">
      <w:pPr>
        <w:spacing w:before="100" w:beforeAutospacing="1" w:after="100" w:afterAutospacing="1"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753657E8" w14:textId="319F8EA8"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wykształcenie wyższe magisterskie w zakresie ek</w:t>
      </w:r>
      <w:r>
        <w:rPr>
          <w:rFonts w:ascii="Times New Roman" w:eastAsia="Times New Roman" w:hAnsi="Times New Roman" w:cs="Times New Roman"/>
          <w:sz w:val="24"/>
          <w:szCs w:val="24"/>
        </w:rPr>
        <w:t>onomii, marketingu, zarządzania,</w:t>
      </w:r>
    </w:p>
    <w:p w14:paraId="6E245079" w14:textId="513094D8" w:rsidR="00FD0CE6" w:rsidRDefault="00FD0CE6" w:rsidP="003F5C7E">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 xml:space="preserve">posiadany stopień doktora nauk społecznych w dyscyplinie ekonomia i finanse/ nauki </w:t>
      </w:r>
      <w:r w:rsidRPr="00FD0CE6">
        <w:rPr>
          <w:rFonts w:ascii="Times New Roman" w:eastAsia="Times New Roman" w:hAnsi="Times New Roman" w:cs="Times New Roman"/>
          <w:sz w:val="24"/>
          <w:szCs w:val="24"/>
        </w:rPr>
        <w:br/>
        <w:t>o komunikacji społecznej i mediach/nauki o zarządzaniu i jakości</w:t>
      </w:r>
      <w:r>
        <w:rPr>
          <w:rFonts w:ascii="Times New Roman" w:eastAsia="Times New Roman" w:hAnsi="Times New Roman" w:cs="Times New Roman"/>
          <w:sz w:val="24"/>
          <w:szCs w:val="24"/>
        </w:rPr>
        <w:t>,</w:t>
      </w:r>
    </w:p>
    <w:p w14:paraId="2BA211C7" w14:textId="4FCAFA8C" w:rsidR="00FD0CE6" w:rsidRPr="00FD0CE6" w:rsidRDefault="00FD0CE6" w:rsidP="003F5C7E">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bookmarkStart w:id="0" w:name="_GoBack"/>
      <w:r w:rsidRPr="00FD0CE6">
        <w:rPr>
          <w:rFonts w:ascii="Times New Roman" w:eastAsia="Times New Roman" w:hAnsi="Times New Roman" w:cs="Times New Roman"/>
          <w:sz w:val="24"/>
          <w:szCs w:val="24"/>
        </w:rPr>
        <w:t>studia podyplomowe w zakresie doradztwa zawodowego i personalnego oraz coachingu</w:t>
      </w:r>
      <w:r>
        <w:rPr>
          <w:rFonts w:ascii="Times New Roman" w:eastAsia="Times New Roman" w:hAnsi="Times New Roman" w:cs="Times New Roman"/>
          <w:sz w:val="24"/>
          <w:szCs w:val="24"/>
        </w:rPr>
        <w:t>,</w:t>
      </w:r>
    </w:p>
    <w:p w14:paraId="0390D77D" w14:textId="38FAA760"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co najmniej piętnastoletnie doświadczenie w pracy nauczyciela akademickiego</w:t>
      </w:r>
      <w:r>
        <w:rPr>
          <w:rFonts w:ascii="Times New Roman" w:eastAsia="Times New Roman" w:hAnsi="Times New Roman" w:cs="Times New Roman"/>
          <w:sz w:val="24"/>
          <w:szCs w:val="24"/>
        </w:rPr>
        <w:t>,</w:t>
      </w:r>
    </w:p>
    <w:p w14:paraId="66A781DE" w14:textId="02F3D18A"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dorobek naukowy w zakresie ekonomii, zarządzania i marketingu</w:t>
      </w:r>
      <w:r>
        <w:rPr>
          <w:rFonts w:ascii="Times New Roman" w:eastAsia="Times New Roman" w:hAnsi="Times New Roman" w:cs="Times New Roman"/>
          <w:sz w:val="24"/>
          <w:szCs w:val="24"/>
        </w:rPr>
        <w:t>,</w:t>
      </w:r>
    </w:p>
    <w:p w14:paraId="432E08FA" w14:textId="5EBA4F6E"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realizacja projektów naukowych i badawczo-rozwojowych</w:t>
      </w:r>
      <w:r>
        <w:rPr>
          <w:rFonts w:ascii="Times New Roman" w:eastAsia="Times New Roman" w:hAnsi="Times New Roman" w:cs="Times New Roman"/>
          <w:sz w:val="24"/>
          <w:szCs w:val="24"/>
        </w:rPr>
        <w:t>,</w:t>
      </w:r>
    </w:p>
    <w:p w14:paraId="581B24CD" w14:textId="7F888F2C"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doświadczenie w wystąpieniach publicznych i or</w:t>
      </w:r>
      <w:r>
        <w:rPr>
          <w:rFonts w:ascii="Times New Roman" w:eastAsia="Times New Roman" w:hAnsi="Times New Roman" w:cs="Times New Roman"/>
          <w:sz w:val="24"/>
          <w:szCs w:val="24"/>
        </w:rPr>
        <w:t>ganizacji konferencji naukowych,</w:t>
      </w:r>
    </w:p>
    <w:p w14:paraId="245FBF57" w14:textId="383A3761"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 xml:space="preserve">doświadczenie jako szkoleniowiec i konsultant dla firm i studentów z zakresu przedsiębiorczości, wykorzystania psychometrii w procesach sprzedaży pracy z klientem oraz HR, zarządzania przedsiębiorstwem symulacji biznesowych, Design </w:t>
      </w:r>
      <w:proofErr w:type="spellStart"/>
      <w:r w:rsidRPr="00FD0CE6">
        <w:rPr>
          <w:rFonts w:ascii="Times New Roman" w:eastAsia="Times New Roman" w:hAnsi="Times New Roman" w:cs="Times New Roman"/>
          <w:sz w:val="24"/>
          <w:szCs w:val="24"/>
        </w:rPr>
        <w:t>Thinking</w:t>
      </w:r>
      <w:proofErr w:type="spellEnd"/>
      <w:r w:rsidR="000F6E85">
        <w:rPr>
          <w:rFonts w:ascii="Times New Roman" w:eastAsia="Times New Roman" w:hAnsi="Times New Roman" w:cs="Times New Roman"/>
          <w:sz w:val="24"/>
          <w:szCs w:val="24"/>
        </w:rPr>
        <w:t>,</w:t>
      </w:r>
    </w:p>
    <w:p w14:paraId="083C318B" w14:textId="34E97D8D"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doświadczenie jako opiekun prac dyplomowych</w:t>
      </w:r>
      <w:r>
        <w:rPr>
          <w:rFonts w:ascii="Times New Roman" w:eastAsia="Times New Roman" w:hAnsi="Times New Roman" w:cs="Times New Roman"/>
          <w:sz w:val="24"/>
          <w:szCs w:val="24"/>
        </w:rPr>
        <w:t>,</w:t>
      </w:r>
      <w:r w:rsidRPr="00FD0CE6">
        <w:rPr>
          <w:rFonts w:ascii="Times New Roman" w:eastAsia="Times New Roman" w:hAnsi="Times New Roman" w:cs="Times New Roman"/>
          <w:sz w:val="24"/>
          <w:szCs w:val="24"/>
        </w:rPr>
        <w:t xml:space="preserve"> </w:t>
      </w:r>
    </w:p>
    <w:p w14:paraId="0845592C" w14:textId="546ED286"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 xml:space="preserve">bardzo dobra znajomość pakietu Microsoft Office, </w:t>
      </w:r>
      <w:r w:rsidR="00CA1871">
        <w:rPr>
          <w:rFonts w:ascii="Times New Roman" w:eastAsia="Times New Roman" w:hAnsi="Times New Roman" w:cs="Times New Roman"/>
          <w:sz w:val="24"/>
          <w:szCs w:val="24"/>
        </w:rPr>
        <w:t>p</w:t>
      </w:r>
      <w:r w:rsidRPr="00FD0CE6">
        <w:rPr>
          <w:rFonts w:ascii="Times New Roman" w:eastAsia="Times New Roman" w:hAnsi="Times New Roman" w:cs="Times New Roman"/>
          <w:sz w:val="24"/>
          <w:szCs w:val="24"/>
        </w:rPr>
        <w:t>rogramu graficznego CANVA,</w:t>
      </w:r>
      <w:r w:rsidRPr="00FD0CE6">
        <w:rPr>
          <w:rFonts w:ascii="Times New Roman" w:eastAsia="Times New Roman" w:hAnsi="Times New Roman" w:cs="Times New Roman"/>
          <w:sz w:val="24"/>
          <w:szCs w:val="24"/>
        </w:rPr>
        <w:br/>
      </w:r>
      <w:r w:rsidR="00CA1871">
        <w:rPr>
          <w:rFonts w:ascii="Times New Roman" w:eastAsia="Times New Roman" w:hAnsi="Times New Roman" w:cs="Times New Roman"/>
          <w:sz w:val="24"/>
          <w:szCs w:val="24"/>
        </w:rPr>
        <w:t>p</w:t>
      </w:r>
      <w:r w:rsidRPr="00FD0CE6">
        <w:rPr>
          <w:rFonts w:ascii="Times New Roman" w:eastAsia="Times New Roman" w:hAnsi="Times New Roman" w:cs="Times New Roman"/>
          <w:sz w:val="24"/>
          <w:szCs w:val="24"/>
        </w:rPr>
        <w:t xml:space="preserve">rogramu do </w:t>
      </w:r>
      <w:r w:rsidR="00CA1871">
        <w:rPr>
          <w:rFonts w:ascii="Times New Roman" w:eastAsia="Times New Roman" w:hAnsi="Times New Roman" w:cs="Times New Roman"/>
          <w:sz w:val="24"/>
          <w:szCs w:val="24"/>
        </w:rPr>
        <w:t>s</w:t>
      </w:r>
      <w:r w:rsidRPr="00FD0CE6">
        <w:rPr>
          <w:rFonts w:ascii="Times New Roman" w:eastAsia="Times New Roman" w:hAnsi="Times New Roman" w:cs="Times New Roman"/>
          <w:sz w:val="24"/>
          <w:szCs w:val="24"/>
        </w:rPr>
        <w:t xml:space="preserve">ymulacji biznesowych REVAS, </w:t>
      </w:r>
      <w:r w:rsidR="00CA1871">
        <w:rPr>
          <w:rFonts w:ascii="Times New Roman" w:eastAsia="Times New Roman" w:hAnsi="Times New Roman" w:cs="Times New Roman"/>
          <w:sz w:val="24"/>
          <w:szCs w:val="24"/>
        </w:rPr>
        <w:t>p</w:t>
      </w:r>
      <w:r w:rsidRPr="00FD0CE6">
        <w:rPr>
          <w:rFonts w:ascii="Times New Roman" w:eastAsia="Times New Roman" w:hAnsi="Times New Roman" w:cs="Times New Roman"/>
          <w:sz w:val="24"/>
          <w:szCs w:val="24"/>
        </w:rPr>
        <w:t>rogramu do symulacji JA TYTAN</w:t>
      </w:r>
      <w:r>
        <w:rPr>
          <w:rFonts w:ascii="Times New Roman" w:eastAsia="Times New Roman" w:hAnsi="Times New Roman" w:cs="Times New Roman"/>
          <w:sz w:val="24"/>
          <w:szCs w:val="24"/>
        </w:rPr>
        <w:t>,</w:t>
      </w:r>
    </w:p>
    <w:p w14:paraId="677A9EE2" w14:textId="7C8259B8"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znajomość zasad marketingu interaktywnego</w:t>
      </w:r>
      <w:r>
        <w:rPr>
          <w:rFonts w:ascii="Times New Roman" w:eastAsia="Times New Roman" w:hAnsi="Times New Roman" w:cs="Times New Roman"/>
          <w:sz w:val="24"/>
          <w:szCs w:val="24"/>
        </w:rPr>
        <w:t>,</w:t>
      </w:r>
    </w:p>
    <w:p w14:paraId="662E4341" w14:textId="620FD886" w:rsidR="00FD0CE6" w:rsidRPr="00FD0CE6" w:rsidRDefault="00FD0CE6" w:rsidP="00FD0CE6">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umiejętność zarządzania zespołem</w:t>
      </w:r>
      <w:r>
        <w:rPr>
          <w:rFonts w:ascii="Times New Roman" w:eastAsia="Times New Roman" w:hAnsi="Times New Roman" w:cs="Times New Roman"/>
          <w:sz w:val="24"/>
          <w:szCs w:val="24"/>
        </w:rPr>
        <w:t>,</w:t>
      </w:r>
    </w:p>
    <w:p w14:paraId="0A7A667C" w14:textId="345656D7" w:rsidR="00FD0CE6" w:rsidRPr="00FD0CE6" w:rsidRDefault="00FD0CE6" w:rsidP="002817B4">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biegła znajomość języka angielskiego,</w:t>
      </w:r>
    </w:p>
    <w:bookmarkEnd w:id="0"/>
    <w:p w14:paraId="6B173A63" w14:textId="10619413" w:rsidR="00663429" w:rsidRPr="00FD0CE6" w:rsidRDefault="00663429" w:rsidP="002817B4">
      <w:pPr>
        <w:pStyle w:val="Akapitzlist"/>
        <w:numPr>
          <w:ilvl w:val="0"/>
          <w:numId w:val="4"/>
        </w:numPr>
        <w:spacing w:after="0" w:line="240" w:lineRule="auto"/>
        <w:ind w:left="426" w:hanging="284"/>
        <w:jc w:val="both"/>
        <w:rPr>
          <w:rFonts w:ascii="Times New Roman" w:eastAsia="Times New Roman" w:hAnsi="Times New Roman" w:cs="Times New Roman"/>
          <w:sz w:val="24"/>
          <w:szCs w:val="24"/>
        </w:rPr>
      </w:pPr>
      <w:r w:rsidRPr="00FD0CE6">
        <w:rPr>
          <w:rFonts w:ascii="Times New Roman" w:eastAsia="Times New Roman" w:hAnsi="Times New Roman" w:cs="Times New Roman"/>
          <w:sz w:val="24"/>
          <w:szCs w:val="24"/>
        </w:rPr>
        <w:t xml:space="preserve">gotowość do zatrudnienia w PANS </w:t>
      </w:r>
      <w:r w:rsidR="00B85059" w:rsidRPr="00FD0CE6">
        <w:rPr>
          <w:rFonts w:ascii="Times New Roman" w:eastAsia="Times New Roman" w:hAnsi="Times New Roman" w:cs="Times New Roman"/>
          <w:sz w:val="24"/>
          <w:szCs w:val="24"/>
        </w:rPr>
        <w:t xml:space="preserve">w Krośnie </w:t>
      </w:r>
      <w:r w:rsidRPr="00FD0CE6">
        <w:rPr>
          <w:rFonts w:ascii="Times New Roman" w:eastAsia="Times New Roman" w:hAnsi="Times New Roman" w:cs="Times New Roman"/>
          <w:sz w:val="24"/>
          <w:szCs w:val="24"/>
        </w:rPr>
        <w:t>jako podstawowym miejscu pracy,</w:t>
      </w:r>
    </w:p>
    <w:p w14:paraId="249EF1AA" w14:textId="77777777" w:rsidR="00663429" w:rsidRPr="00663429" w:rsidRDefault="00663429" w:rsidP="00663429">
      <w:pPr>
        <w:numPr>
          <w:ilvl w:val="0"/>
          <w:numId w:val="4"/>
        </w:numPr>
        <w:spacing w:after="0" w:line="240" w:lineRule="auto"/>
        <w:ind w:left="426" w:hanging="284"/>
        <w:jc w:val="both"/>
        <w:rPr>
          <w:rFonts w:ascii="Times New Roman" w:eastAsia="Times New Roman" w:hAnsi="Times New Roman" w:cs="Times New Roman"/>
          <w:sz w:val="24"/>
          <w:szCs w:val="24"/>
        </w:rPr>
      </w:pPr>
      <w:r w:rsidRPr="00663429">
        <w:rPr>
          <w:rFonts w:ascii="Times New Roman" w:eastAsia="Times New Roman" w:hAnsi="Times New Roman" w:cs="Times New Roman"/>
          <w:sz w:val="24"/>
          <w:szCs w:val="24"/>
          <w:lang w:eastAsia="pl-PL"/>
        </w:rPr>
        <w:t>dyspozycyjność – wykonywanie pracy w terminach wyznaczonych harmonogramem zajęć.</w:t>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4F3B7426"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kserokopia odpisu dyplomu doktora</w:t>
      </w:r>
      <w:r w:rsidR="00FD0CE6">
        <w:rPr>
          <w:rFonts w:ascii="Times New Roman" w:eastAsia="Times New Roman" w:hAnsi="Times New Roman" w:cs="Times New Roman"/>
          <w:sz w:val="24"/>
          <w:szCs w:val="24"/>
          <w:lang w:eastAsia="pl-PL"/>
        </w:rPr>
        <w:t xml:space="preserve"> i ukończenia studiów wyższych</w:t>
      </w:r>
      <w:r w:rsidRPr="00663429">
        <w:rPr>
          <w:rFonts w:ascii="Times New Roman" w:eastAsia="Times New Roman" w:hAnsi="Times New Roman" w:cs="Times New Roman"/>
          <w:sz w:val="24"/>
          <w:szCs w:val="24"/>
          <w:lang w:eastAsia="pl-PL"/>
        </w:rPr>
        <w:t>,</w:t>
      </w:r>
    </w:p>
    <w:p w14:paraId="6A7C86DB"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potwierdzające dodatkowe kwalifikacje,</w:t>
      </w:r>
    </w:p>
    <w:p w14:paraId="71BD9A34" w14:textId="47C2847A"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wykaz publikacji.</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5FF03339"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FD0CE6">
        <w:rPr>
          <w:rFonts w:ascii="Times New Roman" w:hAnsi="Times New Roman" w:cs="Times New Roman"/>
          <w:b/>
          <w:bCs/>
          <w:sz w:val="24"/>
          <w:szCs w:val="24"/>
        </w:rPr>
        <w:t>2</w:t>
      </w:r>
      <w:r w:rsidR="00263911">
        <w:rPr>
          <w:rFonts w:ascii="Times New Roman" w:hAnsi="Times New Roman" w:cs="Times New Roman"/>
          <w:b/>
          <w:bCs/>
          <w:sz w:val="24"/>
          <w:szCs w:val="24"/>
        </w:rPr>
        <w:t>5</w:t>
      </w:r>
      <w:r w:rsidR="008A4D50">
        <w:rPr>
          <w:rFonts w:ascii="Times New Roman" w:hAnsi="Times New Roman" w:cs="Times New Roman"/>
          <w:b/>
          <w:bCs/>
          <w:sz w:val="24"/>
          <w:szCs w:val="24"/>
        </w:rPr>
        <w:t xml:space="preserve"> lipca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663429">
        <w:rPr>
          <w:rFonts w:ascii="Times New Roman" w:hAnsi="Times New Roman" w:cs="Times New Roman"/>
          <w:b/>
          <w:bCs/>
          <w:sz w:val="24"/>
          <w:szCs w:val="24"/>
        </w:rPr>
        <w:t>wykładowcy</w:t>
      </w:r>
      <w:r w:rsidR="00012765">
        <w:rPr>
          <w:rFonts w:ascii="Times New Roman" w:hAnsi="Times New Roman" w:cs="Times New Roman"/>
          <w:b/>
          <w:bCs/>
          <w:sz w:val="24"/>
          <w:szCs w:val="24"/>
        </w:rPr>
        <w:t xml:space="preserve"> w </w:t>
      </w:r>
      <w:r w:rsidR="00663429" w:rsidRPr="00E83CFC">
        <w:rPr>
          <w:rFonts w:ascii="Times New Roman" w:hAnsi="Times New Roman"/>
          <w:b/>
          <w:bCs/>
        </w:rPr>
        <w:t xml:space="preserve">Zakładzie </w:t>
      </w:r>
      <w:r w:rsidR="00FD0CE6">
        <w:rPr>
          <w:rFonts w:ascii="Times New Roman" w:hAnsi="Times New Roman"/>
          <w:b/>
          <w:bCs/>
        </w:rPr>
        <w:t>Marketingu</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1646A178"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Pr>
          <w:rFonts w:ascii="Garamond" w:eastAsia="Calibri" w:hAnsi="Garamond"/>
        </w:rPr>
        <w:t xml:space="preserve">wykładowcy w Zakładzie </w:t>
      </w:r>
      <w:r w:rsidR="00FD0CE6">
        <w:rPr>
          <w:rFonts w:ascii="Garamond" w:eastAsia="Calibri" w:hAnsi="Garamond"/>
        </w:rPr>
        <w:t>Marketingu</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18A64D2C"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FD0CE6">
        <w:rPr>
          <w:rFonts w:ascii="Garamond" w:eastAsia="Calibri" w:hAnsi="Garamond"/>
        </w:rPr>
        <w:t>Marketingu</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0F6E85"/>
    <w:rsid w:val="00143430"/>
    <w:rsid w:val="0015011B"/>
    <w:rsid w:val="0017720B"/>
    <w:rsid w:val="001B4B91"/>
    <w:rsid w:val="001C1CE7"/>
    <w:rsid w:val="001D5DD5"/>
    <w:rsid w:val="001E23C1"/>
    <w:rsid w:val="00232A51"/>
    <w:rsid w:val="0024513E"/>
    <w:rsid w:val="00263911"/>
    <w:rsid w:val="003118BF"/>
    <w:rsid w:val="003B019D"/>
    <w:rsid w:val="003C4DB3"/>
    <w:rsid w:val="00436D83"/>
    <w:rsid w:val="0055185D"/>
    <w:rsid w:val="0058370A"/>
    <w:rsid w:val="005D12DB"/>
    <w:rsid w:val="00663429"/>
    <w:rsid w:val="006675E5"/>
    <w:rsid w:val="00744AA9"/>
    <w:rsid w:val="00752AD0"/>
    <w:rsid w:val="007D2463"/>
    <w:rsid w:val="007D6D28"/>
    <w:rsid w:val="007F1B6B"/>
    <w:rsid w:val="0087596A"/>
    <w:rsid w:val="008A1E61"/>
    <w:rsid w:val="008A4D50"/>
    <w:rsid w:val="008B255F"/>
    <w:rsid w:val="00932F4D"/>
    <w:rsid w:val="00947C9C"/>
    <w:rsid w:val="00995B5F"/>
    <w:rsid w:val="009F4027"/>
    <w:rsid w:val="00A33496"/>
    <w:rsid w:val="00A622B0"/>
    <w:rsid w:val="00A73240"/>
    <w:rsid w:val="00A9266D"/>
    <w:rsid w:val="00AD4EA9"/>
    <w:rsid w:val="00AE7CA3"/>
    <w:rsid w:val="00AF51C0"/>
    <w:rsid w:val="00B24ECB"/>
    <w:rsid w:val="00B3421E"/>
    <w:rsid w:val="00B36F6D"/>
    <w:rsid w:val="00B53771"/>
    <w:rsid w:val="00B85059"/>
    <w:rsid w:val="00C5559C"/>
    <w:rsid w:val="00C705B9"/>
    <w:rsid w:val="00CA1871"/>
    <w:rsid w:val="00CD5C22"/>
    <w:rsid w:val="00D3204B"/>
    <w:rsid w:val="00D407A3"/>
    <w:rsid w:val="00E15224"/>
    <w:rsid w:val="00E37088"/>
    <w:rsid w:val="00E61701"/>
    <w:rsid w:val="00ED1653"/>
    <w:rsid w:val="00F16809"/>
    <w:rsid w:val="00FD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780</Words>
  <Characters>4681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5</cp:revision>
  <cp:lastPrinted>2018-07-13T08:45:00Z</cp:lastPrinted>
  <dcterms:created xsi:type="dcterms:W3CDTF">2025-06-17T09:50:00Z</dcterms:created>
  <dcterms:modified xsi:type="dcterms:W3CDTF">2025-06-17T13:30:00Z</dcterms:modified>
</cp:coreProperties>
</file>