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39FB7" w14:textId="77777777" w:rsidR="004F302A" w:rsidRPr="003E7694" w:rsidRDefault="004F302A" w:rsidP="004F30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DLA OGŁOSZENIODAWCÓW</w:t>
      </w:r>
    </w:p>
    <w:p w14:paraId="3D7313F6" w14:textId="772A3949" w:rsidR="004F302A" w:rsidRPr="003E7694" w:rsidRDefault="004F302A" w:rsidP="004F30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bookmarkStart w:id="0" w:name="_Hlk187407829"/>
      <w:r w:rsidR="000C0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43</w:t>
      </w:r>
      <w:r w:rsidR="003E7694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871D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NA/WAT</w:t>
      </w:r>
      <w:r w:rsidR="003E7694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  <w:bookmarkEnd w:id="0"/>
    </w:p>
    <w:p w14:paraId="06DEA6FA" w14:textId="54410B6D" w:rsidR="00361AA7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Wojskowa Akademia Techniczna im. Jarosława Dąbrowskiego, Instytut Optoelektroniki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Warszawa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asystent badawczo - dydaktyczny, pełny etat, podstawowe miejsce pracy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DYSCYPLINA NAUKOWA: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AUTOMATYKA, ELEKTRONIKA, ELEKTROTECHNIKA I TECHNOLOGIE KOSMICZNE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OGŁOSZENIA: </w:t>
      </w:r>
      <w:r w:rsidR="000C0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30.07.</w:t>
      </w:r>
      <w:r w:rsidR="002071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="00444D08"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="002071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C0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30.08.</w:t>
      </w:r>
      <w:r w:rsidR="002071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</w:t>
      </w:r>
      <w:r w:rsidR="00444D08"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02D18E1A" w14:textId="1CF5A0B0" w:rsidR="004F302A" w:rsidRPr="003E7694" w:rsidRDefault="00361AA7" w:rsidP="004F302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PLANOWANE ZATRUDNIENIE OD: 01.10.2025 r.</w:t>
      </w:r>
      <w:r w:rsidR="004F302A"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302A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 www.wat.edu.pl</w:t>
      </w:r>
    </w:p>
    <w:p w14:paraId="3C4524BB" w14:textId="39F76791" w:rsidR="004F302A" w:rsidRPr="003E7694" w:rsidRDefault="004F302A" w:rsidP="004F302A">
      <w:pPr>
        <w:shd w:val="clear" w:color="auto" w:fill="FFFFFF" w:themeFill="background1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SŁOWA KLUCZOWE: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mechanika kwantowa, </w:t>
      </w:r>
      <w:r w:rsidR="006C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bezpieczeństwo i </w:t>
      </w:r>
      <w:r w:rsidR="00F83EE3">
        <w:rPr>
          <w:rFonts w:ascii="Times New Roman" w:eastAsia="Times New Roman" w:hAnsi="Times New Roman" w:cs="Times New Roman"/>
          <w:sz w:val="24"/>
          <w:szCs w:val="24"/>
          <w:lang w:eastAsia="pl-PL"/>
        </w:rPr>
        <w:t>kryptologia kwantowa, technologie kwantowe,</w:t>
      </w:r>
      <w:r w:rsidR="00E64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3EE3">
        <w:rPr>
          <w:rFonts w:ascii="Times New Roman" w:eastAsia="Times New Roman" w:hAnsi="Times New Roman" w:cs="Times New Roman"/>
          <w:sz w:val="24"/>
          <w:szCs w:val="24"/>
          <w:lang w:eastAsia="pl-PL"/>
        </w:rPr>
        <w:t>kwantowa dystrybucja klucza</w:t>
      </w:r>
      <w:r w:rsidR="006C5643">
        <w:rPr>
          <w:rFonts w:ascii="Times New Roman" w:eastAsia="Times New Roman" w:hAnsi="Times New Roman" w:cs="Times New Roman"/>
          <w:sz w:val="24"/>
          <w:szCs w:val="24"/>
          <w:lang w:eastAsia="pl-PL"/>
        </w:rPr>
        <w:t>, światłowodowa komunikacja kwantowa</w:t>
      </w:r>
      <w:r w:rsidR="00F83EE3">
        <w:rPr>
          <w:rFonts w:ascii="Times New Roman" w:eastAsia="Times New Roman" w:hAnsi="Times New Roman" w:cs="Times New Roman"/>
          <w:sz w:val="24"/>
          <w:szCs w:val="24"/>
          <w:lang w:eastAsia="pl-PL"/>
        </w:rPr>
        <w:t>, systemy optoelektroniczne;</w:t>
      </w:r>
    </w:p>
    <w:p w14:paraId="439EF6FF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6760B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OPIS: (tematyka, oczekiwania, uwagi)</w:t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412FF01" w14:textId="2097E3DC" w:rsidR="00F83EE3" w:rsidRPr="00F83EE3" w:rsidRDefault="00F83EE3" w:rsidP="004F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E3">
        <w:rPr>
          <w:rFonts w:ascii="Times New Roman" w:hAnsi="Times New Roman" w:cs="Times New Roman"/>
          <w:sz w:val="24"/>
          <w:szCs w:val="24"/>
        </w:rPr>
        <w:t xml:space="preserve">Kandydat powinien posiadać wiedzę z zakresu </w:t>
      </w:r>
      <w:r w:rsidR="003C5542">
        <w:rPr>
          <w:rFonts w:ascii="Times New Roman" w:hAnsi="Times New Roman" w:cs="Times New Roman"/>
          <w:sz w:val="24"/>
          <w:szCs w:val="24"/>
        </w:rPr>
        <w:t xml:space="preserve">mechaniki kwantowej, </w:t>
      </w:r>
      <w:r w:rsidRPr="00F83EE3">
        <w:rPr>
          <w:rFonts w:ascii="Times New Roman" w:hAnsi="Times New Roman" w:cs="Times New Roman"/>
          <w:sz w:val="24"/>
          <w:szCs w:val="24"/>
        </w:rPr>
        <w:t>optoelektroniki</w:t>
      </w:r>
      <w:r w:rsidR="00AC29B1">
        <w:rPr>
          <w:rFonts w:ascii="Times New Roman" w:hAnsi="Times New Roman" w:cs="Times New Roman"/>
          <w:sz w:val="24"/>
          <w:szCs w:val="24"/>
        </w:rPr>
        <w:t xml:space="preserve"> </w:t>
      </w:r>
      <w:r w:rsidRPr="00F83EE3">
        <w:rPr>
          <w:rFonts w:ascii="Times New Roman" w:hAnsi="Times New Roman" w:cs="Times New Roman"/>
          <w:sz w:val="24"/>
          <w:szCs w:val="24"/>
        </w:rPr>
        <w:t>oraz technologii kwantowych, a także doświadczenie w</w:t>
      </w:r>
      <w:r w:rsidR="00BA2CE2">
        <w:rPr>
          <w:rFonts w:ascii="Times New Roman" w:hAnsi="Times New Roman" w:cs="Times New Roman"/>
          <w:sz w:val="24"/>
          <w:szCs w:val="24"/>
        </w:rPr>
        <w:t xml:space="preserve"> projektowaniu,</w:t>
      </w:r>
      <w:r w:rsidRPr="00F83EE3">
        <w:rPr>
          <w:rFonts w:ascii="Times New Roman" w:hAnsi="Times New Roman" w:cs="Times New Roman"/>
          <w:sz w:val="24"/>
          <w:szCs w:val="24"/>
        </w:rPr>
        <w:t xml:space="preserve"> konstruowaniu</w:t>
      </w:r>
      <w:r w:rsidR="00000023">
        <w:rPr>
          <w:rFonts w:ascii="Times New Roman" w:hAnsi="Times New Roman" w:cs="Times New Roman"/>
          <w:sz w:val="24"/>
          <w:szCs w:val="24"/>
        </w:rPr>
        <w:t xml:space="preserve">, justowaniu i </w:t>
      </w:r>
      <w:r w:rsidRPr="00F83EE3">
        <w:rPr>
          <w:rFonts w:ascii="Times New Roman" w:hAnsi="Times New Roman" w:cs="Times New Roman"/>
          <w:sz w:val="24"/>
          <w:szCs w:val="24"/>
        </w:rPr>
        <w:t>badaniu kwantowych systemów optycznych</w:t>
      </w:r>
      <w:r w:rsidR="00CD12FB">
        <w:rPr>
          <w:rFonts w:ascii="Times New Roman" w:hAnsi="Times New Roman" w:cs="Times New Roman"/>
          <w:sz w:val="24"/>
          <w:szCs w:val="24"/>
        </w:rPr>
        <w:t xml:space="preserve"> zarówno w otwartej przestrzeni jak i w technologii światłowodowej.</w:t>
      </w:r>
      <w:r w:rsidRPr="00F83EE3">
        <w:rPr>
          <w:rFonts w:ascii="Times New Roman" w:hAnsi="Times New Roman" w:cs="Times New Roman"/>
          <w:sz w:val="24"/>
          <w:szCs w:val="24"/>
        </w:rPr>
        <w:t xml:space="preserve"> Wymagane jest również doświadczenie w prowadzeniu zajęć dydaktycznych</w:t>
      </w:r>
      <w:r w:rsidR="00CD12FB">
        <w:rPr>
          <w:rFonts w:ascii="Times New Roman" w:hAnsi="Times New Roman" w:cs="Times New Roman"/>
          <w:sz w:val="24"/>
          <w:szCs w:val="24"/>
        </w:rPr>
        <w:t xml:space="preserve"> i kontaktach z partnerami zagranicznymi.</w:t>
      </w:r>
      <w:r w:rsidR="005D32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92A07" w14:textId="0B7FE223" w:rsidR="002A18C5" w:rsidRPr="003E7694" w:rsidRDefault="00F83EE3" w:rsidP="004F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E3">
        <w:rPr>
          <w:rFonts w:ascii="Times New Roman" w:hAnsi="Times New Roman" w:cs="Times New Roman"/>
          <w:sz w:val="24"/>
          <w:szCs w:val="24"/>
        </w:rPr>
        <w:t>Do obowiązków Kandydata będzie należał udział w realizacji projektów badawczych oraz/lub prowadzenie zajęć dydaktycznych w Instytucie Optoelektroniki Wojskowej Akademii Technicznej.</w:t>
      </w:r>
    </w:p>
    <w:p w14:paraId="452C8E91" w14:textId="77777777" w:rsidR="004F302A" w:rsidRPr="003E7694" w:rsidRDefault="004F302A" w:rsidP="004F30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od kandydata:</w:t>
      </w:r>
    </w:p>
    <w:p w14:paraId="21CB317D" w14:textId="77777777" w:rsidR="00323837" w:rsidRDefault="004F302A" w:rsidP="00323837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E40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wymagań określonych w </w:t>
      </w:r>
      <w:r w:rsidR="005D5DDD" w:rsidRPr="00C06E40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r w:rsidRPr="00C06E40">
        <w:rPr>
          <w:rFonts w:ascii="Times New Roman" w:eastAsia="Times New Roman" w:hAnsi="Times New Roman" w:cs="Times New Roman"/>
          <w:sz w:val="24"/>
          <w:szCs w:val="24"/>
          <w:lang w:eastAsia="pl-PL"/>
        </w:rPr>
        <w:t>. 113 Ustawy z dnia 20 lipca 2018 r. – Prawo o </w:t>
      </w:r>
      <w:r w:rsidRPr="00F83EE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szkolnictwie wyższym i nauce</w:t>
      </w:r>
      <w:r w:rsidR="00444D08" w:rsidRPr="00F83EE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354BA5" w14:textId="3FF105F0" w:rsidR="00F83EE3" w:rsidRPr="00323837" w:rsidRDefault="004F302A" w:rsidP="00323837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837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naukowy magistra z dziedziny nauk inżynieryjno-technicznych</w:t>
      </w:r>
      <w:r w:rsidR="00CD12F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7EE1CA5" w14:textId="2867C67C" w:rsidR="004F302A" w:rsidRDefault="004F302A" w:rsidP="004F302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 w:rsidRPr="00F83EE3">
        <w:rPr>
          <w:rFonts w:ascii="Times New Roman" w:hAnsi="Times New Roman" w:cs="Times New Roman"/>
          <w:sz w:val="24"/>
          <w:szCs w:val="20"/>
        </w:rPr>
        <w:t xml:space="preserve">przynajmniej </w:t>
      </w:r>
      <w:r w:rsidR="00044218" w:rsidRPr="00F83EE3">
        <w:rPr>
          <w:rFonts w:ascii="Times New Roman" w:hAnsi="Times New Roman" w:cs="Times New Roman"/>
          <w:sz w:val="24"/>
          <w:szCs w:val="20"/>
        </w:rPr>
        <w:t>trzy</w:t>
      </w:r>
      <w:r w:rsidRPr="00F83EE3">
        <w:rPr>
          <w:rFonts w:ascii="Times New Roman" w:hAnsi="Times New Roman" w:cs="Times New Roman"/>
          <w:sz w:val="24"/>
          <w:szCs w:val="20"/>
        </w:rPr>
        <w:t xml:space="preserve"> lat</w:t>
      </w:r>
      <w:r w:rsidR="00044218" w:rsidRPr="00F83EE3">
        <w:rPr>
          <w:rFonts w:ascii="Times New Roman" w:hAnsi="Times New Roman" w:cs="Times New Roman"/>
          <w:sz w:val="24"/>
          <w:szCs w:val="20"/>
        </w:rPr>
        <w:t>a</w:t>
      </w:r>
      <w:r w:rsidRPr="00F83EE3">
        <w:rPr>
          <w:rFonts w:ascii="Times New Roman" w:hAnsi="Times New Roman" w:cs="Times New Roman"/>
          <w:sz w:val="24"/>
          <w:szCs w:val="20"/>
        </w:rPr>
        <w:t xml:space="preserve"> doświadczenia w pracy naukowej w zespołach badawczych;</w:t>
      </w:r>
    </w:p>
    <w:p w14:paraId="2EC0B556" w14:textId="19BB03DB" w:rsidR="00CD12FB" w:rsidRPr="00F83EE3" w:rsidRDefault="00CD12FB" w:rsidP="004F302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przynajmniej podstawowa wiedza z zakresu mechaniki kwantowej;</w:t>
      </w:r>
    </w:p>
    <w:p w14:paraId="1CD63F0D" w14:textId="4227AB7D" w:rsidR="00F83EE3" w:rsidRDefault="00F83EE3" w:rsidP="004F302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 w:rsidRPr="00F83EE3">
        <w:rPr>
          <w:rFonts w:ascii="Times New Roman" w:hAnsi="Times New Roman" w:cs="Times New Roman"/>
          <w:sz w:val="24"/>
          <w:szCs w:val="20"/>
        </w:rPr>
        <w:t>uczestnictwo w projektach badawczych dotyczących technologii kwantowej</w:t>
      </w:r>
      <w:r w:rsidR="00CD12FB">
        <w:rPr>
          <w:rFonts w:ascii="Times New Roman" w:hAnsi="Times New Roman" w:cs="Times New Roman"/>
          <w:sz w:val="24"/>
          <w:szCs w:val="20"/>
        </w:rPr>
        <w:t>;</w:t>
      </w:r>
    </w:p>
    <w:p w14:paraId="58006243" w14:textId="031A738B" w:rsidR="004F302A" w:rsidRPr="00F83EE3" w:rsidRDefault="004F302A" w:rsidP="004F302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 w:rsidRPr="00F83EE3">
        <w:rPr>
          <w:rFonts w:ascii="Times New Roman" w:hAnsi="Times New Roman" w:cs="Times New Roman"/>
          <w:sz w:val="24"/>
          <w:szCs w:val="20"/>
        </w:rPr>
        <w:t>doświadczenie w</w:t>
      </w:r>
      <w:r w:rsidR="00D644A3">
        <w:rPr>
          <w:rFonts w:ascii="Times New Roman" w:hAnsi="Times New Roman" w:cs="Times New Roman"/>
          <w:sz w:val="24"/>
          <w:szCs w:val="20"/>
        </w:rPr>
        <w:t xml:space="preserve"> projektowaniu i</w:t>
      </w:r>
      <w:r w:rsidRPr="00F83EE3">
        <w:rPr>
          <w:rFonts w:ascii="Times New Roman" w:hAnsi="Times New Roman" w:cs="Times New Roman"/>
          <w:sz w:val="24"/>
          <w:szCs w:val="20"/>
        </w:rPr>
        <w:t xml:space="preserve"> </w:t>
      </w:r>
      <w:r w:rsidR="00F83EE3" w:rsidRPr="00F83EE3">
        <w:rPr>
          <w:rFonts w:ascii="Times New Roman" w:hAnsi="Times New Roman" w:cs="Times New Roman"/>
          <w:sz w:val="24"/>
          <w:szCs w:val="20"/>
        </w:rPr>
        <w:t>budowaniu systemów optycznych</w:t>
      </w:r>
      <w:r w:rsidR="00F84FC5">
        <w:rPr>
          <w:rFonts w:ascii="Times New Roman" w:hAnsi="Times New Roman" w:cs="Times New Roman"/>
          <w:sz w:val="24"/>
          <w:szCs w:val="20"/>
        </w:rPr>
        <w:t xml:space="preserve"> w otwartej przestrzeni i technologii światłowodowej</w:t>
      </w:r>
    </w:p>
    <w:p w14:paraId="58228E07" w14:textId="044C8323" w:rsidR="004F302A" w:rsidRPr="00F83EE3" w:rsidRDefault="004F302A" w:rsidP="004F302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trike/>
          <w:sz w:val="24"/>
          <w:szCs w:val="20"/>
        </w:rPr>
      </w:pPr>
      <w:r w:rsidRPr="00F83EE3">
        <w:rPr>
          <w:rFonts w:ascii="Times New Roman" w:hAnsi="Times New Roman" w:cs="Times New Roman"/>
          <w:sz w:val="24"/>
          <w:szCs w:val="20"/>
        </w:rPr>
        <w:t>dorobek naukowy w postaci publikacji w czasopismach recenzowanych z listy JCR lub</w:t>
      </w:r>
      <w:r w:rsidR="00CD12FB">
        <w:rPr>
          <w:rFonts w:ascii="Times New Roman" w:hAnsi="Times New Roman" w:cs="Times New Roman"/>
          <w:sz w:val="24"/>
          <w:szCs w:val="20"/>
        </w:rPr>
        <w:t xml:space="preserve"> </w:t>
      </w:r>
      <w:r w:rsidRPr="00F83EE3">
        <w:rPr>
          <w:rFonts w:ascii="Times New Roman" w:hAnsi="Times New Roman" w:cs="Times New Roman"/>
          <w:sz w:val="24"/>
          <w:szCs w:val="20"/>
        </w:rPr>
        <w:t xml:space="preserve">udokumentowane wystąpienia konferencyjne krajowe i zagraniczne; </w:t>
      </w:r>
    </w:p>
    <w:p w14:paraId="46C85A57" w14:textId="1347EE08" w:rsidR="00073584" w:rsidRDefault="004F302A" w:rsidP="0007358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 w:rsidRPr="00F83EE3">
        <w:rPr>
          <w:rFonts w:ascii="Times New Roman" w:hAnsi="Times New Roman" w:cs="Times New Roman"/>
          <w:sz w:val="24"/>
          <w:szCs w:val="20"/>
        </w:rPr>
        <w:t>doświadczenie w realizacji zajęć dydaktycznych na uczelni wyższej</w:t>
      </w:r>
      <w:r w:rsidR="00073584">
        <w:rPr>
          <w:rFonts w:ascii="Times New Roman" w:hAnsi="Times New Roman" w:cs="Times New Roman"/>
          <w:sz w:val="24"/>
          <w:szCs w:val="20"/>
        </w:rPr>
        <w:t>;</w:t>
      </w:r>
    </w:p>
    <w:p w14:paraId="67F0AD24" w14:textId="516C0D8A" w:rsidR="00073584" w:rsidRDefault="005D32E1" w:rsidP="0007358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umiejętność programowania w środowiskach tj. MATLAB, </w:t>
      </w:r>
      <w:proofErr w:type="spellStart"/>
      <w:r>
        <w:rPr>
          <w:rFonts w:ascii="Times New Roman" w:hAnsi="Times New Roman" w:cs="Times New Roman"/>
          <w:sz w:val="24"/>
          <w:szCs w:val="20"/>
        </w:rPr>
        <w:t>LabView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czy </w:t>
      </w:r>
      <w:proofErr w:type="spellStart"/>
      <w:r>
        <w:rPr>
          <w:rFonts w:ascii="Times New Roman" w:hAnsi="Times New Roman" w:cs="Times New Roman"/>
          <w:sz w:val="24"/>
          <w:szCs w:val="20"/>
        </w:rPr>
        <w:t>Python</w:t>
      </w:r>
      <w:proofErr w:type="spellEnd"/>
    </w:p>
    <w:p w14:paraId="5B69C703" w14:textId="77777777" w:rsidR="005D32E1" w:rsidRPr="00F83EE3" w:rsidRDefault="005D32E1" w:rsidP="005D32E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doświadczenie w pracy z partnerami zagranicznymi</w:t>
      </w:r>
    </w:p>
    <w:p w14:paraId="59B38147" w14:textId="3C4B1C57" w:rsidR="005D32E1" w:rsidRPr="00073584" w:rsidRDefault="009F3B50" w:rsidP="0007358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biegła znajomość języka angielskiego</w:t>
      </w:r>
    </w:p>
    <w:p w14:paraId="3C639035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A00BE2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F4B3A4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Zgłoszenie do konkursu winno zawierać:</w:t>
      </w:r>
    </w:p>
    <w:p w14:paraId="269C92EA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 zatrudnienie skierowane do Rektora WAT;</w:t>
      </w:r>
    </w:p>
    <w:p w14:paraId="5FBCE9E8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osobowy;</w:t>
      </w:r>
    </w:p>
    <w:p w14:paraId="51649F70" w14:textId="1F02ADF8" w:rsidR="0099010D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zawodowy (</w:t>
      </w:r>
      <w:r w:rsidR="00C73B89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.); </w:t>
      </w:r>
    </w:p>
    <w:p w14:paraId="6D664D62" w14:textId="7E530145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zainteresowaniach naukowych, osiągnięciach naukowych, dydaktycznych i organizacyjnych;</w:t>
      </w:r>
    </w:p>
    <w:p w14:paraId="08B39C38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odpisy dyplomów oraz innych dokumentów potwierdzających posiadane kwalifikacje;</w:t>
      </w:r>
    </w:p>
    <w:p w14:paraId="6D7CCE4F" w14:textId="32A1CD4C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wyrażeniu zgody na przetwarzanie danych osobowych zawartych w ofercie pracy zgodnie z </w:t>
      </w:r>
      <w:r w:rsidR="00C84D3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stawą o ochronie danych osobowych</w:t>
      </w:r>
      <w:r w:rsidR="00444D08"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8038EDA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posiadaniu pełnej zdolność do czynności prawnych,</w:t>
      </w:r>
    </w:p>
    <w:p w14:paraId="6B8C3F99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niekaralności prawomocnym wyrokiem sądowym za przestępstwo umyślne,</w:t>
      </w:r>
    </w:p>
    <w:p w14:paraId="7E70BAD4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niekaralności karą dyscyplinarną pozbawienia prawa do wykonywania zawodu nauczyciela akademickiego na stałe lub czas określony,</w:t>
      </w:r>
    </w:p>
    <w:p w14:paraId="45BC46BC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korzystaniu z pełni praw publicznych,</w:t>
      </w:r>
    </w:p>
    <w:p w14:paraId="62F26D8A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czy Akademia będzie podstawowym/dodatkowym miejscem pracy.</w:t>
      </w:r>
    </w:p>
    <w:p w14:paraId="09613FC5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Wzory dokumentów dostępne na stronie:</w:t>
      </w:r>
    </w:p>
    <w:p w14:paraId="72D82CF9" w14:textId="73543C68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</w:t>
      </w:r>
      <w:r w:rsidR="00361AA7" w:rsidRPr="00361AA7">
        <w:t xml:space="preserve"> </w:t>
      </w:r>
      <w:hyperlink r:id="rId6" w:history="1">
        <w:r w:rsidR="00361AA7" w:rsidRPr="00361A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bip.wat.edu.pl/</w:t>
        </w:r>
        <w:proofErr w:type="spellStart"/>
        <w:r w:rsidR="00361AA7" w:rsidRPr="00361A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ogloszenia</w:t>
        </w:r>
        <w:proofErr w:type="spellEnd"/>
        <w:r w:rsidR="00361AA7" w:rsidRPr="00361A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/praca/wzory-</w:t>
        </w:r>
        <w:proofErr w:type="spellStart"/>
        <w:r w:rsidR="00361AA7" w:rsidRPr="00361A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dokumentow</w:t>
        </w:r>
        <w:proofErr w:type="spellEnd"/>
        <w:r w:rsidR="00361AA7" w:rsidRPr="00361A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-dla-</w:t>
        </w:r>
        <w:proofErr w:type="spellStart"/>
        <w:r w:rsidR="00361AA7" w:rsidRPr="00361A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kandydatow</w:t>
        </w:r>
        <w:proofErr w:type="spellEnd"/>
      </w:hyperlink>
      <w:r w:rsidR="00361AA7" w:rsidRPr="00361A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424670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952BCE" w14:textId="1A6E93A8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Dokumenty należy składać w terminie do</w:t>
      </w:r>
      <w:r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C0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30.08.</w:t>
      </w:r>
      <w:r w:rsidR="002071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74BE2DA3" w14:textId="77777777" w:rsidR="004F302A" w:rsidRPr="003E7694" w:rsidRDefault="004F302A" w:rsidP="004F302A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osobiście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: w Sekretariacie Instytutu Optoelektroniki, ul. gen. Sylwestra Kaliskiego 2; bud. 136, pok. 114;</w:t>
      </w:r>
    </w:p>
    <w:p w14:paraId="3EE9C212" w14:textId="77777777" w:rsidR="004F302A" w:rsidRDefault="004F302A" w:rsidP="004F302A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listownie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: Wojskowa Akademia Techniczna, Instytut Optoelektroniki, 00-908 Warszawa, ul. gen. Sylwestra Kaliskiego 2 – </w:t>
      </w:r>
      <w:r w:rsidRPr="003E76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decyduje data wpływu do WAT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A74D5A1" w14:textId="66A6D828" w:rsidR="000C0121" w:rsidRPr="003E7694" w:rsidRDefault="000C0121" w:rsidP="004F302A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pocztą elektroniczną</w:t>
      </w:r>
      <w:r w:rsidRPr="000C012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maria.wincenciak@wat.edu.pl</w:t>
      </w:r>
    </w:p>
    <w:p w14:paraId="0A217171" w14:textId="77777777" w:rsidR="007B04CD" w:rsidRDefault="007B04CD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C7101F" w14:textId="67001B3A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Uchybienia formalne, które spowodują odrzucenie oferty: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brak kompletu dokumentów wymienionych w punkcie II.</w:t>
      </w:r>
    </w:p>
    <w:p w14:paraId="77C23818" w14:textId="32A41DB4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Aplikacja powinna być opatrzona numerem referencyjnym:</w:t>
      </w:r>
      <w:r w:rsidR="00332D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91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43</w:t>
      </w:r>
      <w:r w:rsidR="003E7694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871D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NA/WAT</w:t>
      </w:r>
      <w:r w:rsidR="003E7694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</w:p>
    <w:p w14:paraId="70EEF1D1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BFDDEF" w14:textId="177529BE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Dodatkowe informacje można uzyskać telefonicznie: (+48) 261 83 9</w:t>
      </w:r>
      <w:r w:rsidR="000C0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C0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96</w:t>
      </w:r>
    </w:p>
    <w:p w14:paraId="17D6620D" w14:textId="65F4910F" w:rsidR="000C0121" w:rsidRDefault="000C0121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21">
        <w:rPr>
          <w:rFonts w:ascii="Times New Roman" w:eastAsia="Times New Roman" w:hAnsi="Times New Roman" w:cs="Times New Roman"/>
          <w:sz w:val="24"/>
          <w:szCs w:val="24"/>
          <w:lang w:eastAsia="pl-PL"/>
        </w:rPr>
        <w:t>Pliki przesyłane pocztą elektroniczną, zawierające dane osobowe, należy zabezpieczyć hasłem. Po przesłaniu dokumentów proszę zadzwonić pod wskazany numer kontaktowy i podać hasło do plików.</w:t>
      </w:r>
    </w:p>
    <w:p w14:paraId="70B1C8CD" w14:textId="04CF17F2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Rozstrzygniecie konkursu nastąpi w ciągu dwóch tygodni od terminu składania ofert.</w:t>
      </w:r>
    </w:p>
    <w:p w14:paraId="6F715C67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jest pierwszym etapem określonej w Statucie Wojskowej Akademii Technicznej procedury zatrudniania na stanowisku nauczyciela akademickiego, a jego pozytywne rozstrzygnięcie stanowi podstawę do dalszego postępowania. Ostateczną decyzję o zatrudnieniu osoby wyłonionej w drodze konkursu podejmuje Rektor.</w:t>
      </w:r>
    </w:p>
    <w:p w14:paraId="6AF2C60A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zastrzega sobie prawo nierozstrzygnięcia konkursu bez podania przyczyny.</w:t>
      </w:r>
    </w:p>
    <w:p w14:paraId="7EA459C0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02141F27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procesu naboru oferty niespełniające wymagań formalnych oraz wszystkie pozostałe oferty z wyjątkiem oferty wybranego kandydata podlegają zniszczeniu po upływie jednego miesiąca od dnia zakończenia postępowania konkursowego.</w:t>
      </w:r>
    </w:p>
    <w:p w14:paraId="58FBCD25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58AB4" w14:textId="77777777" w:rsidR="00A12694" w:rsidRPr="003E7694" w:rsidRDefault="00A12694"/>
    <w:sectPr w:rsidR="00A12694" w:rsidRPr="003E7694" w:rsidSect="004F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7059"/>
    <w:multiLevelType w:val="multilevel"/>
    <w:tmpl w:val="CE7ACB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E53A1"/>
    <w:multiLevelType w:val="hybridMultilevel"/>
    <w:tmpl w:val="BC9C1DD4"/>
    <w:lvl w:ilvl="0" w:tplc="946EAB8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80AF2"/>
    <w:multiLevelType w:val="multilevel"/>
    <w:tmpl w:val="22B6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CD2CFF"/>
    <w:multiLevelType w:val="hybridMultilevel"/>
    <w:tmpl w:val="771255B4"/>
    <w:lvl w:ilvl="0" w:tplc="B9E2A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B3E98"/>
    <w:multiLevelType w:val="hybridMultilevel"/>
    <w:tmpl w:val="2CAE79D0"/>
    <w:lvl w:ilvl="0" w:tplc="53008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080749">
    <w:abstractNumId w:val="2"/>
  </w:num>
  <w:num w:numId="2" w16cid:durableId="1829396602">
    <w:abstractNumId w:val="0"/>
  </w:num>
  <w:num w:numId="3" w16cid:durableId="521742663">
    <w:abstractNumId w:val="1"/>
  </w:num>
  <w:num w:numId="4" w16cid:durableId="1293826578">
    <w:abstractNumId w:val="3"/>
  </w:num>
  <w:num w:numId="5" w16cid:durableId="14423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2A"/>
    <w:rsid w:val="00000023"/>
    <w:rsid w:val="00010393"/>
    <w:rsid w:val="000318B1"/>
    <w:rsid w:val="00044218"/>
    <w:rsid w:val="00060A0B"/>
    <w:rsid w:val="000676C0"/>
    <w:rsid w:val="00073584"/>
    <w:rsid w:val="00091511"/>
    <w:rsid w:val="000C0121"/>
    <w:rsid w:val="00135A87"/>
    <w:rsid w:val="00207125"/>
    <w:rsid w:val="002A0D7A"/>
    <w:rsid w:val="002A18C5"/>
    <w:rsid w:val="00323837"/>
    <w:rsid w:val="00332DB8"/>
    <w:rsid w:val="00361AA7"/>
    <w:rsid w:val="0037497C"/>
    <w:rsid w:val="003816F4"/>
    <w:rsid w:val="00385786"/>
    <w:rsid w:val="003B1E2D"/>
    <w:rsid w:val="003C5542"/>
    <w:rsid w:val="003E7694"/>
    <w:rsid w:val="003F67CA"/>
    <w:rsid w:val="00404948"/>
    <w:rsid w:val="00444D08"/>
    <w:rsid w:val="004B11DB"/>
    <w:rsid w:val="004C797D"/>
    <w:rsid w:val="004F302A"/>
    <w:rsid w:val="00530753"/>
    <w:rsid w:val="00562095"/>
    <w:rsid w:val="005A1982"/>
    <w:rsid w:val="005C00B5"/>
    <w:rsid w:val="005C0E70"/>
    <w:rsid w:val="005D32E1"/>
    <w:rsid w:val="005D5DDD"/>
    <w:rsid w:val="00633365"/>
    <w:rsid w:val="006C5643"/>
    <w:rsid w:val="006E3840"/>
    <w:rsid w:val="007B04CD"/>
    <w:rsid w:val="007F7EE2"/>
    <w:rsid w:val="00871DB0"/>
    <w:rsid w:val="008D615B"/>
    <w:rsid w:val="009058ED"/>
    <w:rsid w:val="0099010D"/>
    <w:rsid w:val="009F3B50"/>
    <w:rsid w:val="00A12694"/>
    <w:rsid w:val="00AB3F3E"/>
    <w:rsid w:val="00AC29B1"/>
    <w:rsid w:val="00AE086C"/>
    <w:rsid w:val="00AE2A8F"/>
    <w:rsid w:val="00B1258B"/>
    <w:rsid w:val="00B448FE"/>
    <w:rsid w:val="00B80AA2"/>
    <w:rsid w:val="00BA2CE2"/>
    <w:rsid w:val="00BA5047"/>
    <w:rsid w:val="00BE09E4"/>
    <w:rsid w:val="00C06E40"/>
    <w:rsid w:val="00C14683"/>
    <w:rsid w:val="00C27504"/>
    <w:rsid w:val="00C47610"/>
    <w:rsid w:val="00C73B89"/>
    <w:rsid w:val="00C84D3F"/>
    <w:rsid w:val="00CA6FB2"/>
    <w:rsid w:val="00CD12FB"/>
    <w:rsid w:val="00D01D04"/>
    <w:rsid w:val="00D178EF"/>
    <w:rsid w:val="00D50C1C"/>
    <w:rsid w:val="00D644A3"/>
    <w:rsid w:val="00DB22AA"/>
    <w:rsid w:val="00DD575C"/>
    <w:rsid w:val="00E646EA"/>
    <w:rsid w:val="00E73222"/>
    <w:rsid w:val="00F83EE3"/>
    <w:rsid w:val="00F84FC5"/>
    <w:rsid w:val="00F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EBCA"/>
  <w15:chartTrackingRefBased/>
  <w15:docId w15:val="{8F2FCEB0-15D0-4930-8511-37721965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02A"/>
    <w:pPr>
      <w:spacing w:after="200" w:line="276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3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3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3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3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3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3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3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3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3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302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302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302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30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30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30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302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3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3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3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302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3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30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30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30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3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30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302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61AA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wat.edu.pl/ogloszenia/praca/wzory-dokumentow-dla-kandydato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67F0D-5334-40AB-958F-6D52695C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Trafny Elżbieta</dc:creator>
  <cp:keywords/>
  <dc:description/>
  <cp:lastModifiedBy>Wincenciak Maria</cp:lastModifiedBy>
  <cp:revision>14</cp:revision>
  <dcterms:created xsi:type="dcterms:W3CDTF">2025-07-03T13:37:00Z</dcterms:created>
  <dcterms:modified xsi:type="dcterms:W3CDTF">2025-07-24T09:18:00Z</dcterms:modified>
</cp:coreProperties>
</file>