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7525" w14:textId="7C6B8EE1" w:rsidR="000C2201" w:rsidRDefault="00CC79A1" w:rsidP="000C2201">
      <w:pPr>
        <w:spacing w:after="0"/>
        <w:ind w:right="1079"/>
        <w:jc w:val="right"/>
      </w:pPr>
      <w:bookmarkStart w:id="0" w:name="_Hlk125983113"/>
      <w:r>
        <w:rPr>
          <w:noProof/>
        </w:rPr>
        <w:drawing>
          <wp:inline distT="0" distB="0" distL="0" distR="0" wp14:anchorId="384B2CC2" wp14:editId="02687560">
            <wp:extent cx="4791710" cy="1097280"/>
            <wp:effectExtent l="0" t="0" r="889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710" cy="1097280"/>
                    </a:xfrm>
                    <a:prstGeom prst="rect">
                      <a:avLst/>
                    </a:prstGeom>
                    <a:noFill/>
                  </pic:spPr>
                </pic:pic>
              </a:graphicData>
            </a:graphic>
          </wp:inline>
        </w:drawing>
      </w:r>
    </w:p>
    <w:p w14:paraId="5B87B414" w14:textId="4B61235F" w:rsidR="000C2201" w:rsidRDefault="000C2201" w:rsidP="000C2201">
      <w:pPr>
        <w:spacing w:after="43" w:line="271" w:lineRule="auto"/>
        <w:ind w:left="343"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color w:val="A6A6A6"/>
          <w:sz w:val="16"/>
        </w:rPr>
        <w:t xml:space="preserve">42-200 Częstochowa, al. Armii Krajowej 13/15, e-mail: </w:t>
      </w:r>
      <w:r w:rsidR="00195828">
        <w:rPr>
          <w:rFonts w:ascii="Arial" w:eastAsia="Arial" w:hAnsi="Arial" w:cs="Arial"/>
          <w:color w:val="A6A6A6"/>
          <w:sz w:val="16"/>
        </w:rPr>
        <w:t>cm</w:t>
      </w:r>
      <w:r>
        <w:rPr>
          <w:rFonts w:ascii="Arial" w:eastAsia="Arial" w:hAnsi="Arial" w:cs="Arial"/>
          <w:color w:val="A6A6A6"/>
          <w:sz w:val="16"/>
        </w:rPr>
        <w:t xml:space="preserve">@ujd.edu.pl,   www.wnz.ujd.edu.pl ______________________________________________________________________________________________________ </w:t>
      </w:r>
    </w:p>
    <w:p w14:paraId="0014407C" w14:textId="35AB9E88" w:rsidR="000C2201" w:rsidRPr="00951834" w:rsidRDefault="00CC79A1" w:rsidP="00CC79A1">
      <w:pPr>
        <w:spacing w:after="5" w:line="251" w:lineRule="auto"/>
        <w:jc w:val="both"/>
        <w:rPr>
          <w:rFonts w:ascii="Times New Roman" w:hAnsi="Times New Roman" w:cs="Times New Roman"/>
          <w:color w:val="FF0000"/>
          <w:sz w:val="24"/>
          <w:szCs w:val="24"/>
        </w:rPr>
      </w:pPr>
      <w:r>
        <w:rPr>
          <w:rFonts w:ascii="Times New Roman" w:eastAsia="Arial" w:hAnsi="Times New Roman" w:cs="Times New Roman"/>
          <w:sz w:val="24"/>
          <w:szCs w:val="24"/>
        </w:rPr>
        <w:t>CM</w:t>
      </w:r>
      <w:r w:rsidR="000C2201" w:rsidRPr="00951834">
        <w:rPr>
          <w:rFonts w:ascii="Times New Roman" w:eastAsia="Arial" w:hAnsi="Times New Roman" w:cs="Times New Roman"/>
          <w:sz w:val="24"/>
          <w:szCs w:val="24"/>
        </w:rPr>
        <w:t>.111</w:t>
      </w:r>
      <w:r w:rsidR="00F23986">
        <w:rPr>
          <w:rFonts w:ascii="Times New Roman" w:eastAsia="Arial" w:hAnsi="Times New Roman" w:cs="Times New Roman"/>
          <w:sz w:val="24"/>
          <w:szCs w:val="24"/>
        </w:rPr>
        <w:t>.95</w:t>
      </w:r>
      <w:r w:rsidR="00082046">
        <w:rPr>
          <w:rFonts w:ascii="Times New Roman" w:eastAsia="Arial" w:hAnsi="Times New Roman" w:cs="Times New Roman"/>
          <w:color w:val="auto"/>
          <w:sz w:val="24"/>
          <w:szCs w:val="24"/>
        </w:rPr>
        <w:t>.</w:t>
      </w:r>
      <w:r w:rsidR="000C2201" w:rsidRPr="00951834">
        <w:rPr>
          <w:rFonts w:ascii="Times New Roman" w:eastAsia="Arial" w:hAnsi="Times New Roman" w:cs="Times New Roman"/>
          <w:sz w:val="24"/>
          <w:szCs w:val="24"/>
        </w:rPr>
        <w:t>202</w:t>
      </w:r>
      <w:r w:rsidR="000D7B0A">
        <w:rPr>
          <w:rFonts w:ascii="Times New Roman" w:eastAsia="Arial" w:hAnsi="Times New Roman" w:cs="Times New Roman"/>
          <w:sz w:val="24"/>
          <w:szCs w:val="24"/>
        </w:rPr>
        <w:t>5</w:t>
      </w:r>
      <w:r w:rsidR="000C2201" w:rsidRPr="00951834">
        <w:rPr>
          <w:rFonts w:ascii="Times New Roman" w:eastAsia="Arial" w:hAnsi="Times New Roman" w:cs="Times New Roman"/>
          <w:sz w:val="24"/>
          <w:szCs w:val="24"/>
        </w:rPr>
        <w:t xml:space="preserve">                                                                                     Częstochowa </w:t>
      </w:r>
      <w:r w:rsidR="00AA7A2C">
        <w:rPr>
          <w:rFonts w:ascii="Times New Roman" w:eastAsia="Arial" w:hAnsi="Times New Roman" w:cs="Times New Roman"/>
          <w:color w:val="auto"/>
          <w:sz w:val="24"/>
          <w:szCs w:val="24"/>
        </w:rPr>
        <w:t>2</w:t>
      </w:r>
      <w:r w:rsidR="00F23986">
        <w:rPr>
          <w:rFonts w:ascii="Times New Roman" w:eastAsia="Arial" w:hAnsi="Times New Roman" w:cs="Times New Roman"/>
          <w:color w:val="auto"/>
          <w:sz w:val="24"/>
          <w:szCs w:val="24"/>
        </w:rPr>
        <w:t>3</w:t>
      </w:r>
      <w:r w:rsidR="000C2201" w:rsidRPr="00951834">
        <w:rPr>
          <w:rFonts w:ascii="Times New Roman" w:eastAsia="Arial" w:hAnsi="Times New Roman" w:cs="Times New Roman"/>
          <w:color w:val="auto"/>
          <w:sz w:val="24"/>
          <w:szCs w:val="24"/>
        </w:rPr>
        <w:t>.</w:t>
      </w:r>
      <w:r w:rsidR="00E2314E">
        <w:rPr>
          <w:rFonts w:ascii="Times New Roman" w:eastAsia="Arial" w:hAnsi="Times New Roman" w:cs="Times New Roman"/>
          <w:color w:val="auto"/>
          <w:sz w:val="24"/>
          <w:szCs w:val="24"/>
        </w:rPr>
        <w:t>0</w:t>
      </w:r>
      <w:r w:rsidR="00F23986">
        <w:rPr>
          <w:rFonts w:ascii="Times New Roman" w:eastAsia="Arial" w:hAnsi="Times New Roman" w:cs="Times New Roman"/>
          <w:color w:val="auto"/>
          <w:sz w:val="24"/>
          <w:szCs w:val="24"/>
        </w:rPr>
        <w:t>7</w:t>
      </w:r>
      <w:r w:rsidR="000C2201" w:rsidRPr="00951834">
        <w:rPr>
          <w:rFonts w:ascii="Times New Roman" w:eastAsia="Arial" w:hAnsi="Times New Roman" w:cs="Times New Roman"/>
          <w:color w:val="auto"/>
          <w:sz w:val="24"/>
          <w:szCs w:val="24"/>
        </w:rPr>
        <w:t>.202</w:t>
      </w:r>
      <w:r w:rsidR="0069108F">
        <w:rPr>
          <w:rFonts w:ascii="Times New Roman" w:eastAsia="Arial" w:hAnsi="Times New Roman" w:cs="Times New Roman"/>
          <w:color w:val="auto"/>
          <w:sz w:val="24"/>
          <w:szCs w:val="24"/>
        </w:rPr>
        <w:t>5</w:t>
      </w:r>
      <w:r w:rsidR="001179DE">
        <w:rPr>
          <w:rFonts w:ascii="Times New Roman" w:eastAsia="Arial" w:hAnsi="Times New Roman" w:cs="Times New Roman"/>
          <w:color w:val="auto"/>
          <w:sz w:val="24"/>
          <w:szCs w:val="24"/>
        </w:rPr>
        <w:t xml:space="preserve"> </w:t>
      </w:r>
      <w:r w:rsidR="000C2201" w:rsidRPr="00951834">
        <w:rPr>
          <w:rFonts w:ascii="Times New Roman" w:eastAsia="Arial" w:hAnsi="Times New Roman" w:cs="Times New Roman"/>
          <w:color w:val="auto"/>
          <w:sz w:val="24"/>
          <w:szCs w:val="24"/>
        </w:rPr>
        <w:t>r</w:t>
      </w:r>
      <w:r w:rsidR="00E2314E">
        <w:rPr>
          <w:rFonts w:ascii="Times New Roman" w:eastAsia="Arial" w:hAnsi="Times New Roman" w:cs="Times New Roman"/>
          <w:color w:val="auto"/>
          <w:sz w:val="24"/>
          <w:szCs w:val="24"/>
        </w:rPr>
        <w:t>.</w:t>
      </w:r>
      <w:r w:rsidR="000C2201" w:rsidRPr="00951834">
        <w:rPr>
          <w:rFonts w:ascii="Times New Roman" w:eastAsia="Arial" w:hAnsi="Times New Roman" w:cs="Times New Roman"/>
          <w:color w:val="auto"/>
          <w:sz w:val="24"/>
          <w:szCs w:val="24"/>
        </w:rPr>
        <w:t xml:space="preserve"> </w:t>
      </w:r>
    </w:p>
    <w:p w14:paraId="23FA77AA" w14:textId="77777777" w:rsidR="000C2201" w:rsidRPr="00951834" w:rsidRDefault="000C2201" w:rsidP="000C2201">
      <w:pPr>
        <w:spacing w:after="0"/>
        <w:ind w:left="708"/>
        <w:rPr>
          <w:rFonts w:ascii="Times New Roman" w:hAnsi="Times New Roman" w:cs="Times New Roman"/>
          <w:sz w:val="24"/>
          <w:szCs w:val="24"/>
        </w:rPr>
      </w:pPr>
      <w:r w:rsidRPr="00951834">
        <w:rPr>
          <w:rFonts w:ascii="Times New Roman" w:eastAsia="Arial" w:hAnsi="Times New Roman" w:cs="Times New Roman"/>
          <w:sz w:val="24"/>
          <w:szCs w:val="24"/>
        </w:rPr>
        <w:t xml:space="preserve"> </w:t>
      </w:r>
    </w:p>
    <w:p w14:paraId="1A6BA853" w14:textId="77777777" w:rsidR="000C2201" w:rsidRPr="00951834" w:rsidRDefault="000C2201" w:rsidP="00774B9C">
      <w:pPr>
        <w:spacing w:after="2"/>
        <w:rPr>
          <w:rFonts w:ascii="Times New Roman" w:eastAsia="Arial" w:hAnsi="Times New Roman" w:cs="Times New Roman"/>
          <w:color w:val="auto"/>
          <w:sz w:val="24"/>
          <w:szCs w:val="24"/>
        </w:rPr>
      </w:pPr>
    </w:p>
    <w:p w14:paraId="2F25410F" w14:textId="77777777" w:rsidR="000C2201" w:rsidRPr="00951834" w:rsidRDefault="000C2201" w:rsidP="000C2201">
      <w:pPr>
        <w:spacing w:after="2"/>
        <w:ind w:left="762"/>
        <w:jc w:val="center"/>
        <w:rPr>
          <w:rFonts w:ascii="Times New Roman" w:hAnsi="Times New Roman" w:cs="Times New Roman"/>
          <w:color w:val="auto"/>
          <w:sz w:val="24"/>
          <w:szCs w:val="24"/>
        </w:rPr>
      </w:pPr>
      <w:r w:rsidRPr="00951834">
        <w:rPr>
          <w:rFonts w:ascii="Times New Roman" w:eastAsia="Arial" w:hAnsi="Times New Roman" w:cs="Times New Roman"/>
          <w:color w:val="auto"/>
          <w:sz w:val="24"/>
          <w:szCs w:val="24"/>
        </w:rPr>
        <w:t xml:space="preserve"> </w:t>
      </w:r>
      <w:r w:rsidRPr="00951834">
        <w:rPr>
          <w:rFonts w:ascii="Times New Roman" w:eastAsia="Arial" w:hAnsi="Times New Roman" w:cs="Times New Roman"/>
          <w:b/>
          <w:color w:val="auto"/>
          <w:sz w:val="24"/>
          <w:szCs w:val="24"/>
        </w:rPr>
        <w:t xml:space="preserve"> </w:t>
      </w:r>
    </w:p>
    <w:p w14:paraId="2E3C5EE3" w14:textId="77777777" w:rsidR="00CC79A1" w:rsidRPr="00CC79A1" w:rsidRDefault="00CC79A1" w:rsidP="00CC79A1">
      <w:pPr>
        <w:spacing w:after="4" w:line="266" w:lineRule="auto"/>
        <w:ind w:left="722" w:right="17" w:firstLine="718"/>
        <w:jc w:val="center"/>
        <w:rPr>
          <w:rFonts w:ascii="Times New Roman" w:eastAsia="Arial" w:hAnsi="Times New Roman" w:cs="Times New Roman"/>
          <w:b/>
          <w:color w:val="auto"/>
          <w:sz w:val="24"/>
          <w:szCs w:val="24"/>
        </w:rPr>
      </w:pPr>
      <w:r w:rsidRPr="00CC79A1">
        <w:rPr>
          <w:rFonts w:ascii="Times New Roman" w:eastAsia="Arial" w:hAnsi="Times New Roman" w:cs="Times New Roman"/>
          <w:b/>
          <w:color w:val="auto"/>
          <w:sz w:val="24"/>
          <w:szCs w:val="24"/>
        </w:rPr>
        <w:t xml:space="preserve">DZIEKAN </w:t>
      </w:r>
    </w:p>
    <w:p w14:paraId="5D10ED4D" w14:textId="77777777" w:rsidR="00CC79A1" w:rsidRPr="00CC79A1" w:rsidRDefault="00CC79A1" w:rsidP="00CC79A1">
      <w:pPr>
        <w:spacing w:after="4" w:line="266" w:lineRule="auto"/>
        <w:ind w:left="722" w:right="17" w:firstLine="718"/>
        <w:jc w:val="center"/>
        <w:rPr>
          <w:rFonts w:ascii="Times New Roman" w:eastAsia="Arial" w:hAnsi="Times New Roman" w:cs="Times New Roman"/>
          <w:b/>
          <w:color w:val="auto"/>
          <w:sz w:val="24"/>
          <w:szCs w:val="24"/>
        </w:rPr>
      </w:pPr>
      <w:r w:rsidRPr="00CC79A1">
        <w:rPr>
          <w:rFonts w:ascii="Times New Roman" w:eastAsia="Arial" w:hAnsi="Times New Roman" w:cs="Times New Roman"/>
          <w:b/>
          <w:color w:val="auto"/>
          <w:sz w:val="24"/>
          <w:szCs w:val="24"/>
        </w:rPr>
        <w:t>COLLEGIUM MEDICUM IM. DR. WŁADYSŁAWA BIEGAŃSKIEGO</w:t>
      </w:r>
    </w:p>
    <w:p w14:paraId="6D6C7DB5" w14:textId="77777777" w:rsidR="00CC79A1" w:rsidRPr="00CC79A1" w:rsidRDefault="00CC79A1" w:rsidP="00CC79A1">
      <w:pPr>
        <w:spacing w:after="4" w:line="266" w:lineRule="auto"/>
        <w:ind w:left="722" w:right="17" w:firstLine="718"/>
        <w:jc w:val="center"/>
        <w:rPr>
          <w:rFonts w:ascii="Times New Roman" w:eastAsia="Arial" w:hAnsi="Times New Roman" w:cs="Times New Roman"/>
          <w:b/>
          <w:color w:val="auto"/>
          <w:sz w:val="24"/>
          <w:szCs w:val="24"/>
        </w:rPr>
      </w:pPr>
      <w:r w:rsidRPr="00CC79A1">
        <w:rPr>
          <w:rFonts w:ascii="Times New Roman" w:eastAsia="Arial" w:hAnsi="Times New Roman" w:cs="Times New Roman"/>
          <w:b/>
          <w:color w:val="auto"/>
          <w:sz w:val="24"/>
          <w:szCs w:val="24"/>
        </w:rPr>
        <w:t xml:space="preserve">UNIWERSYTETU JANA DŁUGOSZA W CZĘSTOCHOWIE </w:t>
      </w:r>
    </w:p>
    <w:p w14:paraId="761F87AE" w14:textId="77777777" w:rsidR="00CC79A1" w:rsidRPr="00CC79A1" w:rsidRDefault="00CC79A1" w:rsidP="00CC79A1">
      <w:pPr>
        <w:spacing w:after="4" w:line="266" w:lineRule="auto"/>
        <w:ind w:left="722" w:right="17" w:firstLine="718"/>
        <w:jc w:val="center"/>
        <w:rPr>
          <w:rFonts w:ascii="Times New Roman" w:eastAsia="Arial" w:hAnsi="Times New Roman" w:cs="Times New Roman"/>
          <w:b/>
          <w:color w:val="auto"/>
          <w:sz w:val="24"/>
          <w:szCs w:val="24"/>
        </w:rPr>
      </w:pPr>
      <w:r w:rsidRPr="00CC79A1">
        <w:rPr>
          <w:rFonts w:ascii="Times New Roman" w:eastAsia="Arial" w:hAnsi="Times New Roman" w:cs="Times New Roman"/>
          <w:b/>
          <w:color w:val="auto"/>
          <w:sz w:val="24"/>
          <w:szCs w:val="24"/>
        </w:rPr>
        <w:t>ogłasza</w:t>
      </w:r>
    </w:p>
    <w:p w14:paraId="32A51306" w14:textId="77777777" w:rsidR="00CC79A1" w:rsidRPr="00CC79A1" w:rsidRDefault="00CC79A1" w:rsidP="00CC79A1">
      <w:pPr>
        <w:spacing w:after="4" w:line="266" w:lineRule="auto"/>
        <w:ind w:left="722" w:right="17" w:firstLine="718"/>
        <w:jc w:val="center"/>
        <w:rPr>
          <w:rFonts w:ascii="Times New Roman" w:eastAsia="Arial" w:hAnsi="Times New Roman" w:cs="Times New Roman"/>
          <w:b/>
          <w:color w:val="auto"/>
          <w:sz w:val="24"/>
          <w:szCs w:val="24"/>
        </w:rPr>
      </w:pPr>
    </w:p>
    <w:p w14:paraId="6B7E26F2" w14:textId="19F09B3B" w:rsidR="00672F94" w:rsidRPr="00951834" w:rsidRDefault="00672F94" w:rsidP="00CC79A1">
      <w:pPr>
        <w:spacing w:after="4" w:line="266" w:lineRule="auto"/>
        <w:ind w:left="722" w:right="17" w:firstLine="718"/>
        <w:jc w:val="center"/>
        <w:rPr>
          <w:rFonts w:ascii="Times New Roman" w:eastAsia="Arial" w:hAnsi="Times New Roman" w:cs="Times New Roman"/>
          <w:b/>
          <w:color w:val="auto"/>
          <w:sz w:val="24"/>
          <w:szCs w:val="24"/>
        </w:rPr>
      </w:pPr>
    </w:p>
    <w:p w14:paraId="2AF87F60" w14:textId="1CBE0C1C" w:rsidR="00672F94" w:rsidRPr="00951834" w:rsidRDefault="000C2201" w:rsidP="000C2201">
      <w:pPr>
        <w:spacing w:after="4" w:line="266" w:lineRule="auto"/>
        <w:ind w:left="722" w:right="17" w:firstLine="718"/>
        <w:jc w:val="center"/>
        <w:rPr>
          <w:rFonts w:ascii="Times New Roman" w:eastAsia="Arial" w:hAnsi="Times New Roman" w:cs="Times New Roman"/>
          <w:b/>
          <w:color w:val="auto"/>
          <w:sz w:val="24"/>
          <w:szCs w:val="24"/>
        </w:rPr>
      </w:pPr>
      <w:r w:rsidRPr="00951834">
        <w:rPr>
          <w:rFonts w:ascii="Times New Roman" w:eastAsia="Arial" w:hAnsi="Times New Roman" w:cs="Times New Roman"/>
          <w:b/>
          <w:color w:val="auto"/>
          <w:sz w:val="24"/>
          <w:szCs w:val="24"/>
        </w:rPr>
        <w:t xml:space="preserve"> </w:t>
      </w:r>
      <w:r w:rsidR="00672F94" w:rsidRPr="00951834">
        <w:rPr>
          <w:rFonts w:ascii="Times New Roman" w:eastAsia="Arial" w:hAnsi="Times New Roman" w:cs="Times New Roman"/>
          <w:b/>
          <w:color w:val="auto"/>
          <w:sz w:val="24"/>
          <w:szCs w:val="24"/>
        </w:rPr>
        <w:t>KONKURS</w:t>
      </w:r>
    </w:p>
    <w:p w14:paraId="4662EE97" w14:textId="257E0BF8" w:rsidR="00672F94" w:rsidRPr="00951834" w:rsidRDefault="000C2201" w:rsidP="000C2201">
      <w:pPr>
        <w:spacing w:after="4" w:line="266" w:lineRule="auto"/>
        <w:ind w:left="722" w:right="17" w:firstLine="718"/>
        <w:jc w:val="center"/>
        <w:rPr>
          <w:rFonts w:ascii="Times New Roman" w:hAnsi="Times New Roman" w:cs="Times New Roman"/>
          <w:color w:val="auto"/>
          <w:sz w:val="24"/>
          <w:szCs w:val="24"/>
        </w:rPr>
      </w:pPr>
      <w:r w:rsidRPr="00951834">
        <w:rPr>
          <w:rFonts w:ascii="Times New Roman" w:eastAsia="Arial" w:hAnsi="Times New Roman" w:cs="Times New Roman"/>
          <w:color w:val="auto"/>
          <w:sz w:val="24"/>
          <w:szCs w:val="24"/>
        </w:rPr>
        <w:t xml:space="preserve"> na stanowisko </w:t>
      </w:r>
      <w:r w:rsidR="00AA7A2C">
        <w:rPr>
          <w:rFonts w:ascii="Times New Roman" w:eastAsia="Arial" w:hAnsi="Times New Roman" w:cs="Times New Roman"/>
          <w:color w:val="auto"/>
          <w:sz w:val="24"/>
          <w:szCs w:val="24"/>
        </w:rPr>
        <w:t>asystenta</w:t>
      </w:r>
      <w:r w:rsidRPr="00951834">
        <w:rPr>
          <w:rFonts w:ascii="Times New Roman" w:eastAsia="Arial" w:hAnsi="Times New Roman" w:cs="Times New Roman"/>
          <w:color w:val="auto"/>
          <w:sz w:val="24"/>
          <w:szCs w:val="24"/>
        </w:rPr>
        <w:t xml:space="preserve"> w grupie stanowisk </w:t>
      </w:r>
      <w:r w:rsidR="005F6582">
        <w:rPr>
          <w:rFonts w:ascii="Times New Roman" w:eastAsia="Arial" w:hAnsi="Times New Roman" w:cs="Times New Roman"/>
          <w:color w:val="auto"/>
          <w:sz w:val="24"/>
          <w:szCs w:val="24"/>
        </w:rPr>
        <w:t>badawczo-</w:t>
      </w:r>
      <w:r w:rsidR="00AA7A2C">
        <w:rPr>
          <w:rFonts w:ascii="Times New Roman" w:eastAsia="Arial" w:hAnsi="Times New Roman" w:cs="Times New Roman"/>
          <w:color w:val="auto"/>
          <w:sz w:val="24"/>
          <w:szCs w:val="24"/>
        </w:rPr>
        <w:t>d</w:t>
      </w:r>
      <w:r w:rsidRPr="00951834">
        <w:rPr>
          <w:rFonts w:ascii="Times New Roman" w:eastAsia="Arial" w:hAnsi="Times New Roman" w:cs="Times New Roman"/>
          <w:color w:val="auto"/>
          <w:sz w:val="24"/>
          <w:szCs w:val="24"/>
        </w:rPr>
        <w:t xml:space="preserve">ydaktycznych </w:t>
      </w:r>
      <w:r w:rsidR="00B30211">
        <w:rPr>
          <w:rFonts w:ascii="Times New Roman" w:eastAsia="Arial" w:hAnsi="Times New Roman" w:cs="Times New Roman"/>
          <w:color w:val="auto"/>
          <w:sz w:val="24"/>
          <w:szCs w:val="24"/>
        </w:rPr>
        <w:t>w Katedrze Nauk Medycznych</w:t>
      </w:r>
      <w:r w:rsidR="00CC79A1">
        <w:rPr>
          <w:rFonts w:ascii="Times New Roman" w:eastAsia="Arial" w:hAnsi="Times New Roman" w:cs="Times New Roman"/>
          <w:color w:val="auto"/>
          <w:sz w:val="24"/>
          <w:szCs w:val="24"/>
        </w:rPr>
        <w:t xml:space="preserve"> w Collegium Medicum w ramach umowy o pracę, w wymiarze pełnego etatu</w:t>
      </w:r>
      <w:r w:rsidR="00B30211">
        <w:rPr>
          <w:rFonts w:ascii="Times New Roman" w:eastAsia="Arial" w:hAnsi="Times New Roman" w:cs="Times New Roman"/>
          <w:color w:val="auto"/>
          <w:sz w:val="24"/>
          <w:szCs w:val="24"/>
        </w:rPr>
        <w:t xml:space="preserve"> do realizacji zajęć </w:t>
      </w:r>
      <w:r w:rsidR="004A1DE2">
        <w:rPr>
          <w:rFonts w:ascii="Times New Roman" w:eastAsia="Arial" w:hAnsi="Times New Roman" w:cs="Times New Roman"/>
          <w:color w:val="auto"/>
          <w:sz w:val="24"/>
          <w:szCs w:val="24"/>
        </w:rPr>
        <w:t>na kierunku Lekarskim</w:t>
      </w:r>
    </w:p>
    <w:p w14:paraId="71BDA703" w14:textId="136EED12" w:rsidR="000C2201" w:rsidRPr="00951834" w:rsidRDefault="000C2201" w:rsidP="009C1766">
      <w:pPr>
        <w:spacing w:after="9"/>
        <w:ind w:left="1020"/>
        <w:rPr>
          <w:rFonts w:ascii="Times New Roman" w:hAnsi="Times New Roman" w:cs="Times New Roman"/>
          <w:sz w:val="24"/>
          <w:szCs w:val="24"/>
        </w:rPr>
      </w:pPr>
      <w:r w:rsidRPr="00951834">
        <w:rPr>
          <w:rFonts w:ascii="Times New Roman" w:hAnsi="Times New Roman" w:cs="Times New Roman"/>
          <w:noProof/>
          <w:sz w:val="24"/>
          <w:szCs w:val="24"/>
        </w:rPr>
        <mc:AlternateContent>
          <mc:Choice Requires="wpg">
            <w:drawing>
              <wp:inline distT="0" distB="0" distL="0" distR="0" wp14:anchorId="1ABF1B7D" wp14:editId="308E4202">
                <wp:extent cx="5467858" cy="9144"/>
                <wp:effectExtent l="0" t="0" r="0" b="0"/>
                <wp:docPr id="2752" name="Group 2752"/>
                <wp:cNvGraphicFramePr/>
                <a:graphic xmlns:a="http://schemas.openxmlformats.org/drawingml/2006/main">
                  <a:graphicData uri="http://schemas.microsoft.com/office/word/2010/wordprocessingGroup">
                    <wpg:wgp>
                      <wpg:cNvGrpSpPr/>
                      <wpg:grpSpPr>
                        <a:xfrm>
                          <a:off x="0" y="0"/>
                          <a:ext cx="5467858" cy="9144"/>
                          <a:chOff x="0" y="0"/>
                          <a:chExt cx="5467858" cy="9144"/>
                        </a:xfrm>
                      </wpg:grpSpPr>
                      <wps:wsp>
                        <wps:cNvPr id="3258" name="Shape 3258"/>
                        <wps:cNvSpPr/>
                        <wps:spPr>
                          <a:xfrm>
                            <a:off x="0" y="0"/>
                            <a:ext cx="5467858" cy="9144"/>
                          </a:xfrm>
                          <a:custGeom>
                            <a:avLst/>
                            <a:gdLst/>
                            <a:ahLst/>
                            <a:cxnLst/>
                            <a:rect l="0" t="0" r="0" b="0"/>
                            <a:pathLst>
                              <a:path w="5467858" h="9144">
                                <a:moveTo>
                                  <a:pt x="0" y="0"/>
                                </a:moveTo>
                                <a:lnTo>
                                  <a:pt x="5467858" y="0"/>
                                </a:lnTo>
                                <a:lnTo>
                                  <a:pt x="54678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5B29E6DC" id="Group 2752" o:spid="_x0000_s1026" style="width:430.55pt;height:.7pt;mso-position-horizontal-relative:char;mso-position-vertical-relative:line" coordsize="546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">
                <v:shape id="Shape 3258" o:spid="_x0000_s1027" style="position:absolute;width:54678;height:91;visibility:visible;mso-wrap-style:square;v-text-anchor:top" coordsize="54678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" path="m,l5467858,r,9144l,9144,,e" fillcolor="black" stroked="f" strokeweight="0">
                  <v:stroke miterlimit="83231f" joinstyle="miter"/>
                  <v:path arrowok="t" textboxrect="0,0,5467858,9144"/>
                </v:shape>
                <w10:anchorlock/>
              </v:group>
            </w:pict>
          </mc:Fallback>
        </mc:AlternateContent>
      </w:r>
    </w:p>
    <w:p w14:paraId="1B3773D8" w14:textId="77777777" w:rsidR="009C1766" w:rsidRPr="00951834" w:rsidRDefault="009C1766" w:rsidP="009C1766">
      <w:pPr>
        <w:rPr>
          <w:rFonts w:ascii="Times New Roman" w:hAnsi="Times New Roman" w:cs="Times New Roman"/>
          <w:sz w:val="24"/>
          <w:szCs w:val="24"/>
        </w:rPr>
      </w:pPr>
    </w:p>
    <w:p w14:paraId="2FAC6724" w14:textId="77777777" w:rsidR="00AA7A2C" w:rsidRPr="00AA7A2C" w:rsidRDefault="00AA7A2C" w:rsidP="00AA7A2C">
      <w:pPr>
        <w:spacing w:after="0" w:line="276" w:lineRule="auto"/>
        <w:jc w:val="both"/>
        <w:rPr>
          <w:rFonts w:ascii="Times New Roman" w:hAnsi="Times New Roman" w:cs="Times New Roman"/>
          <w:sz w:val="24"/>
          <w:szCs w:val="24"/>
        </w:rPr>
      </w:pPr>
      <w:r w:rsidRPr="00AA7A2C">
        <w:rPr>
          <w:rFonts w:ascii="Times New Roman" w:hAnsi="Times New Roman" w:cs="Times New Roman"/>
          <w:sz w:val="24"/>
          <w:szCs w:val="24"/>
        </w:rPr>
        <w:t>Do konkursu mogą przystąpić osoby, które spełniają wymogi określone w art.113 Ustawy z dnia 20</w:t>
      </w:r>
    </w:p>
    <w:p w14:paraId="03FDAB0C" w14:textId="08744B15" w:rsidR="00AA7A2C" w:rsidRDefault="00AA7A2C" w:rsidP="00AA7A2C">
      <w:pPr>
        <w:spacing w:after="0" w:line="276" w:lineRule="auto"/>
        <w:jc w:val="both"/>
        <w:rPr>
          <w:rFonts w:ascii="Times New Roman" w:hAnsi="Times New Roman" w:cs="Times New Roman"/>
          <w:sz w:val="24"/>
          <w:szCs w:val="24"/>
        </w:rPr>
      </w:pPr>
      <w:r w:rsidRPr="00AA7A2C">
        <w:rPr>
          <w:rFonts w:ascii="Times New Roman" w:hAnsi="Times New Roman" w:cs="Times New Roman"/>
          <w:sz w:val="24"/>
          <w:szCs w:val="24"/>
        </w:rPr>
        <w:t xml:space="preserve">lipca 2018 r. Prawo o szkolnictwie wyższym i nauce (Dz.U.2018, poz.1668). </w:t>
      </w:r>
    </w:p>
    <w:p w14:paraId="70711F85" w14:textId="77777777" w:rsidR="00AA7A2C" w:rsidRPr="00AA7A2C" w:rsidRDefault="00AA7A2C" w:rsidP="00AA7A2C">
      <w:pPr>
        <w:spacing w:after="0" w:line="276" w:lineRule="auto"/>
        <w:jc w:val="both"/>
        <w:rPr>
          <w:rFonts w:ascii="Times New Roman" w:hAnsi="Times New Roman" w:cs="Times New Roman"/>
          <w:sz w:val="24"/>
          <w:szCs w:val="24"/>
        </w:rPr>
      </w:pPr>
    </w:p>
    <w:p w14:paraId="11E4921D" w14:textId="77777777" w:rsidR="005F6582" w:rsidRDefault="005F6582" w:rsidP="005F658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 stanowisku asystenta w grupie pracowników badawczo-dydaktycznych może być zatrudniona osoba  posiadająca co najmniej tytuł magistra, magistra inżyniera albo równorzędny oraz kompetencje  naukowe lub artystyczne lub dydaktyczne mające znaczenie dla dyscypliny naukowej lub artystycznej  reprezentowanej przez pracownika oraz dydaktyki szkoły wyższej w zakresie kierunku, na którym pracownik będzie prowadził zajęcia.</w:t>
      </w:r>
    </w:p>
    <w:p w14:paraId="45CC5C53" w14:textId="77777777" w:rsidR="00AA7A2C" w:rsidRPr="00AA7A2C" w:rsidRDefault="00AA7A2C" w:rsidP="00AA7A2C">
      <w:pPr>
        <w:spacing w:after="0" w:line="276" w:lineRule="auto"/>
        <w:jc w:val="both"/>
        <w:rPr>
          <w:rFonts w:ascii="Times New Roman" w:hAnsi="Times New Roman" w:cs="Times New Roman"/>
          <w:sz w:val="24"/>
          <w:szCs w:val="24"/>
        </w:rPr>
      </w:pPr>
    </w:p>
    <w:p w14:paraId="6AF5D282" w14:textId="77777777" w:rsidR="00AA7A2C" w:rsidRPr="00AA7A2C" w:rsidRDefault="00AA7A2C" w:rsidP="00AA7A2C">
      <w:pPr>
        <w:spacing w:after="0" w:line="276" w:lineRule="auto"/>
        <w:jc w:val="both"/>
        <w:rPr>
          <w:rFonts w:ascii="Times New Roman" w:hAnsi="Times New Roman" w:cs="Times New Roman"/>
          <w:sz w:val="24"/>
          <w:szCs w:val="24"/>
        </w:rPr>
      </w:pPr>
      <w:r w:rsidRPr="00AA7A2C">
        <w:rPr>
          <w:rFonts w:ascii="Times New Roman" w:hAnsi="Times New Roman" w:cs="Times New Roman"/>
          <w:sz w:val="24"/>
          <w:szCs w:val="24"/>
        </w:rPr>
        <w:t>Ponadto kandydaci muszą spełniać poniższe warunki:</w:t>
      </w:r>
    </w:p>
    <w:p w14:paraId="7399C487" w14:textId="7F366EB7" w:rsidR="00AA7A2C" w:rsidRPr="00B30211" w:rsidRDefault="00B30211" w:rsidP="00B30211">
      <w:pPr>
        <w:pStyle w:val="Akapitzlist"/>
        <w:numPr>
          <w:ilvl w:val="0"/>
          <w:numId w:val="15"/>
        </w:numPr>
        <w:spacing w:after="0" w:line="276" w:lineRule="auto"/>
        <w:jc w:val="both"/>
        <w:rPr>
          <w:rFonts w:ascii="Times New Roman" w:hAnsi="Times New Roman" w:cs="Times New Roman"/>
          <w:b/>
          <w:bCs/>
          <w:sz w:val="24"/>
          <w:szCs w:val="24"/>
        </w:rPr>
      </w:pPr>
      <w:r w:rsidRPr="00B30211">
        <w:rPr>
          <w:rFonts w:ascii="Times New Roman" w:hAnsi="Times New Roman" w:cs="Times New Roman"/>
          <w:b/>
          <w:bCs/>
          <w:sz w:val="24"/>
          <w:szCs w:val="24"/>
        </w:rPr>
        <w:t xml:space="preserve">posiada </w:t>
      </w:r>
      <w:r w:rsidR="004A1DE2">
        <w:rPr>
          <w:rFonts w:ascii="Times New Roman" w:hAnsi="Times New Roman" w:cs="Times New Roman"/>
          <w:b/>
          <w:bCs/>
          <w:sz w:val="24"/>
          <w:szCs w:val="24"/>
        </w:rPr>
        <w:t xml:space="preserve">ukończone studia </w:t>
      </w:r>
      <w:r w:rsidR="00F03699">
        <w:rPr>
          <w:rFonts w:ascii="Times New Roman" w:hAnsi="Times New Roman" w:cs="Times New Roman"/>
          <w:b/>
          <w:bCs/>
          <w:sz w:val="24"/>
          <w:szCs w:val="24"/>
        </w:rPr>
        <w:t>na kierunku Lekarskim</w:t>
      </w:r>
    </w:p>
    <w:p w14:paraId="2DC1189D" w14:textId="0983170F" w:rsidR="00AA7A2C" w:rsidRPr="00B30211" w:rsidRDefault="00B30211" w:rsidP="00B30211">
      <w:pPr>
        <w:pStyle w:val="Akapitzlist"/>
        <w:numPr>
          <w:ilvl w:val="0"/>
          <w:numId w:val="15"/>
        </w:numPr>
        <w:spacing w:after="0" w:line="276" w:lineRule="auto"/>
        <w:jc w:val="both"/>
        <w:rPr>
          <w:rFonts w:ascii="Times New Roman" w:hAnsi="Times New Roman" w:cs="Times New Roman"/>
          <w:b/>
          <w:bCs/>
          <w:sz w:val="24"/>
          <w:szCs w:val="24"/>
        </w:rPr>
      </w:pPr>
      <w:r w:rsidRPr="00B30211">
        <w:rPr>
          <w:rFonts w:ascii="Times New Roman" w:hAnsi="Times New Roman" w:cs="Times New Roman"/>
          <w:b/>
          <w:bCs/>
          <w:sz w:val="24"/>
          <w:szCs w:val="24"/>
        </w:rPr>
        <w:t xml:space="preserve">posiada doświadczenie </w:t>
      </w:r>
      <w:r w:rsidR="004A1DE2">
        <w:rPr>
          <w:rFonts w:ascii="Times New Roman" w:hAnsi="Times New Roman" w:cs="Times New Roman"/>
          <w:b/>
          <w:bCs/>
          <w:sz w:val="24"/>
          <w:szCs w:val="24"/>
        </w:rPr>
        <w:t>w prowadzeniu zajęć dydaktycznych w zakresie Histologii i Embriologii</w:t>
      </w:r>
    </w:p>
    <w:p w14:paraId="7C9067BF" w14:textId="77777777" w:rsidR="00AA7A2C" w:rsidRDefault="00AA7A2C" w:rsidP="00AA7A2C">
      <w:pPr>
        <w:spacing w:after="0" w:line="276" w:lineRule="auto"/>
        <w:jc w:val="both"/>
        <w:rPr>
          <w:rFonts w:ascii="Times New Roman" w:hAnsi="Times New Roman" w:cs="Times New Roman"/>
          <w:sz w:val="24"/>
          <w:szCs w:val="24"/>
        </w:rPr>
      </w:pPr>
    </w:p>
    <w:p w14:paraId="21F0D964" w14:textId="682B6724" w:rsidR="000C2201" w:rsidRDefault="000C2201" w:rsidP="00AA7A2C">
      <w:pPr>
        <w:spacing w:after="5" w:line="276" w:lineRule="auto"/>
        <w:jc w:val="both"/>
        <w:rPr>
          <w:rFonts w:ascii="Times New Roman" w:eastAsia="Arial" w:hAnsi="Times New Roman" w:cs="Times New Roman"/>
          <w:sz w:val="24"/>
          <w:szCs w:val="24"/>
        </w:rPr>
      </w:pPr>
      <w:r w:rsidRPr="00951834">
        <w:rPr>
          <w:rFonts w:ascii="Times New Roman" w:eastAsia="Arial" w:hAnsi="Times New Roman" w:cs="Times New Roman"/>
          <w:sz w:val="24"/>
          <w:szCs w:val="24"/>
        </w:rPr>
        <w:t xml:space="preserve">W uzasadnionych przypadkach Rektor może wyrazić zgodę na obniżenie wymagań biorąc pod uwagę w szczególności kwalifikacje posiadane przez kandydata mające wpływ na rozwój reprezentowanej dyscypliny naukowej i niezbędne do realizacji  polityki badawczo-dydaktycznej Uczelni. </w:t>
      </w:r>
    </w:p>
    <w:p w14:paraId="3ACAD6A7" w14:textId="77777777" w:rsidR="0069108F" w:rsidRDefault="0069108F" w:rsidP="00AA7A2C">
      <w:pPr>
        <w:spacing w:after="5" w:line="276" w:lineRule="auto"/>
        <w:jc w:val="both"/>
        <w:rPr>
          <w:rFonts w:ascii="Times New Roman" w:eastAsia="Arial" w:hAnsi="Times New Roman" w:cs="Times New Roman"/>
          <w:sz w:val="24"/>
          <w:szCs w:val="24"/>
        </w:rPr>
      </w:pPr>
    </w:p>
    <w:p w14:paraId="6420CA36" w14:textId="4AE8F310" w:rsidR="00E2025D" w:rsidRDefault="00E2025D" w:rsidP="00AA7A2C">
      <w:pPr>
        <w:spacing w:after="5" w:line="276" w:lineRule="auto"/>
        <w:jc w:val="both"/>
        <w:rPr>
          <w:rFonts w:ascii="Times New Roman" w:hAnsi="Times New Roman" w:cs="Times New Roman"/>
          <w:sz w:val="24"/>
          <w:szCs w:val="24"/>
        </w:rPr>
      </w:pPr>
    </w:p>
    <w:p w14:paraId="3528BF53" w14:textId="77777777" w:rsidR="00AC3968" w:rsidRDefault="00AC3968" w:rsidP="00AA7A2C">
      <w:pPr>
        <w:spacing w:after="5" w:line="276" w:lineRule="auto"/>
        <w:jc w:val="both"/>
        <w:rPr>
          <w:rFonts w:ascii="Times New Roman" w:hAnsi="Times New Roman" w:cs="Times New Roman"/>
          <w:sz w:val="24"/>
          <w:szCs w:val="24"/>
        </w:rPr>
      </w:pPr>
    </w:p>
    <w:p w14:paraId="04F797F2" w14:textId="77777777" w:rsidR="00AC3968" w:rsidRDefault="00AC3968" w:rsidP="00AA7A2C">
      <w:pPr>
        <w:spacing w:after="5" w:line="276" w:lineRule="auto"/>
        <w:jc w:val="both"/>
        <w:rPr>
          <w:rFonts w:ascii="Times New Roman" w:hAnsi="Times New Roman" w:cs="Times New Roman"/>
          <w:sz w:val="24"/>
          <w:szCs w:val="24"/>
        </w:rPr>
      </w:pPr>
    </w:p>
    <w:p w14:paraId="1299A794" w14:textId="49D3DC67" w:rsidR="0069108F" w:rsidRDefault="000C2201" w:rsidP="0069108F">
      <w:pPr>
        <w:spacing w:after="5" w:line="276" w:lineRule="auto"/>
        <w:jc w:val="both"/>
        <w:rPr>
          <w:rFonts w:ascii="Times New Roman" w:hAnsi="Times New Roman" w:cs="Times New Roman"/>
          <w:sz w:val="24"/>
          <w:szCs w:val="24"/>
        </w:rPr>
      </w:pPr>
      <w:r w:rsidRPr="00AB778C">
        <w:rPr>
          <w:rFonts w:ascii="Times New Roman" w:eastAsia="Arial" w:hAnsi="Times New Roman" w:cs="Times New Roman"/>
          <w:color w:val="000000" w:themeColor="text1"/>
          <w:sz w:val="24"/>
          <w:szCs w:val="24"/>
        </w:rPr>
        <w:t xml:space="preserve">     </w:t>
      </w:r>
      <w:r w:rsidRPr="00AB778C">
        <w:rPr>
          <w:rFonts w:ascii="Times New Roman" w:eastAsia="Times New Roman" w:hAnsi="Times New Roman" w:cs="Times New Roman"/>
          <w:color w:val="000000" w:themeColor="text1"/>
          <w:sz w:val="24"/>
          <w:szCs w:val="24"/>
        </w:rPr>
        <w:t xml:space="preserve"> </w:t>
      </w:r>
      <w:bookmarkStart w:id="1" w:name="_Hlk200657134"/>
      <w:bookmarkEnd w:id="0"/>
      <w:r w:rsidR="0069108F">
        <w:rPr>
          <w:rFonts w:ascii="Times New Roman" w:hAnsi="Times New Roman" w:cs="Times New Roman"/>
          <w:sz w:val="24"/>
          <w:szCs w:val="24"/>
        </w:rPr>
        <w:t>Wykaz wymaganych dokumentów:</w:t>
      </w:r>
    </w:p>
    <w:bookmarkEnd w:id="1"/>
    <w:p w14:paraId="32C995AA"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podanie do JM  Rektor (w treści należy podać numer konkursu) </w:t>
      </w:r>
    </w:p>
    <w:p w14:paraId="7A7F6D53"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kwestionariusz osobowy  (wg wzoru w załączniku nr 4)  </w:t>
      </w:r>
    </w:p>
    <w:p w14:paraId="05920FCD"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dokument potwierdzający posiadanie przez kandydata co najmniej tytułu magistra, magistra inżyniera albo równorzędnego </w:t>
      </w:r>
    </w:p>
    <w:p w14:paraId="4F74EEAF"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informacja na temat kompetencji naukowych lub artystycznych lub dydaktycznych kandydata (wg wzoru w załączniku nr 5)</w:t>
      </w:r>
    </w:p>
    <w:p w14:paraId="53F586CA"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oświadczenie, że UJD będzie stanowić podstawowe miejsce pracy kandydata z dniem zatrudnienia  (wg  wzoru w  załączniku nr 6)</w:t>
      </w:r>
    </w:p>
    <w:p w14:paraId="0D40DDB6" w14:textId="77777777" w:rsidR="005F6582" w:rsidRDefault="005F6582" w:rsidP="005F6582">
      <w:pPr>
        <w:pStyle w:val="Akapitzlist"/>
        <w:numPr>
          <w:ilvl w:val="0"/>
          <w:numId w:val="13"/>
        </w:numPr>
        <w:suppressAutoHyphens/>
        <w:spacing w:after="5" w:line="276" w:lineRule="auto"/>
        <w:jc w:val="both"/>
        <w:rPr>
          <w:rFonts w:ascii="Times New Roman" w:hAnsi="Times New Roman" w:cs="Times New Roman"/>
          <w:sz w:val="24"/>
          <w:szCs w:val="24"/>
        </w:rPr>
      </w:pPr>
      <w:r>
        <w:rPr>
          <w:rFonts w:ascii="Times New Roman" w:hAnsi="Times New Roman" w:cs="Times New Roman"/>
          <w:sz w:val="24"/>
          <w:szCs w:val="24"/>
        </w:rPr>
        <w:t xml:space="preserve">deklaracja o dziedzinie i dyscyplinie (wg  wzoru w  załączniku nr 7)  </w:t>
      </w:r>
    </w:p>
    <w:p w14:paraId="0C8638EE"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deklaracja o wliczeniu do liczby N (wg  wzoru w  załączniku nr 8)  </w:t>
      </w:r>
    </w:p>
    <w:p w14:paraId="1442C394"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oświadczenie o nieukaraniu karą dyscyplinarną, o pełnej zdolności do czynności prawnych i korzystaniu  z pełni praw publicznych i o niekaralności (wg wzoru w załączniku nr 9)  </w:t>
      </w:r>
    </w:p>
    <w:p w14:paraId="6055B252"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dokumenty wynikające z ustawy z dnia 13 maja 2016 r. o przeciwdziałaniu zagrożeniom przestępczością na tle seksualnym i ochronie małoletnich:</w:t>
      </w:r>
    </w:p>
    <w:p w14:paraId="52A6DE69" w14:textId="77777777" w:rsidR="005F6582" w:rsidRDefault="005F6582" w:rsidP="005F6582">
      <w:pPr>
        <w:pStyle w:val="Akapitzlist"/>
        <w:numPr>
          <w:ilvl w:val="1"/>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na etapie konkursu:</w:t>
      </w:r>
    </w:p>
    <w:p w14:paraId="66AF4E30"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informacja o obowiązku złożenia przed podpisaniem umowy wskazanych dokumentów w związku z przeciwdziałaniem zagrożeniom przestępczością na tle</w:t>
      </w:r>
    </w:p>
    <w:p w14:paraId="6E5784CA" w14:textId="77777777" w:rsidR="005F6582" w:rsidRDefault="005F6582" w:rsidP="005F6582">
      <w:pPr>
        <w:pStyle w:val="Akapitzlist"/>
        <w:numPr>
          <w:ilvl w:val="2"/>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seksualnym i ochronie małoletnich (załącznik nr 10)</w:t>
      </w:r>
    </w:p>
    <w:p w14:paraId="2E8E352A" w14:textId="77777777" w:rsidR="005F6582" w:rsidRDefault="005F6582" w:rsidP="005F6582">
      <w:pPr>
        <w:pStyle w:val="Akapitzlist"/>
        <w:numPr>
          <w:ilvl w:val="2"/>
          <w:numId w:val="13"/>
        </w:numPr>
        <w:suppressAutoHyphens/>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w przypadku osoby wyłonionej w drodze konkursu i wskazanej do weryfikacji przez</w:t>
      </w:r>
    </w:p>
    <w:p w14:paraId="209A68CC" w14:textId="77777777" w:rsidR="005F6582" w:rsidRDefault="005F6582" w:rsidP="005F6582">
      <w:pPr>
        <w:pStyle w:val="Akapitzlist"/>
        <w:numPr>
          <w:ilvl w:val="2"/>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kierownika jednostki organizacyjnej UJD składane w Dziele Kadr i Spraw Socjalnych</w:t>
      </w:r>
      <w:r>
        <w:rPr>
          <w:rFonts w:ascii="Times New Roman" w:hAnsi="Times New Roman" w:cs="Times New Roman"/>
          <w:sz w:val="24"/>
          <w:szCs w:val="24"/>
        </w:rPr>
        <w:t xml:space="preserve"> </w:t>
      </w:r>
      <w:r>
        <w:rPr>
          <w:rFonts w:ascii="Times New Roman" w:hAnsi="Times New Roman" w:cs="Times New Roman"/>
          <w:sz w:val="24"/>
          <w:szCs w:val="24"/>
          <w:u w:val="single"/>
        </w:rPr>
        <w:t>-  przed podpisaniem umowy:</w:t>
      </w:r>
    </w:p>
    <w:p w14:paraId="5EB31A19"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informacja z Krajowego Rejestru Karnego w zakresie wszystkich kartotek składana w Dziale Kadr i Spraw Socjalnych </w:t>
      </w:r>
    </w:p>
    <w:p w14:paraId="17FD0F92"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osoba posiadająca obywatelstwo innego państwa – informację bądź oświadczenie, o których mowa w załączniku nr 10</w:t>
      </w:r>
    </w:p>
    <w:p w14:paraId="624B0963"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osoba zamieszkująca w ciągu ostatnich 20 lat poza Polską – informację bądź oświadczenie (załącznik nr 11)</w:t>
      </w:r>
    </w:p>
    <w:p w14:paraId="73B40164"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oświadczenie o przyjęciu do wiadomości, iż osoba zostanie zweryfikowana przez UJD w Rejestrze Sprawców Przestępstw na Tle Seksualnym (załącznik nr 1 do Zarządzenia wewnętrznego Rektora Uniwersytetu Jana Długosza w Częstochowie Nr R021.1.67.2024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BA63EC8" w14:textId="77777777" w:rsidR="005F6582" w:rsidRDefault="005F6582" w:rsidP="005F6582">
      <w:pPr>
        <w:pStyle w:val="Akapitzlist"/>
        <w:numPr>
          <w:ilvl w:val="0"/>
          <w:numId w:val="13"/>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oświadczenie o przetwarzaniu danych osobowych (załącznik nr 12)</w:t>
      </w:r>
    </w:p>
    <w:p w14:paraId="13C35666" w14:textId="77777777" w:rsidR="005F6582" w:rsidRDefault="005F6582" w:rsidP="005F6582">
      <w:pPr>
        <w:pStyle w:val="Akapitzlist"/>
        <w:numPr>
          <w:ilvl w:val="0"/>
          <w:numId w:val="13"/>
        </w:numPr>
        <w:suppressAutoHyphens/>
        <w:spacing w:after="5" w:line="244" w:lineRule="auto"/>
        <w:rPr>
          <w:rFonts w:ascii="Times New Roman" w:hAnsi="Times New Roman" w:cs="Times New Roman"/>
          <w:sz w:val="24"/>
          <w:szCs w:val="24"/>
        </w:rPr>
      </w:pPr>
      <w:r>
        <w:rPr>
          <w:rFonts w:ascii="Times New Roman" w:hAnsi="Times New Roman" w:cs="Times New Roman"/>
          <w:sz w:val="24"/>
          <w:szCs w:val="24"/>
        </w:rPr>
        <w:t>dodatkowo premiowany będzie wykaz publikacji naukowych zaplanowanych do opublikowania afiliowanych przez UJD (wraz z planowanym miejscem publikacji</w:t>
      </w:r>
    </w:p>
    <w:p w14:paraId="446B9ADB" w14:textId="77777777" w:rsidR="0069108F" w:rsidRDefault="0069108F" w:rsidP="0069108F">
      <w:pPr>
        <w:spacing w:after="5" w:line="247" w:lineRule="auto"/>
        <w:rPr>
          <w:rFonts w:ascii="Times New Roman" w:hAnsi="Times New Roman" w:cs="Times New Roman"/>
          <w:sz w:val="24"/>
          <w:szCs w:val="24"/>
        </w:rPr>
      </w:pPr>
      <w:r>
        <w:rPr>
          <w:rFonts w:ascii="Times New Roman" w:eastAsia="Arial" w:hAnsi="Times New Roman" w:cs="Times New Roman"/>
          <w:sz w:val="24"/>
          <w:szCs w:val="24"/>
        </w:rPr>
        <w:t xml:space="preserve">Wszystkie załączniki dostępne są pod adresem: </w:t>
      </w:r>
      <w:hyperlink r:id="rId6" w:history="1">
        <w:r w:rsidRPr="00E51EF3">
          <w:rPr>
            <w:rStyle w:val="Hipercze"/>
            <w:rFonts w:ascii="Times New Roman" w:eastAsia="Arial" w:hAnsi="Times New Roman" w:cs="Times New Roman"/>
            <w:sz w:val="24"/>
            <w:szCs w:val="24"/>
          </w:rPr>
          <w:t>https://www.cm.ujd.edu.pl/pl/artykul/512/1615/dokumentacja-zatrudnienia</w:t>
        </w:r>
      </w:hyperlink>
      <w:r>
        <w:rPr>
          <w:rFonts w:ascii="Times New Roman" w:eastAsia="Arial" w:hAnsi="Times New Roman" w:cs="Times New Roman"/>
          <w:sz w:val="24"/>
          <w:szCs w:val="24"/>
        </w:rPr>
        <w:t xml:space="preserve"> </w:t>
      </w:r>
    </w:p>
    <w:p w14:paraId="6F20AC3B" w14:textId="77777777" w:rsidR="0069108F" w:rsidRDefault="0069108F" w:rsidP="0069108F">
      <w:pPr>
        <w:spacing w:after="19"/>
        <w:rPr>
          <w:rFonts w:ascii="Times New Roman" w:hAnsi="Times New Roman" w:cs="Times New Roman"/>
          <w:sz w:val="24"/>
          <w:szCs w:val="24"/>
        </w:rPr>
      </w:pPr>
      <w:r>
        <w:rPr>
          <w:rFonts w:ascii="Times New Roman" w:eastAsia="Arial" w:hAnsi="Times New Roman" w:cs="Times New Roman"/>
          <w:sz w:val="24"/>
          <w:szCs w:val="24"/>
        </w:rPr>
        <w:t xml:space="preserve"> </w:t>
      </w:r>
    </w:p>
    <w:p w14:paraId="537C5881" w14:textId="77777777" w:rsidR="0069108F" w:rsidRDefault="0069108F" w:rsidP="0069108F">
      <w:pPr>
        <w:spacing w:after="11"/>
        <w:rPr>
          <w:rFonts w:ascii="Times New Roman" w:eastAsia="Arial" w:hAnsi="Times New Roman" w:cs="Times New Roman"/>
          <w:b/>
          <w:sz w:val="24"/>
          <w:szCs w:val="24"/>
          <w:u w:val="single" w:color="000000"/>
        </w:rPr>
      </w:pPr>
    </w:p>
    <w:p w14:paraId="645C3D7B" w14:textId="77777777" w:rsidR="0069108F" w:rsidRDefault="0069108F" w:rsidP="0069108F">
      <w:pPr>
        <w:spacing w:after="11"/>
        <w:ind w:left="142"/>
        <w:rPr>
          <w:rFonts w:ascii="Times New Roman" w:eastAsia="Arial" w:hAnsi="Times New Roman" w:cs="Times New Roman"/>
          <w:b/>
          <w:sz w:val="24"/>
          <w:szCs w:val="24"/>
        </w:rPr>
      </w:pPr>
      <w:r>
        <w:rPr>
          <w:rFonts w:ascii="Times New Roman" w:eastAsia="Arial" w:hAnsi="Times New Roman" w:cs="Times New Roman"/>
          <w:b/>
          <w:sz w:val="24"/>
          <w:szCs w:val="24"/>
          <w:u w:val="single" w:color="000000"/>
        </w:rPr>
        <w:t>Kandydat musi złożyć oświadczenie następującej treści:</w:t>
      </w:r>
      <w:r>
        <w:rPr>
          <w:rFonts w:ascii="Times New Roman" w:eastAsia="Arial" w:hAnsi="Times New Roman" w:cs="Times New Roman"/>
          <w:b/>
          <w:sz w:val="24"/>
          <w:szCs w:val="24"/>
        </w:rPr>
        <w:t xml:space="preserve"> </w:t>
      </w:r>
    </w:p>
    <w:p w14:paraId="41AF71BF" w14:textId="77777777" w:rsidR="0069108F" w:rsidRDefault="0069108F" w:rsidP="0069108F">
      <w:pPr>
        <w:spacing w:after="11"/>
        <w:ind w:left="142"/>
        <w:rPr>
          <w:rFonts w:ascii="Times New Roman" w:hAnsi="Times New Roman" w:cs="Times New Roman"/>
          <w:sz w:val="24"/>
          <w:szCs w:val="24"/>
        </w:rPr>
      </w:pPr>
    </w:p>
    <w:p w14:paraId="02AB92F8" w14:textId="77777777" w:rsidR="0069108F" w:rsidRDefault="0069108F" w:rsidP="0069108F">
      <w:pPr>
        <w:spacing w:after="5"/>
        <w:ind w:left="152" w:hanging="1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Wyrażam zgodę na przetwarzanie przez Uniwersytet Jana Długosza w Częstochowie ul. Waszyngtona 4/8, 42-200 Częstochowa moich danych osobowych zawartych w dostarczonych przeze mnie dokumentach aplikacyjnych, w celu realizacji procesu rekrutacji. </w:t>
      </w:r>
    </w:p>
    <w:p w14:paraId="0B31DAC3" w14:textId="77777777" w:rsidR="0069108F" w:rsidRDefault="0069108F" w:rsidP="0069108F">
      <w:pPr>
        <w:spacing w:after="5"/>
        <w:ind w:left="152" w:hanging="10"/>
        <w:jc w:val="both"/>
        <w:rPr>
          <w:rFonts w:ascii="Times New Roman" w:eastAsia="Arial" w:hAnsi="Times New Roman" w:cs="Times New Roman"/>
          <w:b/>
          <w:sz w:val="24"/>
          <w:szCs w:val="24"/>
        </w:rPr>
      </w:pPr>
    </w:p>
    <w:p w14:paraId="12A213D5" w14:textId="77777777" w:rsidR="0069108F" w:rsidRDefault="0069108F" w:rsidP="0069108F">
      <w:pPr>
        <w:spacing w:after="3"/>
        <w:ind w:left="-5"/>
        <w:jc w:val="right"/>
        <w:rPr>
          <w:rFonts w:ascii="Times New Roman" w:hAnsi="Times New Roman" w:cs="Times New Roman"/>
          <w:color w:val="404040"/>
          <w:sz w:val="24"/>
          <w:szCs w:val="24"/>
        </w:rPr>
      </w:pPr>
    </w:p>
    <w:p w14:paraId="6EDF8432" w14:textId="77777777" w:rsidR="0069108F" w:rsidRDefault="0069108F" w:rsidP="0069108F">
      <w:pPr>
        <w:spacing w:after="3"/>
        <w:ind w:left="-5"/>
        <w:jc w:val="right"/>
        <w:rPr>
          <w:rFonts w:ascii="Times New Roman" w:hAnsi="Times New Roman" w:cs="Times New Roman"/>
          <w:color w:val="404040"/>
          <w:sz w:val="24"/>
          <w:szCs w:val="24"/>
        </w:rPr>
      </w:pPr>
      <w:r>
        <w:rPr>
          <w:rFonts w:ascii="Times New Roman" w:hAnsi="Times New Roman" w:cs="Times New Roman"/>
          <w:color w:val="404040"/>
          <w:sz w:val="24"/>
          <w:szCs w:val="24"/>
        </w:rPr>
        <w:t xml:space="preserve">    </w:t>
      </w:r>
    </w:p>
    <w:p w14:paraId="0FDF5B1B" w14:textId="77777777" w:rsidR="0069108F" w:rsidRDefault="0069108F" w:rsidP="0069108F">
      <w:pPr>
        <w:spacing w:after="3"/>
        <w:ind w:left="-5"/>
        <w:jc w:val="right"/>
        <w:rPr>
          <w:rFonts w:ascii="Times New Roman" w:hAnsi="Times New Roman" w:cs="Times New Roman"/>
          <w:sz w:val="24"/>
          <w:szCs w:val="24"/>
        </w:rPr>
      </w:pPr>
      <w:r>
        <w:rPr>
          <w:rFonts w:ascii="Times New Roman" w:hAnsi="Times New Roman" w:cs="Times New Roman"/>
          <w:color w:val="404040"/>
          <w:sz w:val="24"/>
          <w:szCs w:val="24"/>
        </w:rPr>
        <w:t xml:space="preserve">  ……………….……………………………………………………… </w:t>
      </w:r>
    </w:p>
    <w:p w14:paraId="06B6CA18" w14:textId="77777777" w:rsidR="0069108F" w:rsidRDefault="0069108F" w:rsidP="0069108F">
      <w:pPr>
        <w:spacing w:after="0"/>
        <w:rPr>
          <w:rFonts w:ascii="Times New Roman" w:hAnsi="Times New Roman" w:cs="Times New Roman"/>
          <w:color w:val="404040"/>
          <w:sz w:val="24"/>
          <w:szCs w:val="24"/>
        </w:rPr>
      </w:pPr>
      <w:r>
        <w:rPr>
          <w:rFonts w:ascii="Times New Roman" w:hAnsi="Times New Roman" w:cs="Times New Roman"/>
          <w:color w:val="404040"/>
          <w:sz w:val="24"/>
          <w:szCs w:val="24"/>
        </w:rPr>
        <w:t xml:space="preserve">                                                                                                 Imię i nazwisko</w:t>
      </w:r>
    </w:p>
    <w:p w14:paraId="2D739F6F" w14:textId="77777777" w:rsidR="0069108F" w:rsidRDefault="0069108F" w:rsidP="0069108F">
      <w:pPr>
        <w:spacing w:after="0" w:line="264" w:lineRule="auto"/>
        <w:jc w:val="both"/>
        <w:rPr>
          <w:rFonts w:ascii="Arial" w:eastAsia="Arial" w:hAnsi="Arial" w:cs="Arial"/>
          <w:sz w:val="18"/>
        </w:rPr>
      </w:pPr>
    </w:p>
    <w:p w14:paraId="47B83F50" w14:textId="77777777" w:rsidR="0069108F" w:rsidRDefault="0069108F" w:rsidP="0069108F">
      <w:pPr>
        <w:spacing w:after="0" w:line="264" w:lineRule="auto"/>
        <w:ind w:left="708"/>
        <w:jc w:val="both"/>
        <w:rPr>
          <w:rFonts w:ascii="Arial" w:eastAsia="Arial" w:hAnsi="Arial" w:cs="Arial"/>
          <w:sz w:val="18"/>
        </w:rPr>
      </w:pPr>
    </w:p>
    <w:p w14:paraId="0261BFAD" w14:textId="77777777" w:rsidR="0069108F" w:rsidRDefault="0069108F" w:rsidP="0069108F">
      <w:pPr>
        <w:spacing w:after="0" w:line="264" w:lineRule="auto"/>
        <w:ind w:left="708"/>
        <w:jc w:val="both"/>
        <w:rPr>
          <w:rFonts w:ascii="Arial" w:eastAsia="Arial" w:hAnsi="Arial" w:cs="Arial"/>
          <w:sz w:val="18"/>
        </w:rPr>
      </w:pPr>
    </w:p>
    <w:p w14:paraId="7B02FAA1" w14:textId="77777777" w:rsidR="0069108F" w:rsidRDefault="0069108F" w:rsidP="0069108F">
      <w:pPr>
        <w:spacing w:after="0" w:line="264"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Zgodnie z art. 13 ust. 1 i ust. 2 ogólnego rozporządzenia o ochronie danych osobowych z dnia 27 kwietnia 2016 r. Uniwersytet Jana Długosza w Częstochowie informuje, że </w:t>
      </w:r>
    </w:p>
    <w:p w14:paraId="3C55E7D4" w14:textId="77777777" w:rsidR="0069108F" w:rsidRDefault="0069108F" w:rsidP="0069108F">
      <w:pPr>
        <w:numPr>
          <w:ilvl w:val="2"/>
          <w:numId w:val="8"/>
        </w:numPr>
        <w:suppressAutoHyphens/>
        <w:spacing w:after="173" w:line="264" w:lineRule="auto"/>
        <w:ind w:hanging="353"/>
        <w:jc w:val="both"/>
        <w:rPr>
          <w:rFonts w:ascii="Times New Roman" w:hAnsi="Times New Roman" w:cs="Times New Roman"/>
          <w:sz w:val="24"/>
          <w:szCs w:val="24"/>
        </w:rPr>
      </w:pPr>
      <w:r>
        <w:rPr>
          <w:rFonts w:ascii="Times New Roman" w:eastAsia="Arial" w:hAnsi="Times New Roman" w:cs="Times New Roman"/>
          <w:sz w:val="24"/>
          <w:szCs w:val="24"/>
        </w:rPr>
        <w:t xml:space="preserve">administratorem Pani/Pana danych osobowych jest Uniwersytet Jana Długosza w Częstochowie, ul. Waszyngtona 4/8, 42-200 Częstochowa, </w:t>
      </w:r>
    </w:p>
    <w:p w14:paraId="46AB8BCD" w14:textId="77777777" w:rsidR="0069108F" w:rsidRDefault="0069108F" w:rsidP="0069108F">
      <w:pPr>
        <w:numPr>
          <w:ilvl w:val="2"/>
          <w:numId w:val="8"/>
        </w:numPr>
        <w:suppressAutoHyphens/>
        <w:spacing w:after="206" w:line="264" w:lineRule="auto"/>
        <w:ind w:hanging="353"/>
        <w:jc w:val="both"/>
        <w:rPr>
          <w:rFonts w:ascii="Times New Roman" w:hAnsi="Times New Roman" w:cs="Times New Roman"/>
          <w:sz w:val="24"/>
          <w:szCs w:val="24"/>
        </w:rPr>
      </w:pPr>
      <w:r>
        <w:rPr>
          <w:rFonts w:ascii="Times New Roman" w:eastAsia="Arial" w:hAnsi="Times New Roman" w:cs="Times New Roman"/>
          <w:sz w:val="24"/>
          <w:szCs w:val="24"/>
        </w:rPr>
        <w:t xml:space="preserve">dane kontaktowe inspektora ochrony danych w Uniwersytecie Jana Długosza w Częstochowie: e-mail: iod@ujd.czest.pl, tel. 34 888-01-11, </w:t>
      </w:r>
    </w:p>
    <w:p w14:paraId="3E1F24DE" w14:textId="77777777" w:rsidR="0069108F" w:rsidRDefault="0069108F" w:rsidP="0069108F">
      <w:pPr>
        <w:numPr>
          <w:ilvl w:val="2"/>
          <w:numId w:val="8"/>
        </w:numPr>
        <w:suppressAutoHyphens/>
        <w:spacing w:after="206" w:line="264" w:lineRule="auto"/>
        <w:ind w:hanging="353"/>
        <w:jc w:val="both"/>
        <w:rPr>
          <w:rFonts w:ascii="Times New Roman" w:hAnsi="Times New Roman" w:cs="Times New Roman"/>
          <w:sz w:val="24"/>
          <w:szCs w:val="24"/>
        </w:rPr>
      </w:pPr>
      <w:r>
        <w:rPr>
          <w:rFonts w:ascii="Times New Roman" w:eastAsia="Arial" w:hAnsi="Times New Roman" w:cs="Times New Roman"/>
          <w:sz w:val="24"/>
          <w:szCs w:val="24"/>
        </w:rPr>
        <w:t xml:space="preserve">Pani/Pana dane osobowe przetwarzane będą w celu realizacji procesu rekrutacji, na podstawie Pani/Pana dobrowolnej zgody,  </w:t>
      </w:r>
    </w:p>
    <w:p w14:paraId="4BD639FB" w14:textId="77777777" w:rsidR="0069108F" w:rsidRDefault="0069108F" w:rsidP="0069108F">
      <w:pPr>
        <w:numPr>
          <w:ilvl w:val="2"/>
          <w:numId w:val="8"/>
        </w:numPr>
        <w:suppressAutoHyphens/>
        <w:spacing w:after="206" w:line="264" w:lineRule="auto"/>
        <w:ind w:hanging="353"/>
        <w:jc w:val="both"/>
        <w:rPr>
          <w:rFonts w:ascii="Times New Roman" w:hAnsi="Times New Roman" w:cs="Times New Roman"/>
          <w:sz w:val="24"/>
          <w:szCs w:val="24"/>
        </w:rPr>
      </w:pPr>
      <w:r>
        <w:rPr>
          <w:rFonts w:ascii="Times New Roman" w:eastAsia="Arial" w:hAnsi="Times New Roman" w:cs="Times New Roman"/>
          <w:sz w:val="24"/>
          <w:szCs w:val="24"/>
        </w:rPr>
        <w:t xml:space="preserve">Pani/Pana dane osobowe nie będą przekazywane innym odbiorcom,  </w:t>
      </w:r>
    </w:p>
    <w:p w14:paraId="747B2A26" w14:textId="77777777" w:rsidR="0069108F" w:rsidRDefault="0069108F" w:rsidP="0069108F">
      <w:pPr>
        <w:numPr>
          <w:ilvl w:val="2"/>
          <w:numId w:val="8"/>
        </w:numPr>
        <w:suppressAutoHyphens/>
        <w:spacing w:after="206" w:line="264" w:lineRule="auto"/>
        <w:ind w:hanging="353"/>
        <w:jc w:val="both"/>
        <w:rPr>
          <w:rFonts w:ascii="Times New Roman" w:hAnsi="Times New Roman" w:cs="Times New Roman"/>
          <w:sz w:val="24"/>
          <w:szCs w:val="24"/>
        </w:rPr>
      </w:pPr>
      <w:r>
        <w:rPr>
          <w:rFonts w:ascii="Times New Roman" w:eastAsia="Arial" w:hAnsi="Times New Roman" w:cs="Times New Roman"/>
          <w:sz w:val="24"/>
          <w:szCs w:val="24"/>
        </w:rPr>
        <w:t xml:space="preserve">Pani/Pana dane osobowe nie będą przekazywane do państwa trzeciego/organizacji międzynarodowej, </w:t>
      </w:r>
    </w:p>
    <w:p w14:paraId="340CD716" w14:textId="77777777" w:rsidR="0069108F" w:rsidRDefault="0069108F" w:rsidP="0069108F">
      <w:pPr>
        <w:numPr>
          <w:ilvl w:val="2"/>
          <w:numId w:val="8"/>
        </w:numPr>
        <w:suppressAutoHyphens/>
        <w:spacing w:after="206" w:line="264" w:lineRule="auto"/>
        <w:ind w:hanging="353"/>
        <w:jc w:val="both"/>
        <w:rPr>
          <w:rFonts w:ascii="Times New Roman" w:hAnsi="Times New Roman" w:cs="Times New Roman"/>
          <w:sz w:val="24"/>
          <w:szCs w:val="24"/>
        </w:rPr>
      </w:pPr>
      <w:r>
        <w:rPr>
          <w:rFonts w:ascii="Times New Roman" w:eastAsia="Arial" w:hAnsi="Times New Roman" w:cs="Times New Roman"/>
          <w:sz w:val="24"/>
          <w:szCs w:val="24"/>
        </w:rPr>
        <w:t xml:space="preserve">Pani/Pana dane osobowe zostaną usunięte niezwłocznie po zakończonej rekrutacji, (gdy kandydat nie przejdzie jej pomyślnie), </w:t>
      </w:r>
    </w:p>
    <w:p w14:paraId="6BA43464" w14:textId="77777777" w:rsidR="0069108F" w:rsidRDefault="0069108F" w:rsidP="0069108F">
      <w:pPr>
        <w:numPr>
          <w:ilvl w:val="2"/>
          <w:numId w:val="8"/>
        </w:numPr>
        <w:suppressAutoHyphens/>
        <w:spacing w:after="206" w:line="264" w:lineRule="auto"/>
        <w:ind w:hanging="353"/>
        <w:jc w:val="both"/>
        <w:rPr>
          <w:rFonts w:ascii="Times New Roman" w:hAnsi="Times New Roman" w:cs="Times New Roman"/>
          <w:sz w:val="24"/>
          <w:szCs w:val="24"/>
        </w:rPr>
      </w:pPr>
      <w:r>
        <w:rPr>
          <w:rFonts w:ascii="Times New Roman" w:eastAsia="Arial" w:hAnsi="Times New Roman" w:cs="Times New Roman"/>
          <w:sz w:val="24"/>
          <w:szCs w:val="24"/>
        </w:rPr>
        <w:t xml:space="preserve">posiada Pani/Pan prawo dostępu do treści swoich danych oraz prawo ich sprostowania, prawo do usunięcia danych, prawo do ograniczenia przetwarzania, prawo do przenoszenia danych oraz prawo do cofnięcia zgody w dowolnym momencie bez wpływu na zgodność z prawem przetwarzania, którego dokonano na podstawie zgody przed jej cofnięciem, </w:t>
      </w:r>
    </w:p>
    <w:p w14:paraId="157AD286" w14:textId="77777777" w:rsidR="0069108F" w:rsidRDefault="0069108F" w:rsidP="0069108F">
      <w:pPr>
        <w:numPr>
          <w:ilvl w:val="2"/>
          <w:numId w:val="8"/>
        </w:numPr>
        <w:suppressAutoHyphens/>
        <w:spacing w:after="206" w:line="264" w:lineRule="auto"/>
        <w:ind w:hanging="353"/>
        <w:jc w:val="both"/>
        <w:rPr>
          <w:rFonts w:ascii="Times New Roman" w:hAnsi="Times New Roman" w:cs="Times New Roman"/>
          <w:sz w:val="24"/>
          <w:szCs w:val="24"/>
        </w:rPr>
      </w:pPr>
      <w:r>
        <w:rPr>
          <w:rFonts w:ascii="Times New Roman" w:eastAsia="Arial" w:hAnsi="Times New Roman" w:cs="Times New Roman"/>
          <w:sz w:val="24"/>
          <w:szCs w:val="24"/>
        </w:rPr>
        <w:t xml:space="preserve">ma Pani/Pan prawo wniesienia skargi do Prezesa Urzędu Ochrony Danych Osobowych, gdy uzna Pani/Pan, iż przetwarzanie danych osobowych Pani/Pana dotyczących narusza przepisy ogólnego rozporządzenia o ochronie danych osobowych z dnia 27 kwietnia 2016 r.,  </w:t>
      </w:r>
    </w:p>
    <w:p w14:paraId="23EB0B44" w14:textId="77777777" w:rsidR="0069108F" w:rsidRDefault="0069108F" w:rsidP="0069108F">
      <w:pPr>
        <w:numPr>
          <w:ilvl w:val="2"/>
          <w:numId w:val="8"/>
        </w:numPr>
        <w:suppressAutoHyphens/>
        <w:spacing w:after="206" w:line="264" w:lineRule="auto"/>
        <w:ind w:hanging="353"/>
        <w:jc w:val="both"/>
        <w:rPr>
          <w:rFonts w:ascii="Times New Roman" w:hAnsi="Times New Roman" w:cs="Times New Roman"/>
          <w:sz w:val="24"/>
          <w:szCs w:val="24"/>
        </w:rPr>
      </w:pPr>
      <w:r>
        <w:rPr>
          <w:rFonts w:ascii="Times New Roman" w:eastAsia="Arial" w:hAnsi="Times New Roman" w:cs="Times New Roman"/>
          <w:sz w:val="24"/>
          <w:szCs w:val="24"/>
        </w:rPr>
        <w:t xml:space="preserve">podanie przez Panią/Pana danych osobowych jest dobrowolne, jednak niepodanie informacji niezbędnych do rozstrzygnięcia konkursu spowoduje, że kandydatura nie będzie rozpatrywana,  </w:t>
      </w:r>
    </w:p>
    <w:p w14:paraId="0B1BE61B" w14:textId="77777777" w:rsidR="0069108F" w:rsidRDefault="0069108F" w:rsidP="0069108F">
      <w:pPr>
        <w:numPr>
          <w:ilvl w:val="2"/>
          <w:numId w:val="8"/>
        </w:numPr>
        <w:suppressAutoHyphens/>
        <w:spacing w:after="206" w:line="264" w:lineRule="auto"/>
        <w:ind w:hanging="353"/>
        <w:jc w:val="both"/>
        <w:rPr>
          <w:rFonts w:ascii="Times New Roman" w:hAnsi="Times New Roman" w:cs="Times New Roman"/>
          <w:sz w:val="24"/>
          <w:szCs w:val="24"/>
        </w:rPr>
      </w:pPr>
      <w:r>
        <w:rPr>
          <w:rFonts w:ascii="Times New Roman" w:eastAsia="Arial" w:hAnsi="Times New Roman" w:cs="Times New Roman"/>
          <w:sz w:val="24"/>
          <w:szCs w:val="24"/>
        </w:rPr>
        <w:t xml:space="preserve">Pani/Pana dane nie będą przetwarzane w sposób zautomatyzowany, w tym w formie profilowania.  </w:t>
      </w:r>
    </w:p>
    <w:p w14:paraId="48574857" w14:textId="77777777" w:rsidR="0069108F" w:rsidRDefault="0069108F" w:rsidP="0069108F">
      <w:pPr>
        <w:spacing w:after="5" w:line="247" w:lineRule="auto"/>
        <w:ind w:left="137" w:hanging="10"/>
        <w:jc w:val="both"/>
        <w:rPr>
          <w:rFonts w:ascii="Times New Roman" w:hAnsi="Times New Roman" w:cs="Times New Roman"/>
          <w:sz w:val="24"/>
          <w:szCs w:val="24"/>
        </w:rPr>
      </w:pPr>
      <w:r>
        <w:rPr>
          <w:rFonts w:ascii="Times New Roman" w:eastAsia="Arial" w:hAnsi="Times New Roman" w:cs="Times New Roman"/>
          <w:sz w:val="24"/>
          <w:szCs w:val="24"/>
        </w:rPr>
        <w:t xml:space="preserve">Uniwersytet Jana Długosza w Częstochowie zastrzega sobie prawo zamknięcia lub nierozstrzygnięcia konkursu bez podania przyczyny. Wynik konkursu nie jest jednoznaczny z zatrudnieniem, a stanowi rekomendację w tym zakresie dla Rektora. Ostateczną decyzję o zatrudnieniu podejmuje Rektor. </w:t>
      </w:r>
    </w:p>
    <w:p w14:paraId="577F03BA" w14:textId="77777777" w:rsidR="0069108F" w:rsidRDefault="0069108F" w:rsidP="0069108F">
      <w:pPr>
        <w:spacing w:after="0"/>
        <w:ind w:left="137"/>
        <w:rPr>
          <w:rFonts w:ascii="Times New Roman" w:hAnsi="Times New Roman" w:cs="Times New Roman"/>
          <w:sz w:val="24"/>
          <w:szCs w:val="24"/>
        </w:rPr>
      </w:pPr>
    </w:p>
    <w:p w14:paraId="3EBED368" w14:textId="77777777" w:rsidR="0069108F" w:rsidRDefault="0069108F" w:rsidP="0069108F">
      <w:pPr>
        <w:tabs>
          <w:tab w:val="center" w:pos="9427"/>
        </w:tabs>
        <w:spacing w:after="74" w:line="247" w:lineRule="auto"/>
        <w:ind w:left="137"/>
        <w:rPr>
          <w:rFonts w:ascii="Times New Roman" w:hAnsi="Times New Roman" w:cs="Times New Roman"/>
          <w:color w:val="auto"/>
          <w:sz w:val="24"/>
          <w:szCs w:val="24"/>
        </w:rPr>
      </w:pPr>
      <w:r>
        <w:rPr>
          <w:rFonts w:ascii="Times New Roman" w:eastAsia="Arial" w:hAnsi="Times New Roman" w:cs="Times New Roman"/>
          <w:sz w:val="24"/>
          <w:szCs w:val="24"/>
        </w:rPr>
        <w:t>Za datę złożenia dokumentów uważa się datę ich wpływu do Centrum Obsługi Collegium Medicum w budynku UJD przy ul. Armii Krajowej 13/15 pokój 014, tel. 34 888-01-11.</w:t>
      </w:r>
      <w:r>
        <w:rPr>
          <w:rFonts w:ascii="Times New Roman" w:eastAsia="Arial" w:hAnsi="Times New Roman" w:cs="Times New Roman"/>
          <w:color w:val="auto"/>
          <w:sz w:val="24"/>
          <w:szCs w:val="24"/>
        </w:rPr>
        <w:tab/>
        <w:t xml:space="preserve"> </w:t>
      </w:r>
    </w:p>
    <w:p w14:paraId="39C118A5" w14:textId="77777777" w:rsidR="0069108F" w:rsidRDefault="0069108F" w:rsidP="0069108F">
      <w:pPr>
        <w:tabs>
          <w:tab w:val="center" w:pos="9427"/>
        </w:tabs>
        <w:spacing w:after="74" w:line="247" w:lineRule="auto"/>
        <w:ind w:left="137"/>
        <w:rPr>
          <w:rFonts w:ascii="Times New Roman" w:hAnsi="Times New Roman" w:cs="Times New Roman"/>
          <w:color w:val="auto"/>
          <w:sz w:val="24"/>
          <w:szCs w:val="24"/>
        </w:rPr>
      </w:pPr>
    </w:p>
    <w:p w14:paraId="3FDB3FF1" w14:textId="4A83E930" w:rsidR="0069108F" w:rsidRDefault="0069108F" w:rsidP="0069108F">
      <w:pPr>
        <w:tabs>
          <w:tab w:val="center" w:pos="9427"/>
        </w:tabs>
        <w:spacing w:after="74" w:line="247" w:lineRule="auto"/>
        <w:ind w:left="137"/>
        <w:rPr>
          <w:rFonts w:ascii="Times New Roman" w:hAnsi="Times New Roman" w:cs="Times New Roman"/>
          <w:color w:val="auto"/>
          <w:sz w:val="24"/>
          <w:szCs w:val="24"/>
        </w:rPr>
      </w:pPr>
      <w:r>
        <w:rPr>
          <w:rFonts w:ascii="Times New Roman" w:hAnsi="Times New Roman"/>
          <w:sz w:val="24"/>
          <w:szCs w:val="24"/>
        </w:rPr>
        <w:t xml:space="preserve">Termin składania zgłoszeń upływa z dniem – </w:t>
      </w:r>
      <w:r>
        <w:rPr>
          <w:rFonts w:ascii="Times New Roman" w:eastAsia="Arial" w:hAnsi="Times New Roman" w:cs="Times New Roman"/>
          <w:b/>
          <w:bCs/>
          <w:color w:val="auto"/>
          <w:sz w:val="24"/>
          <w:szCs w:val="24"/>
        </w:rPr>
        <w:t xml:space="preserve"> </w:t>
      </w:r>
      <w:r w:rsidR="00F23986">
        <w:rPr>
          <w:rFonts w:ascii="Times New Roman" w:eastAsia="Arial" w:hAnsi="Times New Roman" w:cs="Times New Roman"/>
          <w:b/>
          <w:bCs/>
          <w:color w:val="auto"/>
          <w:sz w:val="24"/>
          <w:szCs w:val="24"/>
        </w:rPr>
        <w:t>23.08</w:t>
      </w:r>
      <w:r>
        <w:rPr>
          <w:rFonts w:ascii="Times New Roman" w:eastAsia="Arial" w:hAnsi="Times New Roman" w:cs="Times New Roman"/>
          <w:b/>
          <w:bCs/>
          <w:color w:val="auto"/>
          <w:sz w:val="24"/>
          <w:szCs w:val="24"/>
        </w:rPr>
        <w:t>.2025 r.</w:t>
      </w:r>
    </w:p>
    <w:p w14:paraId="5930DDC3" w14:textId="55B29E0A" w:rsidR="0069108F" w:rsidRDefault="0069108F" w:rsidP="0069108F">
      <w:pPr>
        <w:rPr>
          <w:rFonts w:ascii="Times New Roman" w:hAnsi="Times New Roman"/>
          <w:sz w:val="24"/>
          <w:szCs w:val="24"/>
        </w:rPr>
      </w:pPr>
      <w:bookmarkStart w:id="2" w:name="_Hlk125983113_kopia_1"/>
      <w:bookmarkEnd w:id="2"/>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 Termin rozstrzygnięcia konkursu</w:t>
      </w:r>
      <w:r>
        <w:rPr>
          <w:rFonts w:ascii="Times New Roman" w:eastAsia="Times New Roman" w:hAnsi="Times New Roman" w:cs="Times New Roman"/>
          <w:b/>
          <w:color w:val="000000" w:themeColor="text1"/>
          <w:sz w:val="24"/>
          <w:szCs w:val="24"/>
        </w:rPr>
        <w:t xml:space="preserve"> –  Posiedzenie Kolegium Dziekańskiego –</w:t>
      </w:r>
      <w:r w:rsidR="00F23986">
        <w:rPr>
          <w:rFonts w:ascii="Times New Roman" w:eastAsia="Times New Roman" w:hAnsi="Times New Roman" w:cs="Times New Roman"/>
          <w:b/>
          <w:color w:val="000000" w:themeColor="text1"/>
          <w:sz w:val="24"/>
          <w:szCs w:val="24"/>
        </w:rPr>
        <w:t xml:space="preserve"> wrzesień</w:t>
      </w:r>
      <w:r w:rsidR="000D7B0A">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2025r.  </w:t>
      </w:r>
    </w:p>
    <w:p w14:paraId="4A44C2DF" w14:textId="42B85A2E" w:rsidR="006542C3" w:rsidRPr="00B62528" w:rsidRDefault="006542C3" w:rsidP="00B62528">
      <w:pPr>
        <w:spacing w:after="5" w:line="251" w:lineRule="auto"/>
        <w:ind w:left="137" w:right="3758"/>
        <w:jc w:val="both"/>
        <w:rPr>
          <w:rFonts w:ascii="Times New Roman" w:hAnsi="Times New Roman" w:cs="Times New Roman"/>
          <w:color w:val="auto"/>
          <w:sz w:val="24"/>
          <w:szCs w:val="24"/>
        </w:rPr>
      </w:pPr>
    </w:p>
    <w:sectPr w:rsidR="006542C3" w:rsidRPr="00B62528" w:rsidSect="00A56FBA">
      <w:pgSz w:w="11906" w:h="16838"/>
      <w:pgMar w:top="426" w:right="1415" w:bottom="993"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563"/>
    <w:multiLevelType w:val="multilevel"/>
    <w:tmpl w:val="9D0C5C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0F313F"/>
    <w:multiLevelType w:val="hybridMultilevel"/>
    <w:tmpl w:val="FA58B908"/>
    <w:lvl w:ilvl="0" w:tplc="D7DCD3A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B07206">
      <w:start w:val="1"/>
      <w:numFmt w:val="lowerLetter"/>
      <w:lvlText w:val="%2"/>
      <w:lvlJc w:val="left"/>
      <w:pPr>
        <w:ind w:left="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E2B098">
      <w:start w:val="1"/>
      <w:numFmt w:val="decimal"/>
      <w:lvlRestart w:val="0"/>
      <w:lvlText w:val="%3."/>
      <w:lvlJc w:val="left"/>
      <w:pPr>
        <w:ind w:left="1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A80D242">
      <w:start w:val="1"/>
      <w:numFmt w:val="decimal"/>
      <w:lvlText w:val="%4"/>
      <w:lvlJc w:val="left"/>
      <w:pPr>
        <w:ind w:left="20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9C70D0">
      <w:start w:val="1"/>
      <w:numFmt w:val="lowerLetter"/>
      <w:lvlText w:val="%5"/>
      <w:lvlJc w:val="left"/>
      <w:pPr>
        <w:ind w:left="2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5C3D58">
      <w:start w:val="1"/>
      <w:numFmt w:val="lowerRoman"/>
      <w:lvlText w:val="%6"/>
      <w:lvlJc w:val="left"/>
      <w:pPr>
        <w:ind w:left="34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72F27A">
      <w:start w:val="1"/>
      <w:numFmt w:val="decimal"/>
      <w:lvlText w:val="%7"/>
      <w:lvlJc w:val="left"/>
      <w:pPr>
        <w:ind w:left="4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DA7046">
      <w:start w:val="1"/>
      <w:numFmt w:val="lowerLetter"/>
      <w:lvlText w:val="%8"/>
      <w:lvlJc w:val="left"/>
      <w:pPr>
        <w:ind w:left="4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96191E">
      <w:start w:val="1"/>
      <w:numFmt w:val="lowerRoman"/>
      <w:lvlText w:val="%9"/>
      <w:lvlJc w:val="left"/>
      <w:pPr>
        <w:ind w:left="5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22047F"/>
    <w:multiLevelType w:val="hybridMultilevel"/>
    <w:tmpl w:val="5A42F948"/>
    <w:lvl w:ilvl="0" w:tplc="F2F42ACE">
      <w:numFmt w:val="bullet"/>
      <w:lvlText w:val="•"/>
      <w:lvlJc w:val="left"/>
      <w:pPr>
        <w:ind w:left="108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B71E7E"/>
    <w:multiLevelType w:val="hybridMultilevel"/>
    <w:tmpl w:val="6610F296"/>
    <w:lvl w:ilvl="0" w:tplc="F2F42ACE">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4E26FE1"/>
    <w:multiLevelType w:val="hybridMultilevel"/>
    <w:tmpl w:val="8B803DD0"/>
    <w:lvl w:ilvl="0" w:tplc="33B296C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D30CE8"/>
    <w:multiLevelType w:val="hybridMultilevel"/>
    <w:tmpl w:val="A52C1C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D804DB4"/>
    <w:multiLevelType w:val="hybridMultilevel"/>
    <w:tmpl w:val="71E87366"/>
    <w:lvl w:ilvl="0" w:tplc="F2F42ACE">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7C13BE"/>
    <w:multiLevelType w:val="hybridMultilevel"/>
    <w:tmpl w:val="1F72C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FD37F4"/>
    <w:multiLevelType w:val="hybridMultilevel"/>
    <w:tmpl w:val="8B68B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387E12"/>
    <w:multiLevelType w:val="multilevel"/>
    <w:tmpl w:val="76AE960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84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decimal"/>
      <w:lvlText w:val="%3."/>
      <w:lvlJc w:val="left"/>
      <w:pPr>
        <w:tabs>
          <w:tab w:val="num" w:pos="0"/>
        </w:tabs>
        <w:ind w:left="145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05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277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49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21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493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65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0" w15:restartNumberingAfterBreak="0">
    <w:nsid w:val="6DED6CB0"/>
    <w:multiLevelType w:val="hybridMultilevel"/>
    <w:tmpl w:val="D8083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7F11A26"/>
    <w:multiLevelType w:val="hybridMultilevel"/>
    <w:tmpl w:val="CA7ED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2D39DA"/>
    <w:multiLevelType w:val="hybridMultilevel"/>
    <w:tmpl w:val="580C260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7C2B640A"/>
    <w:multiLevelType w:val="hybridMultilevel"/>
    <w:tmpl w:val="5688FE74"/>
    <w:lvl w:ilvl="0" w:tplc="62FCD1CE">
      <w:start w:val="1"/>
      <w:numFmt w:val="bullet"/>
      <w:lvlText w:val="•"/>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4ACA5A2">
      <w:start w:val="1"/>
      <w:numFmt w:val="bullet"/>
      <w:lvlRestart w:val="0"/>
      <w:lvlText w:val="-"/>
      <w:lvlJc w:val="left"/>
      <w:pPr>
        <w:ind w:left="6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03C6CEE">
      <w:start w:val="1"/>
      <w:numFmt w:val="bullet"/>
      <w:lvlText w:val="▪"/>
      <w:lvlJc w:val="left"/>
      <w:pPr>
        <w:ind w:left="15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6266FCC">
      <w:start w:val="1"/>
      <w:numFmt w:val="bullet"/>
      <w:lvlText w:val="•"/>
      <w:lvlJc w:val="left"/>
      <w:pPr>
        <w:ind w:left="22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2A87136">
      <w:start w:val="1"/>
      <w:numFmt w:val="bullet"/>
      <w:lvlText w:val="o"/>
      <w:lvlJc w:val="left"/>
      <w:pPr>
        <w:ind w:left="29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984A02A">
      <w:start w:val="1"/>
      <w:numFmt w:val="bullet"/>
      <w:lvlText w:val="▪"/>
      <w:lvlJc w:val="left"/>
      <w:pPr>
        <w:ind w:left="36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590CA10">
      <w:start w:val="1"/>
      <w:numFmt w:val="bullet"/>
      <w:lvlText w:val="•"/>
      <w:lvlJc w:val="left"/>
      <w:pPr>
        <w:ind w:left="43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030CB76">
      <w:start w:val="1"/>
      <w:numFmt w:val="bullet"/>
      <w:lvlText w:val="o"/>
      <w:lvlJc w:val="left"/>
      <w:pPr>
        <w:ind w:left="51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92F50A">
      <w:start w:val="1"/>
      <w:numFmt w:val="bullet"/>
      <w:lvlText w:val="▪"/>
      <w:lvlJc w:val="left"/>
      <w:pPr>
        <w:ind w:left="58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DA7486A"/>
    <w:multiLevelType w:val="hybridMultilevel"/>
    <w:tmpl w:val="956A8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7"/>
  </w:num>
  <w:num w:numId="5">
    <w:abstractNumId w:val="12"/>
  </w:num>
  <w:num w:numId="6">
    <w:abstractNumId w:val="14"/>
  </w:num>
  <w:num w:numId="7">
    <w:abstractNumId w:val="10"/>
  </w:num>
  <w:num w:numId="8">
    <w:abstractNumId w:val="9"/>
  </w:num>
  <w:num w:numId="9">
    <w:abstractNumId w:val="0"/>
  </w:num>
  <w:num w:numId="10">
    <w:abstractNumId w:val="3"/>
  </w:num>
  <w:num w:numId="11">
    <w:abstractNumId w:val="2"/>
  </w:num>
  <w:num w:numId="12">
    <w:abstractNumId w:val="6"/>
  </w:num>
  <w:num w:numId="13">
    <w:abstractNumId w:val="5"/>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01"/>
    <w:rsid w:val="00037950"/>
    <w:rsid w:val="000748AB"/>
    <w:rsid w:val="00082046"/>
    <w:rsid w:val="000C2201"/>
    <w:rsid w:val="000D7B0A"/>
    <w:rsid w:val="001179DE"/>
    <w:rsid w:val="00195828"/>
    <w:rsid w:val="00215A05"/>
    <w:rsid w:val="002F2198"/>
    <w:rsid w:val="003128F0"/>
    <w:rsid w:val="0040554A"/>
    <w:rsid w:val="00421785"/>
    <w:rsid w:val="004A1DE2"/>
    <w:rsid w:val="00537593"/>
    <w:rsid w:val="005C7EA4"/>
    <w:rsid w:val="005F6582"/>
    <w:rsid w:val="006542C3"/>
    <w:rsid w:val="00672F94"/>
    <w:rsid w:val="0069108F"/>
    <w:rsid w:val="00705C17"/>
    <w:rsid w:val="00774B9C"/>
    <w:rsid w:val="0079656F"/>
    <w:rsid w:val="007B16D2"/>
    <w:rsid w:val="008337D2"/>
    <w:rsid w:val="00840B0E"/>
    <w:rsid w:val="0085735E"/>
    <w:rsid w:val="00880C90"/>
    <w:rsid w:val="00951834"/>
    <w:rsid w:val="009C1766"/>
    <w:rsid w:val="009D583F"/>
    <w:rsid w:val="009E4826"/>
    <w:rsid w:val="009F09E4"/>
    <w:rsid w:val="00AA7A2C"/>
    <w:rsid w:val="00AB778C"/>
    <w:rsid w:val="00AC3968"/>
    <w:rsid w:val="00AC5360"/>
    <w:rsid w:val="00B30211"/>
    <w:rsid w:val="00B60BDE"/>
    <w:rsid w:val="00B62528"/>
    <w:rsid w:val="00C233BF"/>
    <w:rsid w:val="00C42230"/>
    <w:rsid w:val="00CB61C8"/>
    <w:rsid w:val="00CC79A1"/>
    <w:rsid w:val="00CD7F3C"/>
    <w:rsid w:val="00D00431"/>
    <w:rsid w:val="00D77BAC"/>
    <w:rsid w:val="00DB04B6"/>
    <w:rsid w:val="00DB4FE2"/>
    <w:rsid w:val="00DC29A8"/>
    <w:rsid w:val="00DF6E15"/>
    <w:rsid w:val="00E2025D"/>
    <w:rsid w:val="00E2314E"/>
    <w:rsid w:val="00EC2C8B"/>
    <w:rsid w:val="00F03699"/>
    <w:rsid w:val="00F037B6"/>
    <w:rsid w:val="00F23986"/>
    <w:rsid w:val="00F9195A"/>
    <w:rsid w:val="00F92511"/>
    <w:rsid w:val="00FB6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7B17"/>
  <w15:chartTrackingRefBased/>
  <w15:docId w15:val="{FBD12775-E3E1-4D0C-BD2A-92A54E1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2201"/>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9C17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2201"/>
    <w:pPr>
      <w:ind w:left="720"/>
      <w:contextualSpacing/>
    </w:pPr>
  </w:style>
  <w:style w:type="character" w:customStyle="1" w:styleId="Nagwek1Znak">
    <w:name w:val="Nagłówek 1 Znak"/>
    <w:basedOn w:val="Domylnaczcionkaakapitu"/>
    <w:link w:val="Nagwek1"/>
    <w:uiPriority w:val="9"/>
    <w:rsid w:val="009C1766"/>
    <w:rPr>
      <w:rFonts w:asciiTheme="majorHAnsi" w:eastAsiaTheme="majorEastAsia" w:hAnsiTheme="majorHAnsi" w:cstheme="majorBidi"/>
      <w:color w:val="2F5496" w:themeColor="accent1" w:themeShade="BF"/>
      <w:sz w:val="32"/>
      <w:szCs w:val="32"/>
      <w:lang w:eastAsia="pl-PL"/>
    </w:rPr>
  </w:style>
  <w:style w:type="character" w:styleId="Hipercze">
    <w:name w:val="Hyperlink"/>
    <w:basedOn w:val="Domylnaczcionkaakapitu"/>
    <w:uiPriority w:val="99"/>
    <w:unhideWhenUsed/>
    <w:rsid w:val="006910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0802">
      <w:bodyDiv w:val="1"/>
      <w:marLeft w:val="0"/>
      <w:marRight w:val="0"/>
      <w:marTop w:val="0"/>
      <w:marBottom w:val="0"/>
      <w:divBdr>
        <w:top w:val="none" w:sz="0" w:space="0" w:color="auto"/>
        <w:left w:val="none" w:sz="0" w:space="0" w:color="auto"/>
        <w:bottom w:val="none" w:sz="0" w:space="0" w:color="auto"/>
        <w:right w:val="none" w:sz="0" w:space="0" w:color="auto"/>
      </w:divBdr>
    </w:div>
    <w:div w:id="21337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ujd.edu.pl/pl/artykul/512/1615/dokumentacja-zatrudnieni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5895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Jaros</dc:creator>
  <cp:keywords/>
  <dc:description/>
  <cp:lastModifiedBy>48501665030</cp:lastModifiedBy>
  <cp:revision>2</cp:revision>
  <cp:lastPrinted>2025-07-10T11:53:00Z</cp:lastPrinted>
  <dcterms:created xsi:type="dcterms:W3CDTF">2025-07-29T08:36:00Z</dcterms:created>
  <dcterms:modified xsi:type="dcterms:W3CDTF">2025-07-29T08:36:00Z</dcterms:modified>
</cp:coreProperties>
</file>