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0"/>
        <w:gridCol w:w="3600"/>
      </w:tblGrid>
      <w:tr w:rsidR="00AA10F8" w:rsidRPr="000430B6" w:rsidTr="00BD33B0">
        <w:tc>
          <w:tcPr>
            <w:tcW w:w="3670" w:type="dxa"/>
          </w:tcPr>
          <w:p w:rsidR="00AA10F8" w:rsidRPr="000430B6" w:rsidRDefault="00AA10F8" w:rsidP="00AA10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30B6">
              <w:rPr>
                <w:rFonts w:cstheme="minorHAnsi"/>
                <w:sz w:val="24"/>
                <w:szCs w:val="24"/>
              </w:rPr>
              <w:t>..........................................................</w:t>
            </w:r>
          </w:p>
          <w:p w:rsidR="00AA10F8" w:rsidRPr="000430B6" w:rsidRDefault="00AA10F8" w:rsidP="00AA10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0430B6">
              <w:rPr>
                <w:rFonts w:cstheme="minorHAnsi"/>
                <w:sz w:val="24"/>
                <w:szCs w:val="24"/>
                <w:vertAlign w:val="superscript"/>
              </w:rPr>
              <w:t>imię i nazwisko</w:t>
            </w:r>
          </w:p>
          <w:p w:rsidR="00AA10F8" w:rsidRPr="000430B6" w:rsidRDefault="00AA10F8" w:rsidP="00AA10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0B6">
              <w:rPr>
                <w:rFonts w:cstheme="minorHAnsi"/>
                <w:sz w:val="24"/>
                <w:szCs w:val="24"/>
              </w:rPr>
              <w:t>..........................................................</w:t>
            </w:r>
          </w:p>
          <w:p w:rsidR="00AA10F8" w:rsidRPr="000430B6" w:rsidRDefault="00AA10F8" w:rsidP="00AA10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0430B6">
              <w:rPr>
                <w:rFonts w:cstheme="minorHAnsi"/>
                <w:sz w:val="24"/>
                <w:szCs w:val="24"/>
                <w:vertAlign w:val="superscript"/>
              </w:rPr>
              <w:t>stanowisko</w:t>
            </w:r>
          </w:p>
          <w:p w:rsidR="006D02BB" w:rsidRPr="000430B6" w:rsidRDefault="006D02BB" w:rsidP="006D02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0B6">
              <w:rPr>
                <w:rFonts w:cstheme="minorHAnsi"/>
                <w:sz w:val="24"/>
                <w:szCs w:val="24"/>
              </w:rPr>
              <w:t>..........................................................</w:t>
            </w:r>
          </w:p>
          <w:p w:rsidR="006D02BB" w:rsidRPr="000430B6" w:rsidRDefault="006D02BB" w:rsidP="006D02B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0430B6">
              <w:rPr>
                <w:rFonts w:cstheme="minorHAnsi"/>
                <w:sz w:val="24"/>
                <w:szCs w:val="24"/>
                <w:vertAlign w:val="superscript"/>
              </w:rPr>
              <w:t>grupa pracownicza</w:t>
            </w:r>
          </w:p>
          <w:p w:rsidR="00AA10F8" w:rsidRPr="000430B6" w:rsidRDefault="00AA10F8" w:rsidP="00AA10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0B6">
              <w:rPr>
                <w:rFonts w:cstheme="minorHAnsi"/>
                <w:sz w:val="24"/>
                <w:szCs w:val="24"/>
              </w:rPr>
              <w:t>..........................................................</w:t>
            </w:r>
          </w:p>
          <w:p w:rsidR="00AA10F8" w:rsidRPr="000430B6" w:rsidRDefault="00AA10F8" w:rsidP="00AA10F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0430B6">
              <w:rPr>
                <w:rFonts w:cstheme="minorHAnsi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1980" w:type="dxa"/>
          </w:tcPr>
          <w:p w:rsidR="00AA10F8" w:rsidRPr="000430B6" w:rsidRDefault="00AA10F8" w:rsidP="00AA10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10F8" w:rsidRPr="000430B6" w:rsidRDefault="00AA10F8" w:rsidP="00AA10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430B6">
              <w:rPr>
                <w:rFonts w:cstheme="minorHAnsi"/>
                <w:sz w:val="24"/>
                <w:szCs w:val="24"/>
              </w:rPr>
              <w:t>Lublin, dnia .....................................</w:t>
            </w:r>
          </w:p>
        </w:tc>
      </w:tr>
    </w:tbl>
    <w:p w:rsidR="005721BC" w:rsidRPr="000430B6" w:rsidRDefault="005721BC" w:rsidP="00BE2A53">
      <w:pPr>
        <w:spacing w:after="0" w:line="240" w:lineRule="auto"/>
        <w:rPr>
          <w:rFonts w:cstheme="minorHAnsi"/>
          <w:sz w:val="24"/>
          <w:szCs w:val="24"/>
        </w:rPr>
      </w:pPr>
    </w:p>
    <w:p w:rsidR="005721BC" w:rsidRPr="000430B6" w:rsidRDefault="005721BC" w:rsidP="00BE2A53">
      <w:pPr>
        <w:spacing w:after="0" w:line="240" w:lineRule="auto"/>
        <w:rPr>
          <w:rFonts w:cstheme="minorHAnsi"/>
          <w:sz w:val="24"/>
          <w:szCs w:val="24"/>
        </w:rPr>
      </w:pPr>
    </w:p>
    <w:p w:rsidR="00217C4A" w:rsidRPr="000430B6" w:rsidRDefault="00217C4A" w:rsidP="00BE2A53">
      <w:pPr>
        <w:spacing w:after="0" w:line="240" w:lineRule="auto"/>
        <w:rPr>
          <w:rFonts w:cstheme="minorHAnsi"/>
          <w:sz w:val="24"/>
          <w:szCs w:val="24"/>
        </w:rPr>
      </w:pPr>
    </w:p>
    <w:p w:rsidR="005721BC" w:rsidRPr="000430B6" w:rsidRDefault="005721BC" w:rsidP="00BE2A53">
      <w:pPr>
        <w:spacing w:after="0" w:line="240" w:lineRule="auto"/>
        <w:rPr>
          <w:rFonts w:cstheme="minorHAnsi"/>
          <w:sz w:val="24"/>
          <w:szCs w:val="24"/>
        </w:rPr>
      </w:pPr>
    </w:p>
    <w:p w:rsidR="005721BC" w:rsidRPr="000430B6" w:rsidRDefault="005721BC" w:rsidP="005721BC">
      <w:pPr>
        <w:spacing w:after="0" w:line="240" w:lineRule="auto"/>
        <w:jc w:val="center"/>
        <w:rPr>
          <w:rFonts w:cstheme="minorHAnsi"/>
          <w:b/>
          <w:spacing w:val="28"/>
          <w:sz w:val="24"/>
          <w:szCs w:val="24"/>
        </w:rPr>
      </w:pPr>
      <w:r w:rsidRPr="000430B6">
        <w:rPr>
          <w:rFonts w:cstheme="minorHAnsi"/>
          <w:b/>
          <w:spacing w:val="28"/>
          <w:sz w:val="24"/>
          <w:szCs w:val="24"/>
        </w:rPr>
        <w:t>OŚWIADCZENIE</w:t>
      </w:r>
    </w:p>
    <w:p w:rsidR="005721BC" w:rsidRPr="000430B6" w:rsidRDefault="005721BC" w:rsidP="00BE2A53">
      <w:pPr>
        <w:spacing w:after="0" w:line="240" w:lineRule="auto"/>
        <w:rPr>
          <w:rFonts w:cstheme="minorHAnsi"/>
          <w:sz w:val="24"/>
          <w:szCs w:val="24"/>
        </w:rPr>
      </w:pPr>
    </w:p>
    <w:p w:rsidR="005721BC" w:rsidRPr="000430B6" w:rsidRDefault="005721BC" w:rsidP="00BE2A53">
      <w:pPr>
        <w:spacing w:after="0" w:line="240" w:lineRule="auto"/>
        <w:rPr>
          <w:rFonts w:cstheme="minorHAnsi"/>
          <w:sz w:val="24"/>
          <w:szCs w:val="24"/>
        </w:rPr>
      </w:pPr>
    </w:p>
    <w:p w:rsidR="005721BC" w:rsidRPr="000430B6" w:rsidRDefault="005721BC" w:rsidP="00217C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30B6">
        <w:rPr>
          <w:rFonts w:cstheme="minorHAnsi"/>
          <w:sz w:val="24"/>
          <w:szCs w:val="24"/>
        </w:rPr>
        <w:t xml:space="preserve">Oświadczam, że w jednostce, w której ubiegam się o zatrudnienie nie </w:t>
      </w:r>
      <w:r w:rsidR="00217C4A" w:rsidRPr="000430B6">
        <w:rPr>
          <w:rFonts w:cstheme="minorHAnsi"/>
          <w:sz w:val="24"/>
          <w:szCs w:val="24"/>
        </w:rPr>
        <w:t xml:space="preserve">zaistnieje </w:t>
      </w:r>
      <w:r w:rsidRPr="000430B6">
        <w:rPr>
          <w:rFonts w:cstheme="minorHAnsi"/>
          <w:sz w:val="24"/>
          <w:szCs w:val="24"/>
        </w:rPr>
        <w:t xml:space="preserve">stosunek bezpośredniej podległości służbowej o którym mowa w </w:t>
      </w:r>
      <w:r w:rsidR="00D75026" w:rsidRPr="000430B6">
        <w:rPr>
          <w:rFonts w:cstheme="minorHAnsi"/>
          <w:sz w:val="24"/>
          <w:szCs w:val="24"/>
        </w:rPr>
        <w:t xml:space="preserve">art. 118 ustawy z dnia 20 lipca 2018 r. </w:t>
      </w:r>
      <w:r w:rsidR="00EF30D4" w:rsidRPr="000430B6">
        <w:rPr>
          <w:rFonts w:cstheme="minorHAnsi"/>
          <w:sz w:val="24"/>
          <w:szCs w:val="24"/>
        </w:rPr>
        <w:t xml:space="preserve">          </w:t>
      </w:r>
      <w:r w:rsidR="00D75026" w:rsidRPr="000430B6">
        <w:rPr>
          <w:rFonts w:cstheme="minorHAnsi"/>
          <w:sz w:val="24"/>
          <w:szCs w:val="24"/>
        </w:rPr>
        <w:t>Prawo o szkolnictwie wyższym i nauce (</w:t>
      </w:r>
      <w:proofErr w:type="spellStart"/>
      <w:r w:rsidR="0003170A" w:rsidRPr="000430B6">
        <w:rPr>
          <w:rFonts w:cstheme="minorHAnsi"/>
          <w:sz w:val="24"/>
          <w:szCs w:val="24"/>
        </w:rPr>
        <w:t>t.j</w:t>
      </w:r>
      <w:proofErr w:type="spellEnd"/>
      <w:r w:rsidR="0003170A" w:rsidRPr="000430B6">
        <w:rPr>
          <w:rFonts w:cstheme="minorHAnsi"/>
          <w:sz w:val="24"/>
          <w:szCs w:val="24"/>
        </w:rPr>
        <w:t>. Dz. U. z 2020 r. poz. 85</w:t>
      </w:r>
      <w:r w:rsidR="001970A7" w:rsidRPr="000430B6">
        <w:rPr>
          <w:rFonts w:cstheme="minorHAnsi"/>
          <w:sz w:val="24"/>
          <w:szCs w:val="24"/>
        </w:rPr>
        <w:t xml:space="preserve"> </w:t>
      </w:r>
      <w:r w:rsidR="006D02BB" w:rsidRPr="000430B6">
        <w:rPr>
          <w:rFonts w:cstheme="minorHAnsi"/>
          <w:sz w:val="24"/>
          <w:szCs w:val="24"/>
        </w:rPr>
        <w:t xml:space="preserve">z  </w:t>
      </w:r>
      <w:proofErr w:type="spellStart"/>
      <w:r w:rsidR="006D02BB" w:rsidRPr="000430B6">
        <w:rPr>
          <w:rFonts w:cstheme="minorHAnsi"/>
          <w:sz w:val="24"/>
          <w:szCs w:val="24"/>
        </w:rPr>
        <w:t>poźn</w:t>
      </w:r>
      <w:proofErr w:type="spellEnd"/>
      <w:r w:rsidR="006D02BB" w:rsidRPr="000430B6">
        <w:rPr>
          <w:rFonts w:cstheme="minorHAnsi"/>
          <w:sz w:val="24"/>
          <w:szCs w:val="24"/>
        </w:rPr>
        <w:t>. zm.</w:t>
      </w:r>
      <w:r w:rsidR="00D75026" w:rsidRPr="000430B6">
        <w:rPr>
          <w:rFonts w:cstheme="minorHAnsi"/>
          <w:sz w:val="24"/>
          <w:szCs w:val="24"/>
        </w:rPr>
        <w:t>)</w:t>
      </w:r>
      <w:r w:rsidR="006A2B65" w:rsidRPr="000430B6">
        <w:rPr>
          <w:rFonts w:cstheme="minorHAnsi"/>
          <w:sz w:val="24"/>
          <w:szCs w:val="24"/>
        </w:rPr>
        <w:t>.</w:t>
      </w:r>
    </w:p>
    <w:p w:rsidR="005721BC" w:rsidRPr="000430B6" w:rsidRDefault="005721BC" w:rsidP="005721BC">
      <w:pPr>
        <w:spacing w:after="0" w:line="360" w:lineRule="auto"/>
        <w:rPr>
          <w:rFonts w:cstheme="minorHAnsi"/>
          <w:sz w:val="24"/>
          <w:szCs w:val="24"/>
        </w:rPr>
      </w:pPr>
    </w:p>
    <w:p w:rsidR="00217C4A" w:rsidRPr="000430B6" w:rsidRDefault="00217C4A" w:rsidP="005721BC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17C4A" w:rsidRPr="000430B6" w:rsidTr="00217C4A">
        <w:tc>
          <w:tcPr>
            <w:tcW w:w="4606" w:type="dxa"/>
          </w:tcPr>
          <w:p w:rsidR="00217C4A" w:rsidRPr="000430B6" w:rsidRDefault="00217C4A" w:rsidP="005721B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Pr="000430B6" w:rsidRDefault="00217C4A" w:rsidP="005721B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30B6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217C4A" w:rsidRPr="000430B6" w:rsidRDefault="00217C4A" w:rsidP="00217C4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0430B6">
              <w:rPr>
                <w:rFonts w:cstheme="minorHAnsi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Pr="000430B6" w:rsidRDefault="005721BC" w:rsidP="005721BC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5721BC" w:rsidRPr="000430B6" w:rsidRDefault="005721BC" w:rsidP="005721BC">
      <w:pPr>
        <w:spacing w:after="0" w:line="360" w:lineRule="auto"/>
        <w:rPr>
          <w:rFonts w:cstheme="minorHAnsi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626A" w:rsidRDefault="0021626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626A" w:rsidRDefault="0021626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0430B6" w:rsidRDefault="005721BC" w:rsidP="005721BC">
      <w:pPr>
        <w:spacing w:after="0" w:line="360" w:lineRule="auto"/>
        <w:rPr>
          <w:rFonts w:cstheme="minorHAnsi"/>
          <w:sz w:val="20"/>
          <w:szCs w:val="20"/>
        </w:rPr>
      </w:pPr>
    </w:p>
    <w:p w:rsidR="005721BC" w:rsidRPr="000430B6" w:rsidRDefault="005721BC" w:rsidP="005721BC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0430B6">
        <w:rPr>
          <w:rFonts w:cstheme="minorHAnsi"/>
          <w:b/>
          <w:sz w:val="20"/>
          <w:szCs w:val="20"/>
          <w:u w:val="single"/>
        </w:rPr>
        <w:t xml:space="preserve">Pouczenie: </w:t>
      </w:r>
    </w:p>
    <w:p w:rsidR="0021626A" w:rsidRPr="000430B6" w:rsidRDefault="007B4E3C" w:rsidP="0021626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430B6">
        <w:rPr>
          <w:rFonts w:cstheme="minorHAnsi"/>
          <w:i/>
          <w:sz w:val="20"/>
          <w:szCs w:val="20"/>
        </w:rPr>
        <w:t>Na podstawie art. 1</w:t>
      </w:r>
      <w:r w:rsidR="0021626A" w:rsidRPr="000430B6">
        <w:rPr>
          <w:rFonts w:cstheme="minorHAnsi"/>
          <w:i/>
          <w:sz w:val="20"/>
          <w:szCs w:val="20"/>
        </w:rPr>
        <w:t>47</w:t>
      </w:r>
      <w:r w:rsidRPr="000430B6">
        <w:rPr>
          <w:rFonts w:cstheme="minorHAnsi"/>
          <w:i/>
          <w:sz w:val="20"/>
          <w:szCs w:val="20"/>
        </w:rPr>
        <w:t xml:space="preserve"> w związku z </w:t>
      </w:r>
      <w:r w:rsidR="005721BC" w:rsidRPr="000430B6">
        <w:rPr>
          <w:rFonts w:cstheme="minorHAnsi"/>
          <w:i/>
          <w:sz w:val="20"/>
          <w:szCs w:val="20"/>
        </w:rPr>
        <w:t>art. 118:</w:t>
      </w:r>
    </w:p>
    <w:p w:rsidR="0021626A" w:rsidRPr="000430B6" w:rsidRDefault="005721BC" w:rsidP="0021626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430B6">
        <w:rPr>
          <w:rFonts w:cstheme="minorHAnsi"/>
          <w:i/>
          <w:sz w:val="20"/>
          <w:szCs w:val="20"/>
        </w:rPr>
        <w:t>„</w:t>
      </w:r>
      <w:r w:rsidR="0021626A" w:rsidRPr="000430B6">
        <w:rPr>
          <w:rFonts w:eastAsia="Times New Roman" w:cstheme="minorHAnsi"/>
          <w:i/>
          <w:sz w:val="20"/>
          <w:szCs w:val="20"/>
          <w:lang w:eastAsia="pl-PL"/>
        </w:rPr>
        <w:t>1.  W uczelni nie może powstać stosunek bezpośredniej podległości s</w:t>
      </w:r>
      <w:r w:rsidR="006D02BB" w:rsidRPr="000430B6">
        <w:rPr>
          <w:rFonts w:eastAsia="Times New Roman" w:cstheme="minorHAnsi"/>
          <w:i/>
          <w:sz w:val="20"/>
          <w:szCs w:val="20"/>
          <w:lang w:eastAsia="pl-PL"/>
        </w:rPr>
        <w:t>łużbowej między małżonkami oraz </w:t>
      </w:r>
      <w:r w:rsidR="0021626A" w:rsidRPr="000430B6">
        <w:rPr>
          <w:rFonts w:eastAsia="Times New Roman" w:cstheme="minorHAnsi"/>
          <w:i/>
          <w:sz w:val="20"/>
          <w:szCs w:val="20"/>
          <w:lang w:eastAsia="pl-PL"/>
        </w:rPr>
        <w:t>osobami:</w:t>
      </w:r>
    </w:p>
    <w:p w:rsidR="0021626A" w:rsidRPr="000430B6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430B6">
        <w:rPr>
          <w:rFonts w:eastAsia="Times New Roman" w:cstheme="minorHAnsi"/>
          <w:i/>
          <w:sz w:val="20"/>
          <w:szCs w:val="20"/>
          <w:lang w:eastAsia="pl-PL"/>
        </w:rPr>
        <w:t>prowadzącymi wspólne gospodarstwo domowe;</w:t>
      </w:r>
    </w:p>
    <w:p w:rsidR="0021626A" w:rsidRPr="000430B6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430B6">
        <w:rPr>
          <w:rFonts w:eastAsia="Times New Roman" w:cstheme="minorHAnsi"/>
          <w:i/>
          <w:sz w:val="20"/>
          <w:szCs w:val="20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0430B6" w:rsidRDefault="0021626A" w:rsidP="0021626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430B6">
        <w:rPr>
          <w:rFonts w:eastAsia="Times New Roman" w:cstheme="minorHAnsi"/>
          <w:i/>
          <w:sz w:val="20"/>
          <w:szCs w:val="20"/>
          <w:lang w:eastAsia="pl-PL"/>
        </w:rPr>
        <w:t>2.  Przepisu ust. 1 nie stosuje się do rektorów</w:t>
      </w:r>
      <w:r w:rsidR="00F043F5" w:rsidRPr="000430B6">
        <w:rPr>
          <w:rFonts w:cstheme="minorHAnsi"/>
          <w:i/>
          <w:sz w:val="20"/>
          <w:szCs w:val="20"/>
        </w:rPr>
        <w:t>”.</w:t>
      </w:r>
    </w:p>
    <w:sectPr w:rsidR="005721BC" w:rsidRPr="000430B6" w:rsidSect="00AA10F8">
      <w:pgSz w:w="11906" w:h="16838"/>
      <w:pgMar w:top="1417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C"/>
    <w:rsid w:val="0003170A"/>
    <w:rsid w:val="000430B6"/>
    <w:rsid w:val="00055554"/>
    <w:rsid w:val="001970A7"/>
    <w:rsid w:val="0021626A"/>
    <w:rsid w:val="00217C4A"/>
    <w:rsid w:val="003B20DB"/>
    <w:rsid w:val="004B07DC"/>
    <w:rsid w:val="005721BC"/>
    <w:rsid w:val="005F23DC"/>
    <w:rsid w:val="006A2B65"/>
    <w:rsid w:val="006D02BB"/>
    <w:rsid w:val="006E46E0"/>
    <w:rsid w:val="007B4E3C"/>
    <w:rsid w:val="0092115A"/>
    <w:rsid w:val="00AA10F8"/>
    <w:rsid w:val="00BE2A53"/>
    <w:rsid w:val="00D75026"/>
    <w:rsid w:val="00EF30D4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00EA-6E38-4D00-A183-5EDC629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Siwek</dc:creator>
  <cp:lastModifiedBy>katarzynatarkowska</cp:lastModifiedBy>
  <cp:revision>9</cp:revision>
  <cp:lastPrinted>2020-09-08T13:42:00Z</cp:lastPrinted>
  <dcterms:created xsi:type="dcterms:W3CDTF">2019-02-25T08:25:00Z</dcterms:created>
  <dcterms:modified xsi:type="dcterms:W3CDTF">2024-02-22T08:56:00Z</dcterms:modified>
</cp:coreProperties>
</file>