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7219CD97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4A5E31">
        <w:t>4</w:t>
      </w:r>
      <w:r w:rsidR="009A2746">
        <w:t>1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74CA54A7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4255D7">
        <w:rPr>
          <w:b/>
        </w:rPr>
        <w:t>profesor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744487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E5CF72D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4255D7">
        <w:rPr>
          <w:b/>
        </w:rPr>
        <w:t>/nauki o zdrowiu</w:t>
      </w:r>
    </w:p>
    <w:p w14:paraId="5ECEF876" w14:textId="27C822A8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537A1">
        <w:t>0</w:t>
      </w:r>
      <w:r w:rsidR="00832D22">
        <w:t>9</w:t>
      </w:r>
      <w:r w:rsidRPr="00016094">
        <w:t>.</w:t>
      </w:r>
      <w:r w:rsidR="001A0551">
        <w:t>10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8145CE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1A0551">
        <w:t>09</w:t>
      </w:r>
      <w:r w:rsidRPr="00C64B54">
        <w:t>.</w:t>
      </w:r>
      <w:r w:rsidR="001A0551">
        <w:t>11</w:t>
      </w:r>
      <w:r w:rsidR="0071514F">
        <w:t>.202</w:t>
      </w:r>
      <w:r w:rsidR="00C50383">
        <w:t>5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722ABDFD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744487">
        <w:t xml:space="preserve">nauki medyczne, </w:t>
      </w:r>
      <w:r w:rsidR="009071F4">
        <w:t>anatomia człowieka, medycyna</w:t>
      </w:r>
      <w:r w:rsidR="00276C12">
        <w:t xml:space="preserve">, </w:t>
      </w:r>
      <w:r w:rsidR="004A5E31">
        <w:t xml:space="preserve">chirurgia </w:t>
      </w:r>
      <w:r w:rsidR="009A2746">
        <w:t xml:space="preserve">onkologiczna, chirurgia </w:t>
      </w:r>
      <w:r w:rsidR="004A5E31">
        <w:t>ogólna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C38F668" w14:textId="028EE166" w:rsidR="009071F4" w:rsidRDefault="009071F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tytuł profesora nauk medycznych;</w:t>
      </w:r>
    </w:p>
    <w:p w14:paraId="72E85482" w14:textId="1662EE46" w:rsidR="00271692" w:rsidRPr="00AC24C3" w:rsidRDefault="009071F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A0551">
        <w:rPr>
          <w:rFonts w:ascii="Arial" w:hAnsi="Arial" w:cs="Arial"/>
          <w:sz w:val="24"/>
          <w:szCs w:val="24"/>
        </w:rPr>
        <w:t xml:space="preserve">osiadać dyplom ukończenia studiów na kierunku </w:t>
      </w:r>
      <w:r>
        <w:rPr>
          <w:rFonts w:ascii="Arial" w:hAnsi="Arial" w:cs="Arial"/>
          <w:sz w:val="24"/>
          <w:szCs w:val="24"/>
        </w:rPr>
        <w:t>lekarskim</w:t>
      </w:r>
      <w:r w:rsidR="00271692" w:rsidRPr="00AC24C3">
        <w:rPr>
          <w:rFonts w:ascii="Arial" w:hAnsi="Arial" w:cs="Arial"/>
          <w:sz w:val="24"/>
          <w:szCs w:val="24"/>
        </w:rPr>
        <w:t>;</w:t>
      </w:r>
    </w:p>
    <w:p w14:paraId="6690C056" w14:textId="6AA8B494" w:rsidR="009071F4" w:rsidRDefault="009071F4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prawo wykonywania zawodu lekarza;</w:t>
      </w:r>
    </w:p>
    <w:p w14:paraId="65248381" w14:textId="39F92BCE" w:rsidR="009071F4" w:rsidRDefault="009071F4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specjalisty w zakresie </w:t>
      </w:r>
      <w:r w:rsidR="004A5E31">
        <w:rPr>
          <w:rFonts w:ascii="Arial" w:hAnsi="Arial" w:cs="Arial"/>
          <w:sz w:val="24"/>
          <w:szCs w:val="24"/>
        </w:rPr>
        <w:t>chirurgii ogólnej</w:t>
      </w:r>
      <w:r w:rsidR="009A2746">
        <w:rPr>
          <w:rFonts w:ascii="Arial" w:hAnsi="Arial" w:cs="Arial"/>
          <w:sz w:val="24"/>
          <w:szCs w:val="24"/>
        </w:rPr>
        <w:t xml:space="preserve"> lub chirurgii onkologicznej;</w:t>
      </w:r>
    </w:p>
    <w:p w14:paraId="4663C610" w14:textId="13A97240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</w:t>
      </w:r>
      <w:bookmarkStart w:id="0" w:name="_GoBack"/>
      <w:bookmarkEnd w:id="0"/>
      <w:r w:rsidR="008D3EC1">
        <w:rPr>
          <w:rFonts w:ascii="Arial" w:hAnsi="Arial" w:cs="Arial"/>
          <w:sz w:val="24"/>
          <w:szCs w:val="24"/>
        </w:rPr>
        <w:t>wiadczenie w pracy dydaktycznej</w:t>
      </w:r>
      <w:r w:rsidR="001A0551">
        <w:rPr>
          <w:rFonts w:ascii="Arial" w:hAnsi="Arial" w:cs="Arial"/>
          <w:sz w:val="24"/>
          <w:szCs w:val="24"/>
        </w:rPr>
        <w:t xml:space="preserve"> w szkolnictwie wyższym</w:t>
      </w:r>
      <w:r w:rsidR="008D3EC1">
        <w:rPr>
          <w:rFonts w:ascii="Arial" w:hAnsi="Arial" w:cs="Arial"/>
          <w:sz w:val="24"/>
          <w:szCs w:val="24"/>
        </w:rPr>
        <w:t>;</w:t>
      </w:r>
    </w:p>
    <w:p w14:paraId="3AEF96E3" w14:textId="2486DC9A" w:rsidR="004A5E31" w:rsidRDefault="004A5E3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zakresie kształcenia młodej kadry naukowej;</w:t>
      </w:r>
    </w:p>
    <w:p w14:paraId="2FED952E" w14:textId="2994578D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3B316349" w14:textId="531298F0" w:rsidR="00744487" w:rsidRPr="00744487" w:rsidRDefault="00744487" w:rsidP="00744487">
      <w:pPr>
        <w:spacing w:after="360"/>
        <w:rPr>
          <w:rFonts w:cs="Arial"/>
        </w:rPr>
      </w:pPr>
      <w:r>
        <w:rPr>
          <w:rFonts w:cs="Arial"/>
        </w:rPr>
        <w:t>Mile widziane zainteresowania naukowe potwierdzone publikacjami naukowymi (autorstwo lub współautorstwo).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7886AB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44487">
        <w:rPr>
          <w:rFonts w:ascii="Arial" w:hAnsi="Arial" w:cs="Arial"/>
          <w:sz w:val="24"/>
          <w:szCs w:val="24"/>
        </w:rPr>
        <w:t xml:space="preserve"> i wskazaniem dziedziny/dyscypliny </w:t>
      </w:r>
      <w:r w:rsidR="006B1DD8">
        <w:rPr>
          <w:rFonts w:ascii="Arial" w:hAnsi="Arial" w:cs="Arial"/>
          <w:sz w:val="24"/>
          <w:szCs w:val="24"/>
        </w:rPr>
        <w:t>naukowej, którą reprezentuje;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3EFB2A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7A54DD">
        <w:rPr>
          <w:b/>
        </w:rPr>
        <w:t>1</w:t>
      </w:r>
      <w:r w:rsidR="001A0551">
        <w:rPr>
          <w:b/>
        </w:rPr>
        <w:t>5</w:t>
      </w:r>
      <w:r w:rsidR="0076167C">
        <w:rPr>
          <w:b/>
        </w:rPr>
        <w:t xml:space="preserve"> </w:t>
      </w:r>
      <w:r w:rsidR="001A0551">
        <w:rPr>
          <w:b/>
        </w:rPr>
        <w:t>listopada</w:t>
      </w:r>
      <w:r w:rsidRPr="00C64B54">
        <w:rPr>
          <w:b/>
        </w:rPr>
        <w:t xml:space="preserve"> </w:t>
      </w:r>
      <w:r>
        <w:rPr>
          <w:b/>
        </w:rPr>
        <w:t>202</w:t>
      </w:r>
      <w:r w:rsidR="0076167C">
        <w:rPr>
          <w:b/>
        </w:rPr>
        <w:t>5</w:t>
      </w:r>
      <w:r>
        <w:rPr>
          <w:b/>
        </w:rPr>
        <w:t xml:space="preserve"> r.</w:t>
      </w:r>
    </w:p>
    <w:p w14:paraId="03433EB0" w14:textId="1390F449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832D22" w:rsidRPr="00832D22">
        <w:rPr>
          <w:b/>
        </w:rPr>
        <w:t xml:space="preserve">1 </w:t>
      </w:r>
      <w:r w:rsidR="001A0551">
        <w:rPr>
          <w:b/>
        </w:rPr>
        <w:t>stycznia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A8166" w14:textId="77777777" w:rsidR="00305605" w:rsidRDefault="00305605" w:rsidP="00864492">
      <w:r>
        <w:separator/>
      </w:r>
    </w:p>
  </w:endnote>
  <w:endnote w:type="continuationSeparator" w:id="0">
    <w:p w14:paraId="1DBB91F7" w14:textId="77777777" w:rsidR="00305605" w:rsidRDefault="00305605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45486" w14:textId="77777777" w:rsidR="00305605" w:rsidRDefault="00305605" w:rsidP="00864492">
      <w:r>
        <w:separator/>
      </w:r>
    </w:p>
  </w:footnote>
  <w:footnote w:type="continuationSeparator" w:id="0">
    <w:p w14:paraId="7DD3536D" w14:textId="77777777" w:rsidR="00305605" w:rsidRDefault="00305605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071F4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2019ECD-4043-4C88-9622-06DE008D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6</Pages>
  <Words>1100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w Instytucie Nauk o Zdrowiu wraz załącznikami(chirurgia onkologiczna)</vt:lpstr>
    </vt:vector>
  </TitlesOfParts>
  <Company>UwS</Company>
  <LinksUpToDate>false</LinksUpToDate>
  <CharactersWithSpaces>7689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w Instytucie Nauk o Zdrowiu wraz załącznikami(chirurgia onkologiczna)</dc:title>
  <dc:subject>Konkurs nr 41/2025</dc:subject>
  <dc:creator>Mariusz Duda</dc:creator>
  <cp:keywords/>
  <cp:lastModifiedBy>user</cp:lastModifiedBy>
  <cp:revision>152</cp:revision>
  <cp:lastPrinted>2025-10-09T10:16:00Z</cp:lastPrinted>
  <dcterms:created xsi:type="dcterms:W3CDTF">2021-02-23T15:28:00Z</dcterms:created>
  <dcterms:modified xsi:type="dcterms:W3CDTF">2025-10-09T15:12:00Z</dcterms:modified>
  <cp:version>1.0</cp:version>
</cp:coreProperties>
</file>