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7FBBF" w14:textId="77777777" w:rsidR="005F50AA" w:rsidRPr="00A0740B" w:rsidRDefault="005F50AA" w:rsidP="00DB6A82">
      <w:pPr>
        <w:spacing w:after="0"/>
        <w:jc w:val="center"/>
        <w:rPr>
          <w:rFonts w:ascii="Cambria" w:hAnsi="Cambria"/>
          <w:sz w:val="24"/>
          <w:szCs w:val="24"/>
        </w:rPr>
      </w:pPr>
    </w:p>
    <w:p w14:paraId="3231B1BE" w14:textId="7E8FF3D3" w:rsidR="005F50AA" w:rsidRPr="00A0740B" w:rsidRDefault="00E22F53" w:rsidP="006D601D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drawing>
          <wp:inline distT="0" distB="0" distL="0" distR="0" wp14:anchorId="2852F54C" wp14:editId="50DB0D09">
            <wp:extent cx="3048000" cy="4953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7C9A52" w14:textId="77777777" w:rsidR="00DB6A82" w:rsidRPr="00A0740B" w:rsidRDefault="00DB6A82" w:rsidP="006D601D">
      <w:pPr>
        <w:spacing w:after="0"/>
        <w:rPr>
          <w:rFonts w:ascii="Cambria" w:hAnsi="Cambria"/>
          <w:sz w:val="24"/>
          <w:szCs w:val="24"/>
        </w:rPr>
      </w:pPr>
    </w:p>
    <w:p w14:paraId="4238FC87" w14:textId="77777777" w:rsidR="005F50AA" w:rsidRPr="00A0740B" w:rsidRDefault="005F50AA" w:rsidP="00D31B25">
      <w:pPr>
        <w:spacing w:after="0"/>
        <w:jc w:val="right"/>
        <w:rPr>
          <w:rFonts w:ascii="Cambria" w:hAnsi="Cambria"/>
          <w:sz w:val="24"/>
          <w:szCs w:val="24"/>
        </w:rPr>
      </w:pPr>
    </w:p>
    <w:p w14:paraId="1F3C9E7D" w14:textId="79CCFA9E" w:rsidR="00C3332E" w:rsidRPr="00A0740B" w:rsidRDefault="00555C59" w:rsidP="00D31B25">
      <w:pPr>
        <w:spacing w:after="0"/>
        <w:jc w:val="right"/>
        <w:rPr>
          <w:rFonts w:ascii="Cambria" w:hAnsi="Cambria"/>
          <w:sz w:val="24"/>
          <w:szCs w:val="24"/>
        </w:rPr>
      </w:pPr>
      <w:r w:rsidRPr="00A0740B">
        <w:rPr>
          <w:rFonts w:ascii="Cambria" w:hAnsi="Cambria"/>
          <w:sz w:val="24"/>
          <w:szCs w:val="24"/>
        </w:rPr>
        <w:t xml:space="preserve">Gdańsk, </w:t>
      </w:r>
      <w:r w:rsidRPr="00DD1141">
        <w:rPr>
          <w:rFonts w:ascii="Cambria" w:hAnsi="Cambria"/>
          <w:sz w:val="24"/>
          <w:szCs w:val="24"/>
        </w:rPr>
        <w:t>dnia</w:t>
      </w:r>
      <w:r w:rsidR="00055157" w:rsidRPr="00DD1141">
        <w:rPr>
          <w:rFonts w:ascii="Cambria" w:hAnsi="Cambria"/>
          <w:sz w:val="24"/>
          <w:szCs w:val="24"/>
        </w:rPr>
        <w:t xml:space="preserve"> </w:t>
      </w:r>
      <w:r w:rsidR="00055738">
        <w:rPr>
          <w:rFonts w:ascii="Cambria" w:hAnsi="Cambria"/>
          <w:sz w:val="24"/>
          <w:szCs w:val="24"/>
        </w:rPr>
        <w:t>03.10.</w:t>
      </w:r>
      <w:r w:rsidR="00DD1141" w:rsidRPr="00DD1141">
        <w:rPr>
          <w:rFonts w:ascii="Cambria" w:hAnsi="Cambria"/>
          <w:sz w:val="24"/>
          <w:szCs w:val="24"/>
        </w:rPr>
        <w:t>202</w:t>
      </w:r>
      <w:r w:rsidR="00F6234A">
        <w:rPr>
          <w:rFonts w:ascii="Cambria" w:hAnsi="Cambria"/>
          <w:sz w:val="24"/>
          <w:szCs w:val="24"/>
        </w:rPr>
        <w:t>5</w:t>
      </w:r>
      <w:r w:rsidR="006D601D" w:rsidRPr="00DD1141">
        <w:rPr>
          <w:rFonts w:ascii="Cambria" w:hAnsi="Cambria"/>
          <w:sz w:val="24"/>
          <w:szCs w:val="24"/>
        </w:rPr>
        <w:t xml:space="preserve"> </w:t>
      </w:r>
      <w:r w:rsidR="006D601D">
        <w:rPr>
          <w:rFonts w:ascii="Cambria" w:hAnsi="Cambria"/>
          <w:sz w:val="24"/>
          <w:szCs w:val="24"/>
        </w:rPr>
        <w:t>r.</w:t>
      </w:r>
    </w:p>
    <w:p w14:paraId="7398D3E9" w14:textId="3724A4B8" w:rsidR="00B45DF7" w:rsidRPr="00A0740B" w:rsidRDefault="00555C59" w:rsidP="00D31B25">
      <w:pPr>
        <w:spacing w:after="0"/>
        <w:rPr>
          <w:rFonts w:ascii="Cambria" w:hAnsi="Cambria"/>
          <w:sz w:val="24"/>
          <w:szCs w:val="24"/>
        </w:rPr>
      </w:pPr>
      <w:r w:rsidRPr="00A0740B">
        <w:rPr>
          <w:rFonts w:ascii="Cambria" w:hAnsi="Cambria"/>
          <w:sz w:val="24"/>
          <w:szCs w:val="24"/>
        </w:rPr>
        <w:t>Nr sprawy</w:t>
      </w:r>
      <w:r w:rsidRPr="007E3E9D">
        <w:rPr>
          <w:rFonts w:ascii="Cambria" w:hAnsi="Cambria"/>
          <w:sz w:val="24"/>
          <w:szCs w:val="24"/>
        </w:rPr>
        <w:t>:</w:t>
      </w:r>
      <w:r w:rsidR="006D601D" w:rsidRPr="007E3E9D">
        <w:rPr>
          <w:rFonts w:ascii="Cambria" w:hAnsi="Cambria"/>
          <w:sz w:val="24"/>
          <w:szCs w:val="24"/>
        </w:rPr>
        <w:t xml:space="preserve"> </w:t>
      </w:r>
      <w:r w:rsidR="00DD1141" w:rsidRPr="00DD1141">
        <w:rPr>
          <w:rFonts w:ascii="Cambria" w:hAnsi="Cambria"/>
          <w:sz w:val="24"/>
          <w:szCs w:val="24"/>
        </w:rPr>
        <w:t>Q100.120.</w:t>
      </w:r>
      <w:r w:rsidR="00055738">
        <w:rPr>
          <w:rFonts w:ascii="Cambria" w:hAnsi="Cambria"/>
          <w:sz w:val="24"/>
          <w:szCs w:val="24"/>
        </w:rPr>
        <w:t>2416</w:t>
      </w:r>
      <w:r w:rsidR="00F6234A">
        <w:rPr>
          <w:rFonts w:ascii="Cambria" w:hAnsi="Cambria"/>
          <w:sz w:val="24"/>
          <w:szCs w:val="24"/>
        </w:rPr>
        <w:t>.</w:t>
      </w:r>
      <w:r w:rsidR="00FF6E1B">
        <w:rPr>
          <w:rFonts w:ascii="Cambria" w:hAnsi="Cambria"/>
          <w:sz w:val="24"/>
          <w:szCs w:val="24"/>
        </w:rPr>
        <w:t>20</w:t>
      </w:r>
      <w:r w:rsidR="00660D46">
        <w:rPr>
          <w:rFonts w:ascii="Cambria" w:hAnsi="Cambria"/>
          <w:sz w:val="24"/>
          <w:szCs w:val="24"/>
        </w:rPr>
        <w:t>2</w:t>
      </w:r>
      <w:r w:rsidR="00FF6E1B">
        <w:rPr>
          <w:rFonts w:ascii="Cambria" w:hAnsi="Cambria"/>
          <w:sz w:val="24"/>
          <w:szCs w:val="24"/>
        </w:rPr>
        <w:t>5</w:t>
      </w:r>
    </w:p>
    <w:p w14:paraId="49067BD1" w14:textId="77777777" w:rsidR="0022488C" w:rsidRPr="00A0740B" w:rsidRDefault="00555C59" w:rsidP="00D31B25">
      <w:pPr>
        <w:spacing w:after="0"/>
        <w:rPr>
          <w:rFonts w:ascii="Cambria" w:hAnsi="Cambria"/>
          <w:sz w:val="24"/>
          <w:szCs w:val="24"/>
        </w:rPr>
      </w:pPr>
      <w:r w:rsidRPr="00A0740B">
        <w:rPr>
          <w:rFonts w:ascii="Cambria" w:hAnsi="Cambria"/>
          <w:sz w:val="24"/>
          <w:szCs w:val="24"/>
        </w:rPr>
        <w:t xml:space="preserve">Jednostka: </w:t>
      </w:r>
      <w:r w:rsidR="006D601D">
        <w:rPr>
          <w:rFonts w:ascii="Cambria" w:hAnsi="Cambria"/>
          <w:sz w:val="24"/>
          <w:szCs w:val="24"/>
        </w:rPr>
        <w:t>Wydział Chemii UG</w:t>
      </w:r>
    </w:p>
    <w:p w14:paraId="18C8E99A" w14:textId="77777777" w:rsidR="00D31B25" w:rsidRPr="00A0740B" w:rsidRDefault="00D31B25" w:rsidP="00D31B25">
      <w:pPr>
        <w:spacing w:after="0"/>
        <w:rPr>
          <w:rFonts w:ascii="Cambria" w:hAnsi="Cambria"/>
          <w:sz w:val="24"/>
          <w:szCs w:val="24"/>
        </w:rPr>
      </w:pPr>
    </w:p>
    <w:p w14:paraId="6EB68944" w14:textId="77777777" w:rsidR="004514A1" w:rsidRPr="00A0740B" w:rsidRDefault="004514A1" w:rsidP="00D31B25">
      <w:pPr>
        <w:spacing w:after="0"/>
        <w:rPr>
          <w:rFonts w:ascii="Cambria" w:hAnsi="Cambria"/>
          <w:sz w:val="24"/>
          <w:szCs w:val="24"/>
        </w:rPr>
      </w:pPr>
    </w:p>
    <w:p w14:paraId="6BBCEB1D" w14:textId="77777777" w:rsidR="00D4351B" w:rsidRPr="00A0740B" w:rsidRDefault="0028721C" w:rsidP="0028721C">
      <w:pPr>
        <w:spacing w:after="0"/>
        <w:jc w:val="center"/>
        <w:rPr>
          <w:rFonts w:ascii="Cambria" w:hAnsi="Cambria"/>
          <w:b/>
          <w:sz w:val="28"/>
          <w:szCs w:val="28"/>
        </w:rPr>
      </w:pPr>
      <w:r w:rsidRPr="00A0740B">
        <w:rPr>
          <w:rFonts w:ascii="Cambria" w:hAnsi="Cambria"/>
          <w:b/>
          <w:sz w:val="28"/>
          <w:szCs w:val="28"/>
        </w:rPr>
        <w:t>OGŁOSZENIE</w:t>
      </w:r>
    </w:p>
    <w:p w14:paraId="4994A9A7" w14:textId="77777777" w:rsidR="00D31B25" w:rsidRPr="00A0740B" w:rsidRDefault="00D31B25" w:rsidP="00D31B25">
      <w:pPr>
        <w:spacing w:after="0"/>
        <w:rPr>
          <w:rFonts w:ascii="Cambria" w:hAnsi="Cambria"/>
          <w:sz w:val="24"/>
          <w:szCs w:val="24"/>
        </w:rPr>
      </w:pPr>
    </w:p>
    <w:p w14:paraId="673D37B8" w14:textId="1B85D3DC" w:rsidR="0028721C" w:rsidRPr="00A0740B" w:rsidRDefault="0028721C" w:rsidP="0028721C">
      <w:pPr>
        <w:spacing w:after="0"/>
        <w:jc w:val="center"/>
        <w:rPr>
          <w:rFonts w:ascii="Cambria" w:hAnsi="Cambria"/>
          <w:sz w:val="28"/>
          <w:szCs w:val="28"/>
        </w:rPr>
      </w:pPr>
      <w:r w:rsidRPr="00A0740B">
        <w:rPr>
          <w:rFonts w:ascii="Cambria" w:hAnsi="Cambria"/>
          <w:sz w:val="28"/>
          <w:szCs w:val="28"/>
        </w:rPr>
        <w:t xml:space="preserve">Dziekan Wydziału </w:t>
      </w:r>
      <w:r w:rsidR="0050289E">
        <w:rPr>
          <w:rFonts w:ascii="Cambria" w:hAnsi="Cambria"/>
          <w:sz w:val="28"/>
          <w:szCs w:val="28"/>
        </w:rPr>
        <w:t>Chemii</w:t>
      </w:r>
      <w:r w:rsidRPr="00A0740B">
        <w:rPr>
          <w:rFonts w:ascii="Cambria" w:hAnsi="Cambria"/>
          <w:sz w:val="28"/>
          <w:szCs w:val="28"/>
        </w:rPr>
        <w:t>, z upoważnienia Rektora Uniwersytetu Gdańskiego, ogłasza konkurs na stanowisko</w:t>
      </w:r>
      <w:r w:rsidR="0020000D">
        <w:rPr>
          <w:rFonts w:ascii="Cambria" w:hAnsi="Cambria"/>
          <w:sz w:val="28"/>
          <w:szCs w:val="28"/>
        </w:rPr>
        <w:t xml:space="preserve"> </w:t>
      </w:r>
      <w:r w:rsidR="00D95F8F">
        <w:rPr>
          <w:rFonts w:ascii="Cambria" w:hAnsi="Cambria"/>
          <w:b/>
          <w:sz w:val="28"/>
          <w:szCs w:val="28"/>
        </w:rPr>
        <w:t>A</w:t>
      </w:r>
      <w:r w:rsidR="007F3D4E">
        <w:rPr>
          <w:rFonts w:ascii="Cambria" w:hAnsi="Cambria"/>
          <w:b/>
          <w:sz w:val="28"/>
          <w:szCs w:val="28"/>
        </w:rPr>
        <w:t>diunkta</w:t>
      </w:r>
      <w:r w:rsidRPr="00A0740B">
        <w:rPr>
          <w:rFonts w:ascii="Cambria" w:hAnsi="Cambria"/>
          <w:sz w:val="28"/>
          <w:szCs w:val="28"/>
        </w:rPr>
        <w:t xml:space="preserve"> w grupie pracowników </w:t>
      </w:r>
      <w:r w:rsidR="008E6CF1" w:rsidRPr="00A0740B">
        <w:rPr>
          <w:rFonts w:ascii="Cambria" w:hAnsi="Cambria"/>
          <w:sz w:val="28"/>
          <w:szCs w:val="28"/>
        </w:rPr>
        <w:t xml:space="preserve">badawczo-dydaktycznych </w:t>
      </w:r>
      <w:r w:rsidR="00D95F8F">
        <w:rPr>
          <w:rFonts w:ascii="Cambria" w:hAnsi="Cambria"/>
          <w:sz w:val="28"/>
          <w:szCs w:val="28"/>
        </w:rPr>
        <w:br/>
      </w:r>
      <w:r w:rsidR="008E6CF1" w:rsidRPr="00A0740B">
        <w:rPr>
          <w:rFonts w:ascii="Cambria" w:hAnsi="Cambria"/>
          <w:sz w:val="28"/>
          <w:szCs w:val="28"/>
        </w:rPr>
        <w:t>w </w:t>
      </w:r>
      <w:r w:rsidR="007777C9">
        <w:rPr>
          <w:rFonts w:ascii="Cambria" w:hAnsi="Cambria"/>
          <w:b/>
          <w:sz w:val="28"/>
          <w:szCs w:val="28"/>
        </w:rPr>
        <w:t xml:space="preserve">Katedrze </w:t>
      </w:r>
      <w:r w:rsidR="004E5235">
        <w:rPr>
          <w:rFonts w:ascii="Cambria" w:hAnsi="Cambria"/>
          <w:b/>
          <w:sz w:val="28"/>
          <w:szCs w:val="28"/>
        </w:rPr>
        <w:t>Technologii</w:t>
      </w:r>
      <w:r w:rsidR="007F3D4E">
        <w:rPr>
          <w:rFonts w:ascii="Cambria" w:hAnsi="Cambria"/>
          <w:b/>
          <w:sz w:val="28"/>
          <w:szCs w:val="28"/>
        </w:rPr>
        <w:t xml:space="preserve"> Środowiska</w:t>
      </w:r>
    </w:p>
    <w:p w14:paraId="328F75B2" w14:textId="77777777" w:rsidR="0028721C" w:rsidRPr="00A0740B" w:rsidRDefault="0028721C" w:rsidP="0028721C">
      <w:pPr>
        <w:spacing w:after="0"/>
        <w:rPr>
          <w:rFonts w:ascii="Cambria" w:hAnsi="Cambria"/>
          <w:sz w:val="24"/>
          <w:szCs w:val="24"/>
        </w:rPr>
      </w:pPr>
    </w:p>
    <w:p w14:paraId="44A2FE10" w14:textId="11B5F877" w:rsidR="0028721C" w:rsidRPr="00A0740B" w:rsidRDefault="0028721C" w:rsidP="00DB6A82">
      <w:pPr>
        <w:spacing w:after="0"/>
        <w:jc w:val="both"/>
        <w:rPr>
          <w:rFonts w:ascii="Cambria" w:hAnsi="Cambria"/>
          <w:sz w:val="24"/>
          <w:szCs w:val="24"/>
        </w:rPr>
      </w:pPr>
      <w:r w:rsidRPr="00A0740B">
        <w:rPr>
          <w:rFonts w:ascii="Cambria" w:hAnsi="Cambria"/>
          <w:sz w:val="24"/>
          <w:szCs w:val="24"/>
        </w:rPr>
        <w:t xml:space="preserve">Do konkursu mogą przystąpić osoby, które spełniają wymogi określone w </w:t>
      </w:r>
      <w:r w:rsidR="00DB6A82" w:rsidRPr="00A0740B">
        <w:rPr>
          <w:rFonts w:ascii="Cambria" w:hAnsi="Cambria"/>
          <w:sz w:val="24"/>
          <w:szCs w:val="24"/>
        </w:rPr>
        <w:t>u</w:t>
      </w:r>
      <w:r w:rsidRPr="00A0740B">
        <w:rPr>
          <w:rFonts w:ascii="Cambria" w:hAnsi="Cambria"/>
          <w:sz w:val="24"/>
          <w:szCs w:val="24"/>
        </w:rPr>
        <w:t xml:space="preserve">stawie </w:t>
      </w:r>
      <w:r w:rsidR="00DB6A82" w:rsidRPr="00A0740B">
        <w:rPr>
          <w:rFonts w:ascii="Cambria" w:hAnsi="Cambria"/>
          <w:sz w:val="24"/>
          <w:szCs w:val="24"/>
        </w:rPr>
        <w:t xml:space="preserve">z dnia 20 lipca 2018 roku – Prawo o szkolnictwie wyższym i nauce (Dz.U. z 2018 r., poz. 1668 ze zm.) </w:t>
      </w:r>
      <w:r w:rsidRPr="00A0740B">
        <w:rPr>
          <w:rFonts w:ascii="Cambria" w:hAnsi="Cambria"/>
          <w:sz w:val="24"/>
          <w:szCs w:val="24"/>
        </w:rPr>
        <w:t>oraz w Statucie Uniwersytetu Gdańskiego</w:t>
      </w:r>
      <w:r w:rsidR="00DB6A82" w:rsidRPr="00A0740B">
        <w:rPr>
          <w:rFonts w:ascii="Cambria" w:hAnsi="Cambria"/>
          <w:sz w:val="24"/>
          <w:szCs w:val="24"/>
        </w:rPr>
        <w:t xml:space="preserve"> z dnia 13 czerwca 2019 r</w:t>
      </w:r>
      <w:r w:rsidRPr="00A0740B">
        <w:rPr>
          <w:rFonts w:ascii="Cambria" w:hAnsi="Cambria"/>
          <w:sz w:val="24"/>
          <w:szCs w:val="24"/>
        </w:rPr>
        <w:t>.</w:t>
      </w:r>
      <w:r w:rsidR="008E33E2">
        <w:rPr>
          <w:rFonts w:ascii="Cambria" w:hAnsi="Cambria"/>
          <w:sz w:val="24"/>
          <w:szCs w:val="24"/>
        </w:rPr>
        <w:t xml:space="preserve"> ze zm.</w:t>
      </w:r>
    </w:p>
    <w:p w14:paraId="3BF981D5" w14:textId="77777777" w:rsidR="0028721C" w:rsidRPr="00A0740B" w:rsidRDefault="0028721C" w:rsidP="00FF623B">
      <w:pPr>
        <w:spacing w:after="0"/>
        <w:jc w:val="both"/>
        <w:rPr>
          <w:rFonts w:ascii="Cambria" w:hAnsi="Cambria"/>
          <w:sz w:val="24"/>
          <w:szCs w:val="24"/>
        </w:rPr>
      </w:pPr>
    </w:p>
    <w:p w14:paraId="6DF68FEF" w14:textId="54635432" w:rsidR="0028721C" w:rsidRPr="00C65C43" w:rsidRDefault="0028721C" w:rsidP="00FF623B">
      <w:pPr>
        <w:spacing w:after="0"/>
        <w:jc w:val="both"/>
        <w:rPr>
          <w:rFonts w:ascii="Cambria" w:hAnsi="Cambria"/>
          <w:sz w:val="24"/>
          <w:szCs w:val="24"/>
        </w:rPr>
      </w:pPr>
      <w:r w:rsidRPr="00FF623B">
        <w:rPr>
          <w:rFonts w:ascii="Cambria" w:hAnsi="Cambria"/>
          <w:b/>
          <w:sz w:val="24"/>
          <w:szCs w:val="24"/>
        </w:rPr>
        <w:t>TERMIN SKŁADANIA OFERT</w:t>
      </w:r>
      <w:r w:rsidRPr="00A0740B">
        <w:rPr>
          <w:rFonts w:ascii="Cambria" w:hAnsi="Cambria"/>
          <w:sz w:val="24"/>
          <w:szCs w:val="24"/>
        </w:rPr>
        <w:t xml:space="preserve">: </w:t>
      </w:r>
      <w:r w:rsidR="00055738">
        <w:rPr>
          <w:rFonts w:ascii="Cambria" w:hAnsi="Cambria"/>
          <w:sz w:val="24"/>
          <w:szCs w:val="24"/>
        </w:rPr>
        <w:t>2</w:t>
      </w:r>
      <w:r w:rsidR="004E5235">
        <w:rPr>
          <w:rFonts w:ascii="Cambria" w:hAnsi="Cambria"/>
          <w:sz w:val="24"/>
          <w:szCs w:val="24"/>
        </w:rPr>
        <w:t>.1</w:t>
      </w:r>
      <w:r w:rsidR="00055738">
        <w:rPr>
          <w:rFonts w:ascii="Cambria" w:hAnsi="Cambria"/>
          <w:sz w:val="24"/>
          <w:szCs w:val="24"/>
        </w:rPr>
        <w:t>1</w:t>
      </w:r>
      <w:r w:rsidR="004E5235">
        <w:rPr>
          <w:rFonts w:ascii="Cambria" w:hAnsi="Cambria"/>
          <w:sz w:val="24"/>
          <w:szCs w:val="24"/>
        </w:rPr>
        <w:t>.</w:t>
      </w:r>
      <w:r w:rsidR="00B725AE" w:rsidRPr="00DD1141">
        <w:rPr>
          <w:rFonts w:ascii="Cambria" w:hAnsi="Cambria"/>
          <w:sz w:val="24"/>
          <w:szCs w:val="24"/>
        </w:rPr>
        <w:t>202</w:t>
      </w:r>
      <w:r w:rsidR="00F6234A">
        <w:rPr>
          <w:rFonts w:ascii="Cambria" w:hAnsi="Cambria"/>
          <w:sz w:val="24"/>
          <w:szCs w:val="24"/>
        </w:rPr>
        <w:t>5</w:t>
      </w:r>
      <w:r w:rsidR="00055157" w:rsidRPr="00DD1141">
        <w:rPr>
          <w:rFonts w:ascii="Cambria" w:hAnsi="Cambria"/>
          <w:sz w:val="24"/>
          <w:szCs w:val="24"/>
        </w:rPr>
        <w:t xml:space="preserve"> r.</w:t>
      </w:r>
    </w:p>
    <w:p w14:paraId="26FCAF93" w14:textId="77777777" w:rsidR="0028721C" w:rsidRPr="00A0740B" w:rsidRDefault="0028721C" w:rsidP="00FF623B">
      <w:pPr>
        <w:spacing w:after="0"/>
        <w:jc w:val="both"/>
        <w:rPr>
          <w:rFonts w:ascii="Cambria" w:hAnsi="Cambria"/>
          <w:sz w:val="24"/>
          <w:szCs w:val="24"/>
        </w:rPr>
      </w:pPr>
    </w:p>
    <w:p w14:paraId="46E855AC" w14:textId="7A18A35E" w:rsidR="0028721C" w:rsidRPr="00A0740B" w:rsidRDefault="0028721C" w:rsidP="00FF623B">
      <w:pPr>
        <w:spacing w:after="0"/>
        <w:jc w:val="both"/>
        <w:rPr>
          <w:rFonts w:ascii="Cambria" w:hAnsi="Cambria"/>
          <w:sz w:val="24"/>
          <w:szCs w:val="24"/>
        </w:rPr>
      </w:pPr>
      <w:r w:rsidRPr="00FF623B">
        <w:rPr>
          <w:rFonts w:ascii="Cambria" w:hAnsi="Cambria"/>
          <w:b/>
          <w:sz w:val="24"/>
          <w:szCs w:val="24"/>
        </w:rPr>
        <w:t>WARUNKI ZATRUDNIENIA</w:t>
      </w:r>
      <w:r w:rsidRPr="00A0740B">
        <w:rPr>
          <w:rFonts w:ascii="Cambria" w:hAnsi="Cambria"/>
          <w:sz w:val="24"/>
          <w:szCs w:val="24"/>
        </w:rPr>
        <w:t>: 100% etatu, umowa o pracę</w:t>
      </w:r>
      <w:r w:rsidR="00F6234A">
        <w:rPr>
          <w:rFonts w:ascii="Cambria" w:hAnsi="Cambria"/>
          <w:sz w:val="24"/>
          <w:szCs w:val="24"/>
        </w:rPr>
        <w:t xml:space="preserve"> na zastępstwo</w:t>
      </w:r>
      <w:r w:rsidR="001509E0" w:rsidRPr="00A0740B">
        <w:rPr>
          <w:rFonts w:ascii="Cambria" w:hAnsi="Cambria"/>
          <w:sz w:val="24"/>
          <w:szCs w:val="24"/>
        </w:rPr>
        <w:t xml:space="preserve">, </w:t>
      </w:r>
    </w:p>
    <w:p w14:paraId="5A2B74F5" w14:textId="77777777" w:rsidR="00365F18" w:rsidRPr="00A0740B" w:rsidRDefault="00365F18" w:rsidP="00FF623B">
      <w:pPr>
        <w:spacing w:after="0"/>
        <w:jc w:val="both"/>
        <w:rPr>
          <w:rFonts w:ascii="Cambria" w:hAnsi="Cambria"/>
          <w:sz w:val="24"/>
          <w:szCs w:val="24"/>
        </w:rPr>
      </w:pPr>
    </w:p>
    <w:p w14:paraId="5032D42A" w14:textId="77777777" w:rsidR="00365F18" w:rsidRPr="00A0740B" w:rsidRDefault="00365F18" w:rsidP="00FF623B">
      <w:pPr>
        <w:spacing w:after="0"/>
        <w:jc w:val="both"/>
        <w:rPr>
          <w:rFonts w:ascii="Cambria" w:hAnsi="Cambria"/>
          <w:sz w:val="24"/>
          <w:szCs w:val="24"/>
        </w:rPr>
      </w:pPr>
      <w:r w:rsidRPr="00FF623B">
        <w:rPr>
          <w:rFonts w:ascii="Cambria" w:hAnsi="Cambria"/>
          <w:b/>
          <w:sz w:val="24"/>
          <w:szCs w:val="24"/>
        </w:rPr>
        <w:t>TERMIN ROZSTRZYGNIĘCIA KONKURSU</w:t>
      </w:r>
      <w:r w:rsidRPr="00A0740B">
        <w:rPr>
          <w:rFonts w:ascii="Cambria" w:hAnsi="Cambria"/>
          <w:sz w:val="24"/>
          <w:szCs w:val="24"/>
        </w:rPr>
        <w:t xml:space="preserve">: </w:t>
      </w:r>
      <w:r w:rsidR="00FF623B">
        <w:rPr>
          <w:rFonts w:ascii="Cambria" w:hAnsi="Cambria"/>
          <w:sz w:val="24"/>
          <w:szCs w:val="24"/>
        </w:rPr>
        <w:t>w terminie nie przekraczającym trzech miesięcy, liczonym od daty ogłoszenia konkursu</w:t>
      </w:r>
    </w:p>
    <w:p w14:paraId="49021E15" w14:textId="77777777" w:rsidR="0028721C" w:rsidRPr="00A0740B" w:rsidRDefault="0028721C" w:rsidP="00FF623B">
      <w:pPr>
        <w:spacing w:after="0"/>
        <w:jc w:val="both"/>
        <w:rPr>
          <w:rFonts w:ascii="Cambria" w:hAnsi="Cambria"/>
          <w:sz w:val="24"/>
          <w:szCs w:val="24"/>
        </w:rPr>
      </w:pPr>
    </w:p>
    <w:p w14:paraId="15167894" w14:textId="4775D8DA" w:rsidR="0028721C" w:rsidRPr="00A0740B" w:rsidRDefault="0028721C" w:rsidP="004E5235">
      <w:pPr>
        <w:spacing w:before="240" w:after="240" w:line="360" w:lineRule="auto"/>
        <w:jc w:val="both"/>
        <w:rPr>
          <w:rFonts w:ascii="Cambria" w:hAnsi="Cambria"/>
          <w:sz w:val="24"/>
          <w:szCs w:val="24"/>
        </w:rPr>
      </w:pPr>
      <w:r w:rsidRPr="00FF623B">
        <w:rPr>
          <w:rFonts w:ascii="Cambria" w:hAnsi="Cambria"/>
          <w:b/>
          <w:sz w:val="24"/>
          <w:szCs w:val="24"/>
        </w:rPr>
        <w:t>Słowa Kluczowe</w:t>
      </w:r>
      <w:r w:rsidRPr="00A0740B">
        <w:rPr>
          <w:rFonts w:ascii="Cambria" w:hAnsi="Cambria"/>
          <w:sz w:val="24"/>
          <w:szCs w:val="24"/>
        </w:rPr>
        <w:t>:</w:t>
      </w:r>
      <w:r w:rsidR="00DB6A82" w:rsidRPr="00A0740B">
        <w:rPr>
          <w:rFonts w:ascii="Cambria" w:hAnsi="Cambria"/>
          <w:sz w:val="24"/>
          <w:szCs w:val="24"/>
        </w:rPr>
        <w:t xml:space="preserve"> </w:t>
      </w:r>
      <w:r w:rsidR="004E5235" w:rsidRPr="004E5235">
        <w:rPr>
          <w:rFonts w:ascii="Cambria" w:hAnsi="Cambria"/>
          <w:sz w:val="24"/>
          <w:szCs w:val="24"/>
        </w:rPr>
        <w:t xml:space="preserve">chemia ogólna, technologia chemiczna, technologie </w:t>
      </w:r>
      <w:proofErr w:type="spellStart"/>
      <w:r w:rsidR="004E5235" w:rsidRPr="004E5235">
        <w:rPr>
          <w:rFonts w:ascii="Cambria" w:hAnsi="Cambria"/>
          <w:sz w:val="24"/>
          <w:szCs w:val="24"/>
        </w:rPr>
        <w:t>remediacji</w:t>
      </w:r>
      <w:proofErr w:type="spellEnd"/>
      <w:r w:rsidR="004E5235" w:rsidRPr="004E5235">
        <w:rPr>
          <w:rFonts w:ascii="Cambria" w:hAnsi="Cambria"/>
          <w:sz w:val="24"/>
          <w:szCs w:val="24"/>
        </w:rPr>
        <w:t>, technologie uzdatniania wody i oczyszczania ścieków, fotokataliza heterogeniczna, nanotechnologia, nanomateriały</w:t>
      </w:r>
    </w:p>
    <w:p w14:paraId="1A1C836F" w14:textId="73A5597B" w:rsidR="0028721C" w:rsidRDefault="0028721C" w:rsidP="0028721C">
      <w:pPr>
        <w:spacing w:after="0"/>
        <w:rPr>
          <w:rFonts w:ascii="Cambria" w:hAnsi="Cambria"/>
          <w:b/>
          <w:sz w:val="24"/>
          <w:szCs w:val="24"/>
        </w:rPr>
      </w:pPr>
      <w:r w:rsidRPr="00453506">
        <w:rPr>
          <w:rFonts w:ascii="Cambria" w:hAnsi="Cambria"/>
          <w:b/>
          <w:sz w:val="24"/>
          <w:szCs w:val="24"/>
        </w:rPr>
        <w:t>Wymagania</w:t>
      </w:r>
      <w:r w:rsidR="00DB6A82" w:rsidRPr="00453506">
        <w:rPr>
          <w:rFonts w:ascii="Cambria" w:hAnsi="Cambria"/>
          <w:b/>
          <w:sz w:val="24"/>
          <w:szCs w:val="24"/>
        </w:rPr>
        <w:t>:</w:t>
      </w:r>
    </w:p>
    <w:p w14:paraId="6436C713" w14:textId="77777777" w:rsidR="004E5235" w:rsidRDefault="004E5235" w:rsidP="0028721C">
      <w:pPr>
        <w:spacing w:after="0"/>
        <w:rPr>
          <w:rFonts w:ascii="Cambria" w:hAnsi="Cambria"/>
          <w:b/>
          <w:sz w:val="24"/>
          <w:szCs w:val="24"/>
        </w:rPr>
      </w:pPr>
    </w:p>
    <w:p w14:paraId="518E9E6D" w14:textId="648D17D6" w:rsidR="004E5235" w:rsidRPr="00DE237B" w:rsidRDefault="004E5235" w:rsidP="004E5235">
      <w:pPr>
        <w:numPr>
          <w:ilvl w:val="0"/>
          <w:numId w:val="23"/>
        </w:numPr>
        <w:tabs>
          <w:tab w:val="left" w:pos="397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</w:rPr>
      </w:pPr>
      <w:bookmarkStart w:id="0" w:name="_Hlk107933324"/>
      <w:r w:rsidRPr="00DE237B">
        <w:rPr>
          <w:rFonts w:ascii="Cambria" w:hAnsi="Cambria"/>
          <w:sz w:val="24"/>
          <w:szCs w:val="24"/>
        </w:rPr>
        <w:t>Tytuł zawodowy dr w zakresie chemii lub technologii chemicznej</w:t>
      </w:r>
    </w:p>
    <w:p w14:paraId="6760943C" w14:textId="77777777" w:rsidR="004E5235" w:rsidRPr="00DE237B" w:rsidRDefault="004E5235" w:rsidP="004E5235">
      <w:pPr>
        <w:numPr>
          <w:ilvl w:val="0"/>
          <w:numId w:val="23"/>
        </w:numPr>
        <w:tabs>
          <w:tab w:val="left" w:pos="397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DE237B">
        <w:rPr>
          <w:rFonts w:ascii="Cambria" w:hAnsi="Cambria"/>
          <w:sz w:val="24"/>
          <w:szCs w:val="24"/>
        </w:rPr>
        <w:t>Wiedza teoretyczna w zakresie chemii, technologii chemicznej oraz preparatyce materiałów (w tym stosowanych w reakcjach fotokatalitycznych),</w:t>
      </w:r>
    </w:p>
    <w:bookmarkEnd w:id="0"/>
    <w:p w14:paraId="0F3946AF" w14:textId="1ADF09C0" w:rsidR="00FF623B" w:rsidRPr="00DE237B" w:rsidRDefault="00FF623B" w:rsidP="00DB6A82">
      <w:pPr>
        <w:numPr>
          <w:ilvl w:val="0"/>
          <w:numId w:val="19"/>
        </w:numPr>
        <w:spacing w:after="0"/>
        <w:jc w:val="both"/>
        <w:rPr>
          <w:rFonts w:ascii="Cambria" w:hAnsi="Cambria"/>
          <w:sz w:val="24"/>
          <w:szCs w:val="24"/>
        </w:rPr>
      </w:pPr>
      <w:r w:rsidRPr="00DE237B">
        <w:rPr>
          <w:rFonts w:ascii="Cambria" w:hAnsi="Cambria"/>
          <w:sz w:val="24"/>
          <w:szCs w:val="24"/>
        </w:rPr>
        <w:t>u</w:t>
      </w:r>
      <w:r w:rsidR="0028721C" w:rsidRPr="00DE237B">
        <w:rPr>
          <w:rFonts w:ascii="Cambria" w:hAnsi="Cambria"/>
          <w:sz w:val="24"/>
          <w:szCs w:val="24"/>
        </w:rPr>
        <w:t xml:space="preserve">dokumentowany oryginalny dorobek naukowy </w:t>
      </w:r>
      <w:r w:rsidR="004E5235" w:rsidRPr="00DE237B">
        <w:rPr>
          <w:rFonts w:ascii="Cambria" w:hAnsi="Cambria"/>
          <w:sz w:val="24"/>
          <w:szCs w:val="24"/>
        </w:rPr>
        <w:t xml:space="preserve">w zakresie </w:t>
      </w:r>
      <w:r w:rsidR="00DE237B" w:rsidRPr="00DE237B">
        <w:rPr>
          <w:rFonts w:ascii="Cambria" w:hAnsi="Cambria"/>
          <w:sz w:val="24"/>
          <w:szCs w:val="24"/>
        </w:rPr>
        <w:t>fotokatalizy</w:t>
      </w:r>
      <w:r w:rsidR="004E5235" w:rsidRPr="00DE237B">
        <w:rPr>
          <w:rFonts w:ascii="Cambria" w:hAnsi="Cambria"/>
          <w:sz w:val="24"/>
          <w:szCs w:val="24"/>
        </w:rPr>
        <w:t xml:space="preserve"> heterogenicznej i/lub nanotechnologii </w:t>
      </w:r>
      <w:r w:rsidR="00F373A4" w:rsidRPr="00DE237B">
        <w:rPr>
          <w:rFonts w:ascii="Cambria" w:hAnsi="Cambria"/>
          <w:sz w:val="24"/>
          <w:szCs w:val="24"/>
        </w:rPr>
        <w:t>w czasopismach recenzowanych, w </w:t>
      </w:r>
      <w:r w:rsidR="0028721C" w:rsidRPr="00DE237B">
        <w:rPr>
          <w:rFonts w:ascii="Cambria" w:hAnsi="Cambria"/>
          <w:sz w:val="24"/>
          <w:szCs w:val="24"/>
        </w:rPr>
        <w:t>których kandydat jest pierwszym autorem</w:t>
      </w:r>
      <w:r w:rsidR="0059630F" w:rsidRPr="00DE237B">
        <w:rPr>
          <w:rFonts w:ascii="Cambria" w:hAnsi="Cambria"/>
          <w:sz w:val="24"/>
          <w:szCs w:val="24"/>
        </w:rPr>
        <w:t xml:space="preserve"> </w:t>
      </w:r>
      <w:r w:rsidRPr="00DE237B">
        <w:rPr>
          <w:rFonts w:ascii="Cambria" w:hAnsi="Cambria"/>
          <w:sz w:val="24"/>
          <w:szCs w:val="24"/>
        </w:rPr>
        <w:t>lub współautorem</w:t>
      </w:r>
      <w:r w:rsidR="004D0DC5" w:rsidRPr="00DE237B">
        <w:rPr>
          <w:rFonts w:ascii="Cambria" w:hAnsi="Cambria"/>
          <w:sz w:val="24"/>
          <w:szCs w:val="24"/>
        </w:rPr>
        <w:t xml:space="preserve">. </w:t>
      </w:r>
      <w:r w:rsidR="000355B0" w:rsidRPr="00DE237B">
        <w:rPr>
          <w:rFonts w:ascii="Cambria" w:hAnsi="Cambria"/>
          <w:sz w:val="24"/>
          <w:szCs w:val="24"/>
        </w:rPr>
        <w:t xml:space="preserve"> </w:t>
      </w:r>
    </w:p>
    <w:p w14:paraId="3504360A" w14:textId="77777777" w:rsidR="0028721C" w:rsidRPr="00DE237B" w:rsidRDefault="00FF623B" w:rsidP="00DB6A82">
      <w:pPr>
        <w:numPr>
          <w:ilvl w:val="0"/>
          <w:numId w:val="19"/>
        </w:numPr>
        <w:spacing w:after="0"/>
        <w:jc w:val="both"/>
        <w:rPr>
          <w:rFonts w:ascii="Cambria" w:hAnsi="Cambria"/>
          <w:sz w:val="24"/>
          <w:szCs w:val="24"/>
        </w:rPr>
      </w:pPr>
      <w:r w:rsidRPr="00DE237B">
        <w:rPr>
          <w:rFonts w:ascii="Cambria" w:hAnsi="Cambria"/>
          <w:sz w:val="24"/>
          <w:szCs w:val="24"/>
        </w:rPr>
        <w:lastRenderedPageBreak/>
        <w:t>c</w:t>
      </w:r>
      <w:r w:rsidR="0028721C" w:rsidRPr="00DE237B">
        <w:rPr>
          <w:rFonts w:ascii="Cambria" w:hAnsi="Cambria"/>
          <w:sz w:val="24"/>
          <w:szCs w:val="24"/>
        </w:rPr>
        <w:t xml:space="preserve">zynny udział w życiu naukowym przejawiający się w szczególności </w:t>
      </w:r>
      <w:r w:rsidR="00060803" w:rsidRPr="00DE237B">
        <w:rPr>
          <w:rFonts w:ascii="Cambria" w:hAnsi="Cambria"/>
          <w:sz w:val="24"/>
          <w:szCs w:val="24"/>
        </w:rPr>
        <w:br/>
      </w:r>
      <w:r w:rsidR="0028721C" w:rsidRPr="00DE237B">
        <w:rPr>
          <w:rFonts w:ascii="Cambria" w:hAnsi="Cambria"/>
          <w:sz w:val="24"/>
          <w:szCs w:val="24"/>
        </w:rPr>
        <w:t>w wystąpieniach na konferencjach i sympozja</w:t>
      </w:r>
      <w:r w:rsidRPr="00DE237B">
        <w:rPr>
          <w:rFonts w:ascii="Cambria" w:hAnsi="Cambria"/>
          <w:sz w:val="24"/>
          <w:szCs w:val="24"/>
        </w:rPr>
        <w:t>ch międzynarodowych i krajowych,</w:t>
      </w:r>
    </w:p>
    <w:p w14:paraId="7D99E137" w14:textId="178B51A8" w:rsidR="0028721C" w:rsidRPr="00DE237B" w:rsidRDefault="00FF623B" w:rsidP="00DB6A82">
      <w:pPr>
        <w:numPr>
          <w:ilvl w:val="0"/>
          <w:numId w:val="19"/>
        </w:numPr>
        <w:spacing w:after="0"/>
        <w:jc w:val="both"/>
        <w:rPr>
          <w:rFonts w:ascii="Cambria" w:hAnsi="Cambria"/>
          <w:sz w:val="24"/>
          <w:szCs w:val="24"/>
        </w:rPr>
      </w:pPr>
      <w:r w:rsidRPr="00DE237B">
        <w:rPr>
          <w:rFonts w:ascii="Cambria" w:hAnsi="Cambria"/>
          <w:sz w:val="24"/>
          <w:szCs w:val="24"/>
        </w:rPr>
        <w:t>d</w:t>
      </w:r>
      <w:r w:rsidR="0028721C" w:rsidRPr="00DE237B">
        <w:rPr>
          <w:rFonts w:ascii="Cambria" w:hAnsi="Cambria"/>
          <w:sz w:val="24"/>
          <w:szCs w:val="24"/>
        </w:rPr>
        <w:t xml:space="preserve">oświadczenie w prowadzeniu zajęć dydaktycznych na poziomie akademickim </w:t>
      </w:r>
      <w:r w:rsidR="001577D8" w:rsidRPr="00DE237B">
        <w:rPr>
          <w:rFonts w:ascii="Cambria" w:hAnsi="Cambria"/>
          <w:sz w:val="24"/>
          <w:szCs w:val="24"/>
        </w:rPr>
        <w:t>dla studentów</w:t>
      </w:r>
      <w:r w:rsidR="0028721C" w:rsidRPr="00DE237B">
        <w:rPr>
          <w:rFonts w:ascii="Cambria" w:hAnsi="Cambria"/>
          <w:sz w:val="24"/>
          <w:szCs w:val="24"/>
        </w:rPr>
        <w:t xml:space="preserve"> </w:t>
      </w:r>
      <w:r w:rsidR="00B51C2A" w:rsidRPr="00DE237B">
        <w:rPr>
          <w:rFonts w:ascii="Cambria" w:hAnsi="Cambria"/>
          <w:sz w:val="24"/>
          <w:szCs w:val="24"/>
        </w:rPr>
        <w:t>kierunku chemia lub pokrewnych</w:t>
      </w:r>
      <w:r w:rsidRPr="00DE237B">
        <w:rPr>
          <w:rFonts w:ascii="Cambria" w:hAnsi="Cambria"/>
          <w:sz w:val="24"/>
          <w:szCs w:val="24"/>
        </w:rPr>
        <w:t>,</w:t>
      </w:r>
    </w:p>
    <w:p w14:paraId="1361F50B" w14:textId="77777777" w:rsidR="0028721C" w:rsidRPr="00DE237B" w:rsidRDefault="00FF623B" w:rsidP="00DB6A82">
      <w:pPr>
        <w:numPr>
          <w:ilvl w:val="0"/>
          <w:numId w:val="19"/>
        </w:numPr>
        <w:spacing w:after="0"/>
        <w:jc w:val="both"/>
        <w:rPr>
          <w:rFonts w:ascii="Cambria" w:hAnsi="Cambria"/>
          <w:sz w:val="24"/>
          <w:szCs w:val="24"/>
        </w:rPr>
      </w:pPr>
      <w:r w:rsidRPr="00DE237B">
        <w:rPr>
          <w:rFonts w:ascii="Cambria" w:hAnsi="Cambria"/>
          <w:sz w:val="24"/>
          <w:szCs w:val="24"/>
        </w:rPr>
        <w:t>s</w:t>
      </w:r>
      <w:r w:rsidR="00EF0E8D" w:rsidRPr="00DE237B">
        <w:rPr>
          <w:rFonts w:ascii="Cambria" w:hAnsi="Cambria"/>
          <w:sz w:val="24"/>
          <w:szCs w:val="24"/>
        </w:rPr>
        <w:t>amodzielność w pracy badawczej i</w:t>
      </w:r>
      <w:r w:rsidR="0028721C" w:rsidRPr="00DE237B">
        <w:rPr>
          <w:rFonts w:ascii="Cambria" w:hAnsi="Cambria"/>
          <w:sz w:val="24"/>
          <w:szCs w:val="24"/>
        </w:rPr>
        <w:t xml:space="preserve"> umiejętność pracy w zespole, chęć doskonalenia warsztatu naukowe</w:t>
      </w:r>
      <w:r w:rsidRPr="00DE237B">
        <w:rPr>
          <w:rFonts w:ascii="Cambria" w:hAnsi="Cambria"/>
          <w:sz w:val="24"/>
          <w:szCs w:val="24"/>
        </w:rPr>
        <w:t>go,</w:t>
      </w:r>
    </w:p>
    <w:p w14:paraId="3002566D" w14:textId="77777777" w:rsidR="0028721C" w:rsidRPr="00DE237B" w:rsidRDefault="00FF623B" w:rsidP="00DB6A82">
      <w:pPr>
        <w:numPr>
          <w:ilvl w:val="0"/>
          <w:numId w:val="19"/>
        </w:numPr>
        <w:spacing w:after="0"/>
        <w:jc w:val="both"/>
        <w:rPr>
          <w:rFonts w:ascii="Cambria" w:hAnsi="Cambria"/>
          <w:sz w:val="24"/>
          <w:szCs w:val="24"/>
        </w:rPr>
      </w:pPr>
      <w:r w:rsidRPr="00DE237B">
        <w:rPr>
          <w:rFonts w:ascii="Cambria" w:hAnsi="Cambria"/>
          <w:sz w:val="24"/>
          <w:szCs w:val="24"/>
        </w:rPr>
        <w:t>z</w:t>
      </w:r>
      <w:r w:rsidR="0028721C" w:rsidRPr="00DE237B">
        <w:rPr>
          <w:rFonts w:ascii="Cambria" w:hAnsi="Cambria"/>
          <w:sz w:val="24"/>
          <w:szCs w:val="24"/>
        </w:rPr>
        <w:t>najomość języka polskiego i angielskiego na poziomie pozwalającym na prowadzenie zajęć dydaktycznych w tych językach.</w:t>
      </w:r>
    </w:p>
    <w:p w14:paraId="64BA6C9C" w14:textId="77777777" w:rsidR="0028721C" w:rsidRPr="00DE237B" w:rsidRDefault="0028721C" w:rsidP="0028721C">
      <w:pPr>
        <w:spacing w:after="0"/>
        <w:rPr>
          <w:rFonts w:ascii="Cambria" w:hAnsi="Cambria"/>
          <w:sz w:val="24"/>
          <w:szCs w:val="24"/>
        </w:rPr>
      </w:pPr>
    </w:p>
    <w:p w14:paraId="43A50C96" w14:textId="7D2E4583" w:rsidR="0094003A" w:rsidRPr="00DE237B" w:rsidRDefault="00DE237B" w:rsidP="0094003A">
      <w:pPr>
        <w:spacing w:after="0"/>
        <w:jc w:val="both"/>
        <w:rPr>
          <w:rFonts w:ascii="Cambria" w:hAnsi="Cambria"/>
          <w:sz w:val="24"/>
          <w:szCs w:val="24"/>
        </w:rPr>
      </w:pPr>
      <w:r w:rsidRPr="00DE237B">
        <w:rPr>
          <w:rFonts w:ascii="Cambria" w:hAnsi="Cambria"/>
          <w:sz w:val="24"/>
          <w:szCs w:val="24"/>
        </w:rPr>
        <w:t xml:space="preserve">Dodatkowym atutem kandydata będzie bezpośrednia znajomość specjalistycznej aparatury do syntez materiałów lub nanomateriałów tj. linia </w:t>
      </w:r>
      <w:proofErr w:type="spellStart"/>
      <w:r w:rsidRPr="00DE237B">
        <w:rPr>
          <w:rFonts w:ascii="Cambria" w:hAnsi="Cambria"/>
          <w:sz w:val="24"/>
          <w:szCs w:val="24"/>
        </w:rPr>
        <w:t>Schlenka</w:t>
      </w:r>
      <w:proofErr w:type="spellEnd"/>
      <w:r w:rsidRPr="00DE237B">
        <w:rPr>
          <w:rFonts w:ascii="Cambria" w:hAnsi="Cambria"/>
          <w:sz w:val="24"/>
          <w:szCs w:val="24"/>
        </w:rPr>
        <w:t xml:space="preserve"> oraz doświadczenie w otrzymywaniu materiałów fotokatalitycznych.</w:t>
      </w:r>
    </w:p>
    <w:p w14:paraId="28899D04" w14:textId="77777777" w:rsidR="0028721C" w:rsidRPr="00DE237B" w:rsidRDefault="0028721C" w:rsidP="0028721C">
      <w:pPr>
        <w:spacing w:after="0"/>
        <w:rPr>
          <w:rFonts w:ascii="Cambria" w:hAnsi="Cambria"/>
          <w:sz w:val="24"/>
          <w:szCs w:val="24"/>
        </w:rPr>
      </w:pPr>
    </w:p>
    <w:p w14:paraId="42596C8F" w14:textId="77777777" w:rsidR="0028721C" w:rsidRPr="00DE237B" w:rsidRDefault="0028721C" w:rsidP="00DB6A82">
      <w:pPr>
        <w:spacing w:after="0"/>
        <w:jc w:val="both"/>
        <w:rPr>
          <w:rFonts w:ascii="Cambria" w:hAnsi="Cambria"/>
          <w:sz w:val="24"/>
          <w:szCs w:val="24"/>
          <w:u w:val="single"/>
        </w:rPr>
      </w:pPr>
      <w:r w:rsidRPr="00DE237B">
        <w:rPr>
          <w:rFonts w:ascii="Cambria" w:hAnsi="Cambria"/>
          <w:sz w:val="24"/>
          <w:szCs w:val="24"/>
          <w:u w:val="single"/>
        </w:rPr>
        <w:t xml:space="preserve">Kandydaci przystępujący do konkursu proszeni są o złożenie w </w:t>
      </w:r>
      <w:r w:rsidR="0050289E" w:rsidRPr="00DE237B">
        <w:rPr>
          <w:rFonts w:ascii="Cambria" w:hAnsi="Cambria"/>
          <w:sz w:val="24"/>
          <w:szCs w:val="24"/>
          <w:u w:val="single"/>
        </w:rPr>
        <w:t>Biurze Dziekana Wydziału Chemii UG</w:t>
      </w:r>
      <w:r w:rsidRPr="00DE237B">
        <w:rPr>
          <w:rFonts w:ascii="Cambria" w:hAnsi="Cambria"/>
          <w:sz w:val="24"/>
          <w:szCs w:val="24"/>
          <w:u w:val="single"/>
        </w:rPr>
        <w:t xml:space="preserve"> </w:t>
      </w:r>
      <w:r w:rsidR="0050289E" w:rsidRPr="00DE237B">
        <w:rPr>
          <w:rFonts w:ascii="Cambria" w:hAnsi="Cambria"/>
          <w:sz w:val="24"/>
          <w:szCs w:val="24"/>
          <w:u w:val="single"/>
        </w:rPr>
        <w:t xml:space="preserve">lub przesłanie drogą mailową na adres: </w:t>
      </w:r>
      <w:hyperlink r:id="rId8" w:history="1">
        <w:r w:rsidR="0050289E" w:rsidRPr="00DE237B">
          <w:rPr>
            <w:rStyle w:val="Hipercze"/>
            <w:rFonts w:ascii="Cambria" w:hAnsi="Cambria"/>
            <w:color w:val="auto"/>
            <w:sz w:val="24"/>
            <w:szCs w:val="24"/>
          </w:rPr>
          <w:t>biurodziekana.chemia@ug.edu.pl</w:t>
        </w:r>
      </w:hyperlink>
      <w:r w:rsidR="0050289E" w:rsidRPr="00DE237B">
        <w:rPr>
          <w:rFonts w:ascii="Cambria" w:hAnsi="Cambria"/>
          <w:sz w:val="24"/>
          <w:szCs w:val="24"/>
          <w:u w:val="single"/>
        </w:rPr>
        <w:t xml:space="preserve"> </w:t>
      </w:r>
      <w:r w:rsidRPr="00DE237B">
        <w:rPr>
          <w:rFonts w:ascii="Cambria" w:hAnsi="Cambria"/>
          <w:sz w:val="24"/>
          <w:szCs w:val="24"/>
          <w:u w:val="single"/>
        </w:rPr>
        <w:t>następując</w:t>
      </w:r>
      <w:r w:rsidR="00DB6A82" w:rsidRPr="00DE237B">
        <w:rPr>
          <w:rFonts w:ascii="Cambria" w:hAnsi="Cambria"/>
          <w:sz w:val="24"/>
          <w:szCs w:val="24"/>
          <w:u w:val="single"/>
        </w:rPr>
        <w:t>ych</w:t>
      </w:r>
      <w:r w:rsidRPr="00DE237B">
        <w:rPr>
          <w:rFonts w:ascii="Cambria" w:hAnsi="Cambria"/>
          <w:sz w:val="24"/>
          <w:szCs w:val="24"/>
          <w:u w:val="single"/>
        </w:rPr>
        <w:t xml:space="preserve"> dokument</w:t>
      </w:r>
      <w:r w:rsidR="00DB6A82" w:rsidRPr="00DE237B">
        <w:rPr>
          <w:rFonts w:ascii="Cambria" w:hAnsi="Cambria"/>
          <w:sz w:val="24"/>
          <w:szCs w:val="24"/>
          <w:u w:val="single"/>
        </w:rPr>
        <w:t>ów</w:t>
      </w:r>
      <w:r w:rsidRPr="00DE237B">
        <w:rPr>
          <w:rFonts w:ascii="Cambria" w:hAnsi="Cambria"/>
          <w:sz w:val="24"/>
          <w:szCs w:val="24"/>
          <w:u w:val="single"/>
        </w:rPr>
        <w:t>:</w:t>
      </w:r>
    </w:p>
    <w:p w14:paraId="7BA67613" w14:textId="77777777" w:rsidR="0028721C" w:rsidRPr="00DE237B" w:rsidRDefault="0028721C" w:rsidP="00DB6A82">
      <w:pPr>
        <w:spacing w:after="0"/>
        <w:jc w:val="both"/>
        <w:rPr>
          <w:rFonts w:ascii="Cambria" w:hAnsi="Cambria"/>
          <w:sz w:val="24"/>
          <w:szCs w:val="24"/>
        </w:rPr>
      </w:pPr>
    </w:p>
    <w:p w14:paraId="3C0CA5B9" w14:textId="77777777" w:rsidR="0028721C" w:rsidRPr="00DE237B" w:rsidRDefault="0028721C" w:rsidP="00FF623B">
      <w:pPr>
        <w:numPr>
          <w:ilvl w:val="0"/>
          <w:numId w:val="20"/>
        </w:numPr>
        <w:spacing w:after="0"/>
        <w:jc w:val="both"/>
        <w:rPr>
          <w:rFonts w:ascii="Cambria" w:hAnsi="Cambria"/>
          <w:sz w:val="24"/>
          <w:szCs w:val="24"/>
        </w:rPr>
      </w:pPr>
      <w:r w:rsidRPr="00DE237B">
        <w:rPr>
          <w:rFonts w:ascii="Cambria" w:hAnsi="Cambria"/>
          <w:sz w:val="24"/>
          <w:szCs w:val="24"/>
        </w:rPr>
        <w:t>Podanie o zatrudnienie (skierowane do JM Rektora Uniwersytetu Gdańskiego)</w:t>
      </w:r>
      <w:r w:rsidR="00C65C43" w:rsidRPr="00DE237B">
        <w:rPr>
          <w:rFonts w:ascii="Cambria" w:hAnsi="Cambria"/>
          <w:sz w:val="24"/>
          <w:szCs w:val="24"/>
        </w:rPr>
        <w:t>,</w:t>
      </w:r>
    </w:p>
    <w:p w14:paraId="4D6A41B4" w14:textId="3BE11DD7" w:rsidR="00F6234A" w:rsidRPr="00DE237B" w:rsidRDefault="00F6234A" w:rsidP="00F6234A">
      <w:pPr>
        <w:numPr>
          <w:ilvl w:val="0"/>
          <w:numId w:val="20"/>
        </w:numPr>
        <w:spacing w:after="0"/>
        <w:jc w:val="both"/>
        <w:rPr>
          <w:rFonts w:ascii="Cambria" w:hAnsi="Cambria"/>
          <w:sz w:val="24"/>
          <w:szCs w:val="24"/>
        </w:rPr>
      </w:pPr>
      <w:r w:rsidRPr="00DE237B">
        <w:rPr>
          <w:rFonts w:ascii="Cambria" w:hAnsi="Cambria"/>
          <w:sz w:val="24"/>
          <w:szCs w:val="24"/>
        </w:rPr>
        <w:t>CV oraz informację o dorobku naukowym i dydaktycznym,</w:t>
      </w:r>
    </w:p>
    <w:p w14:paraId="4C3E768F" w14:textId="77777777" w:rsidR="0028721C" w:rsidRPr="00DE237B" w:rsidRDefault="0028721C" w:rsidP="00DB6A82">
      <w:pPr>
        <w:numPr>
          <w:ilvl w:val="0"/>
          <w:numId w:val="20"/>
        </w:numPr>
        <w:spacing w:after="0"/>
        <w:jc w:val="both"/>
        <w:rPr>
          <w:rFonts w:ascii="Cambria" w:hAnsi="Cambria"/>
          <w:sz w:val="24"/>
          <w:szCs w:val="24"/>
        </w:rPr>
      </w:pPr>
      <w:r w:rsidRPr="00DE237B">
        <w:rPr>
          <w:rFonts w:ascii="Cambria" w:hAnsi="Cambria"/>
          <w:sz w:val="24"/>
          <w:szCs w:val="24"/>
        </w:rPr>
        <w:t xml:space="preserve">Kwestionariusz </w:t>
      </w:r>
      <w:r w:rsidR="00FA482B" w:rsidRPr="00DE237B">
        <w:rPr>
          <w:rFonts w:ascii="Cambria" w:hAnsi="Cambria"/>
          <w:sz w:val="24"/>
          <w:szCs w:val="24"/>
        </w:rPr>
        <w:t xml:space="preserve">osobowy </w:t>
      </w:r>
      <w:r w:rsidR="007B05E2" w:rsidRPr="00DE237B">
        <w:rPr>
          <w:rFonts w:ascii="Cambria" w:hAnsi="Cambria"/>
          <w:sz w:val="24"/>
          <w:szCs w:val="24"/>
        </w:rPr>
        <w:t>dla osoby ubiegającej się o zatrudnienie</w:t>
      </w:r>
      <w:r w:rsidR="00C65C43" w:rsidRPr="00DE237B">
        <w:rPr>
          <w:rFonts w:ascii="Cambria" w:hAnsi="Cambria"/>
          <w:sz w:val="24"/>
          <w:szCs w:val="24"/>
        </w:rPr>
        <w:t xml:space="preserve"> </w:t>
      </w:r>
      <w:r w:rsidRPr="00DE237B">
        <w:rPr>
          <w:rFonts w:ascii="Cambria" w:hAnsi="Cambria"/>
          <w:sz w:val="24"/>
          <w:szCs w:val="24"/>
        </w:rPr>
        <w:t xml:space="preserve">(dostępny na stronie </w:t>
      </w:r>
      <w:hyperlink r:id="rId9" w:history="1">
        <w:r w:rsidR="00C65C43" w:rsidRPr="00DE237B">
          <w:rPr>
            <w:rStyle w:val="Hipercze"/>
            <w:rFonts w:ascii="Cambria" w:hAnsi="Cambria"/>
            <w:color w:val="auto"/>
            <w:sz w:val="24"/>
            <w:szCs w:val="24"/>
          </w:rPr>
          <w:t>https://ug.edu.pl/pracownicy/strony_jednostek/dzial_kadr</w:t>
        </w:r>
      </w:hyperlink>
      <w:r w:rsidR="007B05E2" w:rsidRPr="00DE237B">
        <w:rPr>
          <w:rFonts w:ascii="Cambria" w:hAnsi="Cambria"/>
          <w:sz w:val="24"/>
          <w:szCs w:val="24"/>
        </w:rPr>
        <w:t>)</w:t>
      </w:r>
      <w:r w:rsidR="00C65C43" w:rsidRPr="00DE237B">
        <w:rPr>
          <w:rFonts w:ascii="Cambria" w:hAnsi="Cambria"/>
          <w:sz w:val="24"/>
          <w:szCs w:val="24"/>
        </w:rPr>
        <w:t>,</w:t>
      </w:r>
    </w:p>
    <w:p w14:paraId="13572950" w14:textId="732D9DD0" w:rsidR="0028721C" w:rsidRPr="00DE237B" w:rsidRDefault="0028721C" w:rsidP="00F10260">
      <w:pPr>
        <w:numPr>
          <w:ilvl w:val="0"/>
          <w:numId w:val="20"/>
        </w:numPr>
        <w:spacing w:after="0"/>
        <w:jc w:val="both"/>
        <w:rPr>
          <w:rFonts w:ascii="Cambria" w:hAnsi="Cambria"/>
          <w:sz w:val="24"/>
          <w:szCs w:val="24"/>
        </w:rPr>
      </w:pPr>
      <w:r w:rsidRPr="00DE237B">
        <w:rPr>
          <w:rFonts w:ascii="Cambria" w:hAnsi="Cambria"/>
          <w:sz w:val="24"/>
          <w:szCs w:val="24"/>
        </w:rPr>
        <w:t xml:space="preserve">Kopię </w:t>
      </w:r>
      <w:r w:rsidR="0094003A" w:rsidRPr="00DE237B">
        <w:rPr>
          <w:rFonts w:ascii="Cambria" w:hAnsi="Cambria"/>
          <w:sz w:val="24"/>
          <w:szCs w:val="24"/>
        </w:rPr>
        <w:t xml:space="preserve">dyplomu uzyskania </w:t>
      </w:r>
      <w:r w:rsidR="004E5235" w:rsidRPr="00DE237B">
        <w:rPr>
          <w:rFonts w:ascii="Cambria" w:hAnsi="Cambria"/>
          <w:sz w:val="24"/>
          <w:szCs w:val="24"/>
        </w:rPr>
        <w:t xml:space="preserve">stopnia naukowego doktora </w:t>
      </w:r>
      <w:r w:rsidR="0094003A" w:rsidRPr="00DE237B">
        <w:rPr>
          <w:rFonts w:ascii="Cambria" w:hAnsi="Cambria"/>
          <w:sz w:val="24"/>
          <w:szCs w:val="24"/>
        </w:rPr>
        <w:t>w dyscyplinie nauki chemiczne.</w:t>
      </w:r>
    </w:p>
    <w:p w14:paraId="3ECACB56" w14:textId="77777777" w:rsidR="0028721C" w:rsidRPr="00DE237B" w:rsidRDefault="0028721C" w:rsidP="00F10260">
      <w:pPr>
        <w:numPr>
          <w:ilvl w:val="0"/>
          <w:numId w:val="20"/>
        </w:numPr>
        <w:spacing w:after="0"/>
        <w:jc w:val="both"/>
        <w:rPr>
          <w:rFonts w:ascii="Cambria" w:hAnsi="Cambria"/>
          <w:sz w:val="24"/>
          <w:szCs w:val="24"/>
        </w:rPr>
      </w:pPr>
      <w:r w:rsidRPr="00DE237B">
        <w:rPr>
          <w:rFonts w:ascii="Cambria" w:hAnsi="Cambria"/>
          <w:sz w:val="24"/>
          <w:szCs w:val="24"/>
        </w:rPr>
        <w:t>Oświadczenie o czynnej znajomości języka angielskiego</w:t>
      </w:r>
      <w:r w:rsidR="00C65C43" w:rsidRPr="00DE237B">
        <w:rPr>
          <w:rFonts w:ascii="Cambria" w:hAnsi="Cambria"/>
          <w:sz w:val="24"/>
          <w:szCs w:val="24"/>
        </w:rPr>
        <w:t>.</w:t>
      </w:r>
    </w:p>
    <w:p w14:paraId="04E78214" w14:textId="77777777" w:rsidR="00F10260" w:rsidRPr="00A0740B" w:rsidRDefault="00F10260" w:rsidP="00F10260">
      <w:pPr>
        <w:spacing w:after="0"/>
        <w:jc w:val="both"/>
        <w:rPr>
          <w:rFonts w:ascii="Cambria" w:hAnsi="Cambria"/>
          <w:sz w:val="24"/>
          <w:szCs w:val="24"/>
        </w:rPr>
      </w:pPr>
    </w:p>
    <w:p w14:paraId="4075F8F4" w14:textId="77777777" w:rsidR="00CB5219" w:rsidRPr="00A0740B" w:rsidRDefault="00CB5219" w:rsidP="00F10260">
      <w:pPr>
        <w:spacing w:after="0"/>
        <w:jc w:val="both"/>
        <w:rPr>
          <w:rFonts w:ascii="Cambria" w:hAnsi="Cambria"/>
          <w:sz w:val="24"/>
          <w:szCs w:val="24"/>
        </w:rPr>
      </w:pPr>
      <w:r w:rsidRPr="00A0740B">
        <w:rPr>
          <w:rFonts w:ascii="Cambria" w:hAnsi="Cambria"/>
          <w:sz w:val="24"/>
          <w:szCs w:val="24"/>
        </w:rPr>
        <w:t xml:space="preserve">W przypadku stwierdzenia braków w nadesłanych dokumentach lub potrzeby uzyskania dodatkowych informacji o kandydacie Komisja konkursowa wezwie kandydatów do </w:t>
      </w:r>
      <w:r w:rsidR="00F10260" w:rsidRPr="00A0740B">
        <w:rPr>
          <w:rFonts w:ascii="Cambria" w:hAnsi="Cambria"/>
          <w:sz w:val="24"/>
          <w:szCs w:val="24"/>
        </w:rPr>
        <w:t xml:space="preserve">ich </w:t>
      </w:r>
      <w:r w:rsidRPr="00A0740B">
        <w:rPr>
          <w:rFonts w:ascii="Cambria" w:hAnsi="Cambria"/>
          <w:sz w:val="24"/>
          <w:szCs w:val="24"/>
        </w:rPr>
        <w:t>uzupełnienia w terminie nie dłuższym niż 7 dni.</w:t>
      </w:r>
    </w:p>
    <w:p w14:paraId="08DC919E" w14:textId="77777777" w:rsidR="0028721C" w:rsidRPr="00A0740B" w:rsidRDefault="0028721C" w:rsidP="00DB6A82">
      <w:pPr>
        <w:spacing w:after="0"/>
        <w:jc w:val="both"/>
        <w:rPr>
          <w:rFonts w:ascii="Cambria" w:hAnsi="Cambria"/>
          <w:sz w:val="24"/>
          <w:szCs w:val="24"/>
        </w:rPr>
      </w:pPr>
    </w:p>
    <w:p w14:paraId="10CB203C" w14:textId="001BD27E" w:rsidR="0028721C" w:rsidRPr="00A0740B" w:rsidRDefault="0028721C" w:rsidP="00DB6A82">
      <w:pPr>
        <w:spacing w:after="0"/>
        <w:jc w:val="both"/>
        <w:rPr>
          <w:rFonts w:ascii="Cambria" w:hAnsi="Cambria"/>
          <w:sz w:val="24"/>
          <w:szCs w:val="24"/>
        </w:rPr>
      </w:pPr>
      <w:r w:rsidRPr="00A0740B">
        <w:rPr>
          <w:rFonts w:ascii="Cambria" w:hAnsi="Cambria"/>
          <w:sz w:val="24"/>
          <w:szCs w:val="24"/>
        </w:rPr>
        <w:t xml:space="preserve">Prosimy o umieszczenie klauzuli "Wyrażam zgodę na przetwarzanie danych osobowych zawartych w </w:t>
      </w:r>
      <w:r w:rsidR="007B05E2" w:rsidRPr="00A0740B">
        <w:rPr>
          <w:rFonts w:ascii="Cambria" w:hAnsi="Cambria"/>
          <w:sz w:val="24"/>
          <w:szCs w:val="24"/>
        </w:rPr>
        <w:t xml:space="preserve">dokumentach aplikacyjnych </w:t>
      </w:r>
      <w:r w:rsidRPr="00A0740B">
        <w:rPr>
          <w:rFonts w:ascii="Cambria" w:hAnsi="Cambria"/>
          <w:sz w:val="24"/>
          <w:szCs w:val="24"/>
        </w:rPr>
        <w:t xml:space="preserve">dla potrzeb niezbędnych </w:t>
      </w:r>
      <w:r w:rsidR="007B05E2" w:rsidRPr="00A0740B">
        <w:rPr>
          <w:rFonts w:ascii="Cambria" w:hAnsi="Cambria"/>
          <w:sz w:val="24"/>
          <w:szCs w:val="24"/>
        </w:rPr>
        <w:t xml:space="preserve">do realizacji postepowania konkursowego na stanowisko </w:t>
      </w:r>
      <w:r w:rsidR="00F6234A">
        <w:rPr>
          <w:rFonts w:ascii="Cambria" w:hAnsi="Cambria"/>
          <w:b/>
          <w:sz w:val="24"/>
          <w:szCs w:val="24"/>
        </w:rPr>
        <w:t>Adiunkta</w:t>
      </w:r>
      <w:r w:rsidR="007B05E2" w:rsidRPr="00A0740B">
        <w:rPr>
          <w:rFonts w:ascii="Cambria" w:hAnsi="Cambria"/>
          <w:sz w:val="24"/>
          <w:szCs w:val="24"/>
        </w:rPr>
        <w:t xml:space="preserve"> w </w:t>
      </w:r>
      <w:r w:rsidR="007777C9" w:rsidRPr="007777C9">
        <w:rPr>
          <w:rFonts w:ascii="Cambria" w:hAnsi="Cambria"/>
          <w:b/>
          <w:sz w:val="24"/>
          <w:szCs w:val="24"/>
        </w:rPr>
        <w:t xml:space="preserve">Katedrze </w:t>
      </w:r>
      <w:r w:rsidR="004E5235">
        <w:rPr>
          <w:rFonts w:ascii="Cambria" w:hAnsi="Cambria"/>
          <w:b/>
          <w:sz w:val="24"/>
          <w:szCs w:val="24"/>
        </w:rPr>
        <w:t>Technologii Środowiska</w:t>
      </w:r>
      <w:r w:rsidR="007777C9" w:rsidRPr="007777C9">
        <w:rPr>
          <w:rFonts w:ascii="Cambria" w:hAnsi="Cambria"/>
          <w:b/>
          <w:sz w:val="24"/>
          <w:szCs w:val="24"/>
        </w:rPr>
        <w:t xml:space="preserve"> </w:t>
      </w:r>
      <w:r w:rsidR="001577D8">
        <w:rPr>
          <w:rFonts w:ascii="Cambria" w:hAnsi="Cambria"/>
          <w:sz w:val="24"/>
          <w:szCs w:val="24"/>
        </w:rPr>
        <w:t>Wydziału Chemii Uniwersytetu Gdańskiego</w:t>
      </w:r>
      <w:r w:rsidR="007B05E2" w:rsidRPr="00A0740B">
        <w:rPr>
          <w:rFonts w:ascii="Cambria" w:hAnsi="Cambria"/>
          <w:sz w:val="24"/>
          <w:szCs w:val="24"/>
        </w:rPr>
        <w:t xml:space="preserve"> zgodnie z </w:t>
      </w:r>
      <w:r w:rsidR="00FA482B" w:rsidRPr="00A0740B">
        <w:rPr>
          <w:rFonts w:ascii="Cambria" w:hAnsi="Cambria"/>
          <w:sz w:val="24"/>
          <w:szCs w:val="24"/>
        </w:rPr>
        <w:t xml:space="preserve">ogólnym rozporządzeniem o ochronie </w:t>
      </w:r>
      <w:r w:rsidR="001509E0" w:rsidRPr="00A0740B">
        <w:rPr>
          <w:rFonts w:ascii="Cambria" w:hAnsi="Cambria"/>
          <w:sz w:val="24"/>
          <w:szCs w:val="24"/>
        </w:rPr>
        <w:t>danych</w:t>
      </w:r>
      <w:r w:rsidR="00FA482B" w:rsidRPr="00A0740B">
        <w:rPr>
          <w:rFonts w:ascii="Cambria" w:hAnsi="Cambria"/>
          <w:sz w:val="24"/>
          <w:szCs w:val="24"/>
        </w:rPr>
        <w:t xml:space="preserve"> z dnia 27 kwietnia 2016 r. </w:t>
      </w:r>
      <w:r w:rsidR="00244265">
        <w:rPr>
          <w:rFonts w:ascii="Cambria" w:hAnsi="Cambria"/>
          <w:sz w:val="24"/>
          <w:szCs w:val="24"/>
        </w:rPr>
        <w:t>P</w:t>
      </w:r>
      <w:r w:rsidR="00FA482B" w:rsidRPr="00A0740B">
        <w:rPr>
          <w:rFonts w:ascii="Cambria" w:hAnsi="Cambria"/>
          <w:sz w:val="24"/>
          <w:szCs w:val="24"/>
        </w:rPr>
        <w:t>onadto oświadczam, iż zostałem poinformowan</w:t>
      </w:r>
      <w:r w:rsidR="00244265">
        <w:rPr>
          <w:rFonts w:ascii="Cambria" w:hAnsi="Cambria"/>
          <w:sz w:val="24"/>
          <w:szCs w:val="24"/>
        </w:rPr>
        <w:t>y(a)</w:t>
      </w:r>
      <w:r w:rsidR="00FA482B" w:rsidRPr="00A0740B">
        <w:rPr>
          <w:rFonts w:ascii="Cambria" w:hAnsi="Cambria"/>
          <w:sz w:val="24"/>
          <w:szCs w:val="24"/>
        </w:rPr>
        <w:t xml:space="preserve"> o możliwości wycofania zgody w dowolnym momencie oraz, że jej wycofanie nie wpływa na zgodność z prawem przetwarzania, którego dokonano na podstawie zgody przed jej wycofaniem</w:t>
      </w:r>
      <w:r w:rsidRPr="00A0740B">
        <w:rPr>
          <w:rFonts w:ascii="Cambria" w:hAnsi="Cambria"/>
          <w:sz w:val="24"/>
          <w:szCs w:val="24"/>
        </w:rPr>
        <w:t>.</w:t>
      </w:r>
      <w:r w:rsidR="00244265">
        <w:rPr>
          <w:rFonts w:ascii="Cambria" w:hAnsi="Cambria"/>
          <w:sz w:val="24"/>
          <w:szCs w:val="24"/>
        </w:rPr>
        <w:t>"</w:t>
      </w:r>
    </w:p>
    <w:p w14:paraId="5BA05C5C" w14:textId="77777777" w:rsidR="0028721C" w:rsidRPr="00A0740B" w:rsidRDefault="0028721C" w:rsidP="00DB6A82">
      <w:pPr>
        <w:spacing w:after="0"/>
        <w:jc w:val="both"/>
        <w:rPr>
          <w:rFonts w:ascii="Cambria" w:hAnsi="Cambria"/>
          <w:sz w:val="24"/>
          <w:szCs w:val="24"/>
        </w:rPr>
      </w:pPr>
    </w:p>
    <w:p w14:paraId="320428F6" w14:textId="77777777" w:rsidR="0028721C" w:rsidRPr="00A0740B" w:rsidRDefault="0028721C" w:rsidP="00DB6A82">
      <w:pPr>
        <w:spacing w:after="0"/>
        <w:jc w:val="both"/>
        <w:rPr>
          <w:rFonts w:ascii="Cambria" w:hAnsi="Cambria"/>
          <w:sz w:val="24"/>
          <w:szCs w:val="24"/>
        </w:rPr>
      </w:pPr>
      <w:r w:rsidRPr="00A0740B">
        <w:rPr>
          <w:rFonts w:ascii="Cambria" w:hAnsi="Cambria"/>
          <w:sz w:val="24"/>
          <w:szCs w:val="24"/>
        </w:rPr>
        <w:t>Skontaktujemy się z wybranymi osobami. Ofert nadesłanych pocztą nie odsyłamy.</w:t>
      </w:r>
    </w:p>
    <w:p w14:paraId="64A442A7" w14:textId="77777777" w:rsidR="0028721C" w:rsidRPr="00A0740B" w:rsidRDefault="0028721C" w:rsidP="00DB6A82">
      <w:pPr>
        <w:spacing w:after="0"/>
        <w:jc w:val="both"/>
        <w:rPr>
          <w:rFonts w:ascii="Cambria" w:hAnsi="Cambria"/>
          <w:sz w:val="24"/>
          <w:szCs w:val="24"/>
        </w:rPr>
      </w:pPr>
    </w:p>
    <w:p w14:paraId="0C9DDFFB" w14:textId="77777777" w:rsidR="0028721C" w:rsidRPr="00A0740B" w:rsidRDefault="0028721C" w:rsidP="00DB6A82">
      <w:pPr>
        <w:spacing w:after="0"/>
        <w:jc w:val="both"/>
        <w:rPr>
          <w:rFonts w:ascii="Cambria" w:hAnsi="Cambria"/>
          <w:sz w:val="24"/>
          <w:szCs w:val="24"/>
        </w:rPr>
      </w:pPr>
      <w:r w:rsidRPr="00A0740B">
        <w:rPr>
          <w:rFonts w:ascii="Cambria" w:hAnsi="Cambria"/>
          <w:sz w:val="24"/>
          <w:szCs w:val="24"/>
        </w:rPr>
        <w:t>Zlecający zastrzegają sobie prawo do odpowiedzi jedynie na wybrane oferty.</w:t>
      </w:r>
    </w:p>
    <w:p w14:paraId="1FA65576" w14:textId="77777777" w:rsidR="0028721C" w:rsidRPr="00A0740B" w:rsidRDefault="0028721C" w:rsidP="00DB6A82">
      <w:pPr>
        <w:spacing w:after="0"/>
        <w:jc w:val="both"/>
        <w:rPr>
          <w:rFonts w:ascii="Cambria" w:hAnsi="Cambria"/>
          <w:sz w:val="24"/>
          <w:szCs w:val="24"/>
        </w:rPr>
      </w:pPr>
    </w:p>
    <w:p w14:paraId="4B2948F6" w14:textId="77777777" w:rsidR="0028721C" w:rsidRPr="00A0740B" w:rsidRDefault="0028721C" w:rsidP="00DB6A82">
      <w:pPr>
        <w:spacing w:after="0"/>
        <w:jc w:val="both"/>
        <w:rPr>
          <w:rFonts w:ascii="Cambria" w:hAnsi="Cambria"/>
          <w:sz w:val="24"/>
          <w:szCs w:val="24"/>
        </w:rPr>
      </w:pPr>
      <w:r w:rsidRPr="00A0740B">
        <w:rPr>
          <w:rFonts w:ascii="Cambria" w:hAnsi="Cambria"/>
          <w:sz w:val="24"/>
          <w:szCs w:val="24"/>
        </w:rPr>
        <w:t>Konkurs może zostać zamknięty bez wyłonienia kandydata.</w:t>
      </w:r>
    </w:p>
    <w:p w14:paraId="09E0EEF2" w14:textId="77777777" w:rsidR="0028721C" w:rsidRPr="00A0740B" w:rsidRDefault="0028721C" w:rsidP="00DB6A82">
      <w:pPr>
        <w:spacing w:after="0"/>
        <w:jc w:val="both"/>
        <w:rPr>
          <w:rFonts w:ascii="Cambria" w:hAnsi="Cambria"/>
          <w:sz w:val="24"/>
          <w:szCs w:val="24"/>
        </w:rPr>
      </w:pPr>
    </w:p>
    <w:p w14:paraId="153B6AC5" w14:textId="77777777" w:rsidR="0028721C" w:rsidRPr="00A0740B" w:rsidRDefault="0028721C" w:rsidP="00FA482B">
      <w:pPr>
        <w:keepNext/>
        <w:spacing w:after="0"/>
        <w:rPr>
          <w:rFonts w:ascii="Cambria" w:hAnsi="Cambria"/>
        </w:rPr>
      </w:pPr>
      <w:r w:rsidRPr="00A0740B">
        <w:rPr>
          <w:rFonts w:ascii="Cambria" w:hAnsi="Cambria"/>
        </w:rPr>
        <w:t>KLAUZULA INFORMACYJNA</w:t>
      </w:r>
    </w:p>
    <w:p w14:paraId="237BCB87" w14:textId="77777777" w:rsidR="00375973" w:rsidRPr="00A0740B" w:rsidRDefault="0028721C" w:rsidP="00FA482B">
      <w:pPr>
        <w:numPr>
          <w:ilvl w:val="0"/>
          <w:numId w:val="16"/>
        </w:numPr>
        <w:spacing w:after="0"/>
        <w:jc w:val="both"/>
        <w:rPr>
          <w:rFonts w:ascii="Cambria" w:hAnsi="Cambria"/>
          <w:i/>
        </w:rPr>
      </w:pPr>
      <w:r w:rsidRPr="00A0740B">
        <w:rPr>
          <w:rFonts w:ascii="Cambria" w:hAnsi="Cambria"/>
          <w:i/>
        </w:rPr>
        <w:t>Zgodnie z ogólnym rozporządzeniem o ochronie danych z dnia 27 kwietnia 2016 r. zwanym dalej RODO, informujemy, iż: 1.Administratorem Pani/Pana danych osobowych jest Uniwersytet Gdański z siedzibą w (80-309) Gdańsku przy ul. Jana Bażyńskiego 8.</w:t>
      </w:r>
    </w:p>
    <w:p w14:paraId="5F3BCA37" w14:textId="77777777" w:rsidR="00375973" w:rsidRPr="00A0740B" w:rsidRDefault="0028721C" w:rsidP="00DB6A82">
      <w:pPr>
        <w:numPr>
          <w:ilvl w:val="0"/>
          <w:numId w:val="16"/>
        </w:numPr>
        <w:spacing w:after="0"/>
        <w:jc w:val="both"/>
        <w:rPr>
          <w:rFonts w:ascii="Cambria" w:hAnsi="Cambria"/>
          <w:i/>
        </w:rPr>
      </w:pPr>
      <w:r w:rsidRPr="00A0740B">
        <w:rPr>
          <w:rFonts w:ascii="Cambria" w:hAnsi="Cambria"/>
          <w:i/>
        </w:rPr>
        <w:t xml:space="preserve">Administrator powołał inspektora ochrony danych, z którym można skontaktować się pod numerem telefonu (58) 523 24 59 lub adresem e-mail: </w:t>
      </w:r>
      <w:hyperlink r:id="rId10" w:history="1">
        <w:r w:rsidR="00375973" w:rsidRPr="00A0740B">
          <w:rPr>
            <w:rStyle w:val="Hipercze"/>
            <w:rFonts w:ascii="Cambria" w:hAnsi="Cambria"/>
            <w:i/>
            <w:color w:val="auto"/>
          </w:rPr>
          <w:t>poin@ug.edu.pl</w:t>
        </w:r>
      </w:hyperlink>
      <w:r w:rsidRPr="00A0740B">
        <w:rPr>
          <w:rFonts w:ascii="Cambria" w:hAnsi="Cambria"/>
          <w:i/>
        </w:rPr>
        <w:t>.</w:t>
      </w:r>
      <w:r w:rsidR="0009148E" w:rsidRPr="00A0740B">
        <w:rPr>
          <w:rFonts w:ascii="Cambria" w:hAnsi="Cambria"/>
          <w:i/>
        </w:rPr>
        <w:t xml:space="preserve"> Z inspektorem ochrony danych można kontaktować się we wszystkich sprawach dotyczących przetwarzania danych osobowych oraz korzystania z praw związanych z ich przetwarzaniem.</w:t>
      </w:r>
    </w:p>
    <w:p w14:paraId="13C98776" w14:textId="77777777" w:rsidR="00375973" w:rsidRPr="00A0740B" w:rsidRDefault="0028721C" w:rsidP="00DB6A82">
      <w:pPr>
        <w:numPr>
          <w:ilvl w:val="0"/>
          <w:numId w:val="16"/>
        </w:numPr>
        <w:spacing w:after="0"/>
        <w:jc w:val="both"/>
        <w:rPr>
          <w:rFonts w:ascii="Cambria" w:hAnsi="Cambria"/>
          <w:i/>
        </w:rPr>
      </w:pPr>
      <w:r w:rsidRPr="00A0740B">
        <w:rPr>
          <w:rFonts w:ascii="Cambria" w:hAnsi="Cambria"/>
          <w:i/>
        </w:rPr>
        <w:t>Pani/Pana dane osobowe przetwarzane będą w celu realizacji procesu rekrutacji na wskazane stanowisko.</w:t>
      </w:r>
    </w:p>
    <w:p w14:paraId="355E676D" w14:textId="77777777" w:rsidR="00375973" w:rsidRPr="00A0740B" w:rsidRDefault="0028721C" w:rsidP="00DB6A82">
      <w:pPr>
        <w:numPr>
          <w:ilvl w:val="0"/>
          <w:numId w:val="16"/>
        </w:numPr>
        <w:spacing w:after="0"/>
        <w:jc w:val="both"/>
        <w:rPr>
          <w:rFonts w:ascii="Cambria" w:hAnsi="Cambria"/>
          <w:i/>
        </w:rPr>
      </w:pPr>
      <w:r w:rsidRPr="00A0740B">
        <w:rPr>
          <w:rFonts w:ascii="Cambria" w:hAnsi="Cambria"/>
          <w:i/>
        </w:rPr>
        <w:t>Podstawą prawną do przetwarzania Pani/Pana danych osobowych na potrzeby rekrutacji jest art. 6 ust. 1 lit. c RODO – przetwarzanie jest niezbędne do wypełnienia obowiązku prawnego ciążącego na administratorze wynikającego w szczególności z</w:t>
      </w:r>
      <w:r w:rsidR="009867AA" w:rsidRPr="00A0740B">
        <w:rPr>
          <w:rFonts w:ascii="Cambria" w:hAnsi="Cambria"/>
          <w:i/>
        </w:rPr>
        <w:t> </w:t>
      </w:r>
      <w:r w:rsidRPr="00A0740B">
        <w:rPr>
          <w:rFonts w:ascii="Cambria" w:hAnsi="Cambria"/>
          <w:i/>
        </w:rPr>
        <w:t>art.</w:t>
      </w:r>
      <w:r w:rsidR="002C206B" w:rsidRPr="00A0740B">
        <w:rPr>
          <w:rFonts w:ascii="Cambria" w:hAnsi="Cambria"/>
          <w:i/>
        </w:rPr>
        <w:t xml:space="preserve"> 119 ustawy Prawo o </w:t>
      </w:r>
      <w:r w:rsidRPr="00A0740B">
        <w:rPr>
          <w:rFonts w:ascii="Cambria" w:hAnsi="Cambria"/>
          <w:i/>
        </w:rPr>
        <w:t xml:space="preserve">szkolnictwie wyższym </w:t>
      </w:r>
      <w:r w:rsidR="002C206B" w:rsidRPr="00A0740B">
        <w:rPr>
          <w:rFonts w:ascii="Cambria" w:hAnsi="Cambria"/>
          <w:i/>
        </w:rPr>
        <w:t xml:space="preserve">i nauce </w:t>
      </w:r>
      <w:r w:rsidRPr="00A0740B">
        <w:rPr>
          <w:rFonts w:ascii="Cambria" w:hAnsi="Cambria"/>
          <w:i/>
        </w:rPr>
        <w:t xml:space="preserve">oraz art. </w:t>
      </w:r>
      <w:r w:rsidR="002C206B" w:rsidRPr="00A0740B">
        <w:rPr>
          <w:rFonts w:ascii="Cambria" w:hAnsi="Cambria"/>
          <w:i/>
        </w:rPr>
        <w:t xml:space="preserve">2 </w:t>
      </w:r>
      <w:r w:rsidRPr="00A0740B">
        <w:rPr>
          <w:rFonts w:ascii="Cambria" w:hAnsi="Cambria"/>
          <w:i/>
          <w:vertAlign w:val="superscript"/>
        </w:rPr>
        <w:t>1</w:t>
      </w:r>
      <w:r w:rsidRPr="00A0740B">
        <w:rPr>
          <w:rFonts w:ascii="Cambria" w:hAnsi="Cambria"/>
          <w:i/>
        </w:rPr>
        <w:t xml:space="preserve"> ustawy - Kodeks Pracy. Przesłanką legalizującą proces przetwarzania danych osobowych podanych dobrowolnie przez kandydata, wychodzących poza zakres danych wskazanych w art. 22</w:t>
      </w:r>
      <w:r w:rsidRPr="00A0740B">
        <w:rPr>
          <w:rFonts w:ascii="Cambria" w:hAnsi="Cambria"/>
          <w:i/>
          <w:vertAlign w:val="superscript"/>
        </w:rPr>
        <w:t>1</w:t>
      </w:r>
      <w:r w:rsidRPr="00A0740B">
        <w:rPr>
          <w:rFonts w:ascii="Cambria" w:hAnsi="Cambria"/>
          <w:i/>
        </w:rPr>
        <w:t xml:space="preserve"> ustawy - Kodeks Pracy będzie art. 6 ust. 1 lit. a RODO – zgoda osoby, której dane dotyczą.</w:t>
      </w:r>
    </w:p>
    <w:p w14:paraId="01B284DD" w14:textId="77777777" w:rsidR="0028721C" w:rsidRPr="00A0740B" w:rsidRDefault="0028721C" w:rsidP="00DB6A82">
      <w:pPr>
        <w:numPr>
          <w:ilvl w:val="0"/>
          <w:numId w:val="16"/>
        </w:numPr>
        <w:spacing w:after="0"/>
        <w:jc w:val="both"/>
        <w:rPr>
          <w:rFonts w:ascii="Cambria" w:hAnsi="Cambria"/>
          <w:i/>
        </w:rPr>
      </w:pPr>
      <w:r w:rsidRPr="00A0740B">
        <w:rPr>
          <w:rFonts w:ascii="Cambria" w:hAnsi="Cambria"/>
          <w:i/>
        </w:rPr>
        <w:t>Podanie przez Panią/ Pana danych osobowych, po podjęciu decyzji o przystąpieniu do procesu rekrutacji jest obowiązkow</w:t>
      </w:r>
      <w:r w:rsidR="002C206B" w:rsidRPr="00A0740B">
        <w:rPr>
          <w:rFonts w:ascii="Cambria" w:hAnsi="Cambria"/>
          <w:i/>
        </w:rPr>
        <w:t>e w zakresie określonym art. 22</w:t>
      </w:r>
      <w:r w:rsidRPr="00A0740B">
        <w:rPr>
          <w:rFonts w:ascii="Cambria" w:hAnsi="Cambria"/>
          <w:i/>
        </w:rPr>
        <w:t>¹ KP i ustawą prawo o szkolnictwie wyższym</w:t>
      </w:r>
      <w:r w:rsidR="002C206B" w:rsidRPr="00A0740B">
        <w:rPr>
          <w:rFonts w:ascii="Cambria" w:hAnsi="Cambria"/>
          <w:i/>
        </w:rPr>
        <w:t xml:space="preserve"> i nauce</w:t>
      </w:r>
      <w:r w:rsidRPr="00A0740B">
        <w:rPr>
          <w:rFonts w:ascii="Cambria" w:hAnsi="Cambria"/>
          <w:i/>
        </w:rPr>
        <w:t xml:space="preserve"> oraz warunkuje możliwość ubiegania się o przyjęcie do pracy i</w:t>
      </w:r>
      <w:r w:rsidR="009867AA" w:rsidRPr="00A0740B">
        <w:rPr>
          <w:rFonts w:ascii="Cambria" w:hAnsi="Cambria"/>
          <w:i/>
        </w:rPr>
        <w:t> </w:t>
      </w:r>
      <w:r w:rsidRPr="00A0740B">
        <w:rPr>
          <w:rFonts w:ascii="Cambria" w:hAnsi="Cambria"/>
          <w:i/>
        </w:rPr>
        <w:t>ewentualne dalsze zatrudnienie. W przypadku podania danych osobowych wykraczających poza w/w</w:t>
      </w:r>
      <w:r w:rsidR="002C206B" w:rsidRPr="00A0740B">
        <w:rPr>
          <w:rFonts w:ascii="Cambria" w:hAnsi="Cambria"/>
          <w:i/>
        </w:rPr>
        <w:t> </w:t>
      </w:r>
      <w:r w:rsidRPr="00A0740B">
        <w:rPr>
          <w:rFonts w:ascii="Cambria" w:hAnsi="Cambria"/>
          <w:i/>
        </w:rPr>
        <w:t>przepisy prawa – podanie przez Panią/Pana danych osobowych jest dobrowolne</w:t>
      </w:r>
      <w:r w:rsidR="008F5904" w:rsidRPr="00A0740B">
        <w:rPr>
          <w:rFonts w:ascii="Cambria" w:hAnsi="Cambria"/>
          <w:i/>
        </w:rPr>
        <w:t>, ale warunkuje możliwość udziału w procesie rekrutacji</w:t>
      </w:r>
      <w:r w:rsidRPr="00A0740B">
        <w:rPr>
          <w:rFonts w:ascii="Cambria" w:hAnsi="Cambria"/>
          <w:i/>
        </w:rPr>
        <w:t>.</w:t>
      </w:r>
    </w:p>
    <w:p w14:paraId="389FB19B" w14:textId="77777777" w:rsidR="0028721C" w:rsidRPr="00A0740B" w:rsidRDefault="0028721C" w:rsidP="00375973">
      <w:pPr>
        <w:numPr>
          <w:ilvl w:val="0"/>
          <w:numId w:val="16"/>
        </w:numPr>
        <w:spacing w:after="0"/>
        <w:jc w:val="both"/>
        <w:rPr>
          <w:rFonts w:ascii="Cambria" w:hAnsi="Cambria"/>
          <w:i/>
        </w:rPr>
      </w:pPr>
      <w:r w:rsidRPr="00A0740B">
        <w:rPr>
          <w:rFonts w:ascii="Cambria" w:hAnsi="Cambria"/>
          <w:i/>
        </w:rPr>
        <w:t>Pani/Pana dane osobowe będą przetwarzane w imieniu administratora przez upoważnionych pracowników wyłącznie w celach, o których mowa w ust. 3.</w:t>
      </w:r>
    </w:p>
    <w:p w14:paraId="616D5E4D" w14:textId="77777777" w:rsidR="0028721C" w:rsidRPr="00A0740B" w:rsidRDefault="0028721C" w:rsidP="00375973">
      <w:pPr>
        <w:numPr>
          <w:ilvl w:val="0"/>
          <w:numId w:val="16"/>
        </w:numPr>
        <w:spacing w:after="0"/>
        <w:jc w:val="both"/>
        <w:rPr>
          <w:rFonts w:ascii="Cambria" w:hAnsi="Cambria"/>
          <w:i/>
        </w:rPr>
      </w:pPr>
      <w:r w:rsidRPr="00A0740B">
        <w:rPr>
          <w:rFonts w:ascii="Cambria" w:hAnsi="Cambria"/>
          <w:i/>
        </w:rPr>
        <w:t>Pani/ Pana dane osobowe będą przechowywane przez okres niezbędny dla realizacji celów określonych w ust. 3. W przypadku negatywnego wyniku rekrutacji Pani/Pana dane będą usuwane bezzwłocznie po zakończeniu rekrutacji, chyba że w określonym zakresie wymóg archiwizacji przewidują przepisy prawa – wówczas przez czas określony w tych przepisach.</w:t>
      </w:r>
    </w:p>
    <w:p w14:paraId="3BC79C65" w14:textId="77777777" w:rsidR="0028721C" w:rsidRPr="00A0740B" w:rsidRDefault="0028721C" w:rsidP="00375973">
      <w:pPr>
        <w:numPr>
          <w:ilvl w:val="0"/>
          <w:numId w:val="16"/>
        </w:numPr>
        <w:spacing w:after="0"/>
        <w:jc w:val="both"/>
        <w:rPr>
          <w:rFonts w:ascii="Cambria" w:hAnsi="Cambria"/>
          <w:i/>
        </w:rPr>
      </w:pPr>
      <w:r w:rsidRPr="00A0740B">
        <w:rPr>
          <w:rFonts w:ascii="Cambria" w:hAnsi="Cambria"/>
          <w:i/>
        </w:rPr>
        <w:t xml:space="preserve">Pani/Pana dane osobowe nie będą udostępniane podmiotom zewnętrznym z wyjątkiem przypadków przewidzianych przepisami prawa. </w:t>
      </w:r>
      <w:r w:rsidR="00E94B57" w:rsidRPr="00A0740B">
        <w:rPr>
          <w:rFonts w:ascii="Cambria" w:hAnsi="Cambria"/>
          <w:i/>
        </w:rPr>
        <w:t>W przypadku złożenia dokumentów aplikacyjnych drogą elektroniczną odbiorcą Państwa danych może być podmiot działający na zlecenie administratora, tj. podmiot będący operatorem usługi pocztowej.</w:t>
      </w:r>
    </w:p>
    <w:p w14:paraId="73C7A229" w14:textId="77777777" w:rsidR="0028721C" w:rsidRPr="00A0740B" w:rsidRDefault="0028721C" w:rsidP="00E94B57">
      <w:pPr>
        <w:keepNext/>
        <w:numPr>
          <w:ilvl w:val="0"/>
          <w:numId w:val="16"/>
        </w:numPr>
        <w:spacing w:after="0"/>
        <w:ind w:left="357" w:hanging="357"/>
        <w:jc w:val="both"/>
        <w:rPr>
          <w:rFonts w:ascii="Cambria" w:hAnsi="Cambria"/>
          <w:i/>
        </w:rPr>
      </w:pPr>
      <w:r w:rsidRPr="00A0740B">
        <w:rPr>
          <w:rFonts w:ascii="Cambria" w:hAnsi="Cambria"/>
          <w:i/>
        </w:rPr>
        <w:t>Na zasadach określonych przepisami RODO przysługuje Pani/Panu:</w:t>
      </w:r>
    </w:p>
    <w:p w14:paraId="4CA4E612" w14:textId="77777777" w:rsidR="0028721C" w:rsidRPr="00A0740B" w:rsidRDefault="0028721C" w:rsidP="00375973">
      <w:pPr>
        <w:numPr>
          <w:ilvl w:val="0"/>
          <w:numId w:val="18"/>
        </w:numPr>
        <w:spacing w:after="0"/>
        <w:jc w:val="both"/>
        <w:rPr>
          <w:rFonts w:ascii="Cambria" w:hAnsi="Cambria"/>
          <w:i/>
        </w:rPr>
      </w:pPr>
      <w:r w:rsidRPr="00A0740B">
        <w:rPr>
          <w:rFonts w:ascii="Cambria" w:hAnsi="Cambria"/>
          <w:i/>
        </w:rPr>
        <w:t>prawo dostępu do treści swoich danych,</w:t>
      </w:r>
    </w:p>
    <w:p w14:paraId="6D1B1F05" w14:textId="77777777" w:rsidR="0028721C" w:rsidRPr="00A0740B" w:rsidRDefault="0028721C" w:rsidP="00375973">
      <w:pPr>
        <w:numPr>
          <w:ilvl w:val="0"/>
          <w:numId w:val="18"/>
        </w:numPr>
        <w:spacing w:after="0"/>
        <w:jc w:val="both"/>
        <w:rPr>
          <w:rFonts w:ascii="Cambria" w:hAnsi="Cambria"/>
          <w:i/>
        </w:rPr>
      </w:pPr>
      <w:r w:rsidRPr="00A0740B">
        <w:rPr>
          <w:rFonts w:ascii="Cambria" w:hAnsi="Cambria"/>
          <w:i/>
        </w:rPr>
        <w:t>prawo do ich sprostowania, gdy są niezgodne ze stanem rzeczywistym,</w:t>
      </w:r>
    </w:p>
    <w:p w14:paraId="448204E4" w14:textId="77777777" w:rsidR="0028721C" w:rsidRPr="00A0740B" w:rsidRDefault="0028721C" w:rsidP="00375973">
      <w:pPr>
        <w:numPr>
          <w:ilvl w:val="0"/>
          <w:numId w:val="18"/>
        </w:numPr>
        <w:spacing w:after="0"/>
        <w:jc w:val="both"/>
        <w:rPr>
          <w:rFonts w:ascii="Cambria" w:hAnsi="Cambria"/>
          <w:i/>
        </w:rPr>
      </w:pPr>
      <w:r w:rsidRPr="00A0740B">
        <w:rPr>
          <w:rFonts w:ascii="Cambria" w:hAnsi="Cambria"/>
          <w:i/>
        </w:rPr>
        <w:t>prawo do ich usunięcia, ograniczenia przetwarzania, a także przenoszenia danych – w</w:t>
      </w:r>
      <w:r w:rsidR="009867AA" w:rsidRPr="00A0740B">
        <w:rPr>
          <w:rFonts w:ascii="Cambria" w:hAnsi="Cambria"/>
          <w:i/>
        </w:rPr>
        <w:t> </w:t>
      </w:r>
      <w:r w:rsidRPr="00A0740B">
        <w:rPr>
          <w:rFonts w:ascii="Cambria" w:hAnsi="Cambria"/>
          <w:i/>
        </w:rPr>
        <w:t>przypadkach przewidzianych prawem,</w:t>
      </w:r>
    </w:p>
    <w:p w14:paraId="4B028541" w14:textId="77777777" w:rsidR="0028721C" w:rsidRPr="00A0740B" w:rsidRDefault="0028721C" w:rsidP="00375973">
      <w:pPr>
        <w:numPr>
          <w:ilvl w:val="0"/>
          <w:numId w:val="18"/>
        </w:numPr>
        <w:spacing w:after="0"/>
        <w:jc w:val="both"/>
        <w:rPr>
          <w:rFonts w:ascii="Cambria" w:hAnsi="Cambria"/>
          <w:i/>
        </w:rPr>
      </w:pPr>
      <w:r w:rsidRPr="00A0740B">
        <w:rPr>
          <w:rFonts w:ascii="Cambria" w:hAnsi="Cambria"/>
          <w:i/>
        </w:rPr>
        <w:t>prawo do wniesienia sprzeciwu wobec przetwarzania danych,</w:t>
      </w:r>
    </w:p>
    <w:p w14:paraId="3ABEF411" w14:textId="77777777" w:rsidR="005534D7" w:rsidRPr="00A0740B" w:rsidRDefault="0028721C" w:rsidP="00375973">
      <w:pPr>
        <w:numPr>
          <w:ilvl w:val="0"/>
          <w:numId w:val="18"/>
        </w:numPr>
        <w:spacing w:after="0"/>
        <w:jc w:val="both"/>
        <w:rPr>
          <w:rFonts w:ascii="Cambria" w:hAnsi="Cambria"/>
          <w:i/>
        </w:rPr>
      </w:pPr>
      <w:r w:rsidRPr="00A0740B">
        <w:rPr>
          <w:rFonts w:ascii="Cambria" w:hAnsi="Cambria"/>
          <w:i/>
        </w:rPr>
        <w:t>prawo do wniesienia skargi do organu nadzorczego – Prezesa Urzędu Ochrony Danych Osobowych, gdy uzna Pani/Pan, że przetwarzanie Pani/Pana danych osobowych narusza przepisy o ochronie danych osobowych</w:t>
      </w:r>
      <w:r w:rsidR="005534D7" w:rsidRPr="00A0740B">
        <w:rPr>
          <w:rFonts w:ascii="Cambria" w:hAnsi="Cambria"/>
          <w:i/>
        </w:rPr>
        <w:t>,</w:t>
      </w:r>
    </w:p>
    <w:p w14:paraId="4AA607C4" w14:textId="77777777" w:rsidR="00816624" w:rsidRPr="00A0740B" w:rsidRDefault="005534D7" w:rsidP="00375973">
      <w:pPr>
        <w:numPr>
          <w:ilvl w:val="0"/>
          <w:numId w:val="18"/>
        </w:numPr>
        <w:spacing w:after="0"/>
        <w:jc w:val="both"/>
        <w:rPr>
          <w:rFonts w:ascii="Cambria" w:hAnsi="Cambria"/>
          <w:i/>
        </w:rPr>
      </w:pPr>
      <w:r w:rsidRPr="00A0740B">
        <w:rPr>
          <w:rFonts w:ascii="Cambria" w:hAnsi="Cambria"/>
          <w:i/>
        </w:rPr>
        <w:t xml:space="preserve">prawo </w:t>
      </w:r>
      <w:r w:rsidR="008F5904" w:rsidRPr="00A0740B">
        <w:rPr>
          <w:rFonts w:ascii="Cambria" w:hAnsi="Cambria"/>
          <w:i/>
        </w:rPr>
        <w:t>do wycofania zgody w dowolnym momencie bez wpływu na zgodność z prawem przetwarzania, którego dokonano na podstawie zgody przed jej cofnięciem</w:t>
      </w:r>
      <w:r w:rsidR="0028721C" w:rsidRPr="00A0740B">
        <w:rPr>
          <w:rFonts w:ascii="Cambria" w:hAnsi="Cambria"/>
          <w:i/>
        </w:rPr>
        <w:t>.</w:t>
      </w:r>
    </w:p>
    <w:sectPr w:rsidR="00816624" w:rsidRPr="00A0740B" w:rsidSect="00555C59">
      <w:headerReference w:type="default" r:id="rId11"/>
      <w:footerReference w:type="defaul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B7DC8" w14:textId="77777777" w:rsidR="004D5C0A" w:rsidRDefault="004D5C0A" w:rsidP="00875083">
      <w:pPr>
        <w:spacing w:after="0" w:line="240" w:lineRule="auto"/>
      </w:pPr>
      <w:r>
        <w:separator/>
      </w:r>
    </w:p>
  </w:endnote>
  <w:endnote w:type="continuationSeparator" w:id="0">
    <w:p w14:paraId="3E680CBF" w14:textId="77777777" w:rsidR="004D5C0A" w:rsidRDefault="004D5C0A" w:rsidP="00875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8E356" w14:textId="77777777" w:rsidR="00F10260" w:rsidRPr="009867AA" w:rsidRDefault="00F10260" w:rsidP="009867AA">
    <w:pPr>
      <w:pStyle w:val="Stopka"/>
      <w:jc w:val="center"/>
      <w:rPr>
        <w:rFonts w:ascii="Times New Roman" w:hAnsi="Times New Roman" w:cs="Times New Roman"/>
      </w:rPr>
    </w:pPr>
    <w:r w:rsidRPr="009867AA">
      <w:rPr>
        <w:rFonts w:ascii="Times New Roman" w:hAnsi="Times New Roman" w:cs="Times New Roman"/>
      </w:rPr>
      <w:t xml:space="preserve">- </w:t>
    </w:r>
    <w:r w:rsidRPr="009867AA">
      <w:rPr>
        <w:rFonts w:ascii="Times New Roman" w:hAnsi="Times New Roman" w:cs="Times New Roman"/>
      </w:rPr>
      <w:fldChar w:fldCharType="begin"/>
    </w:r>
    <w:r w:rsidRPr="009867AA">
      <w:rPr>
        <w:rFonts w:ascii="Times New Roman" w:hAnsi="Times New Roman" w:cs="Times New Roman"/>
      </w:rPr>
      <w:instrText>PAGE   \* MERGEFORMAT</w:instrText>
    </w:r>
    <w:r w:rsidRPr="009867AA">
      <w:rPr>
        <w:rFonts w:ascii="Times New Roman" w:hAnsi="Times New Roman" w:cs="Times New Roman"/>
      </w:rPr>
      <w:fldChar w:fldCharType="separate"/>
    </w:r>
    <w:r w:rsidR="006A753A">
      <w:rPr>
        <w:rFonts w:ascii="Times New Roman" w:hAnsi="Times New Roman" w:cs="Times New Roman"/>
        <w:noProof/>
      </w:rPr>
      <w:t>4</w:t>
    </w:r>
    <w:r w:rsidRPr="009867AA">
      <w:rPr>
        <w:rFonts w:ascii="Times New Roman" w:hAnsi="Times New Roman" w:cs="Times New Roman"/>
      </w:rPr>
      <w:fldChar w:fldCharType="end"/>
    </w:r>
    <w:r w:rsidRPr="009867AA">
      <w:rPr>
        <w:rFonts w:ascii="Times New Roman" w:hAnsi="Times New Roman"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042C5" w14:textId="77777777" w:rsidR="004D5C0A" w:rsidRDefault="004D5C0A" w:rsidP="00875083">
      <w:pPr>
        <w:spacing w:after="0" w:line="240" w:lineRule="auto"/>
      </w:pPr>
      <w:r>
        <w:separator/>
      </w:r>
    </w:p>
  </w:footnote>
  <w:footnote w:type="continuationSeparator" w:id="0">
    <w:p w14:paraId="41174D78" w14:textId="77777777" w:rsidR="004D5C0A" w:rsidRDefault="004D5C0A" w:rsidP="00875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87DD4" w14:textId="77777777" w:rsidR="00F10260" w:rsidRPr="005F50AA" w:rsidRDefault="00F10260" w:rsidP="005F50AA">
    <w:pPr>
      <w:pStyle w:val="Nagwek"/>
      <w:jc w:val="right"/>
      <w:rPr>
        <w:rFonts w:ascii="Cambria" w:hAnsi="Cambria"/>
        <w:i/>
        <w:color w:val="7F7F7F"/>
        <w:sz w:val="20"/>
        <w:szCs w:val="20"/>
      </w:rPr>
    </w:pPr>
    <w:r w:rsidRPr="005F50AA">
      <w:rPr>
        <w:rFonts w:ascii="Cambria" w:hAnsi="Cambria"/>
        <w:i/>
        <w:color w:val="7F7F7F"/>
        <w:sz w:val="20"/>
        <w:szCs w:val="20"/>
      </w:rPr>
      <w:t xml:space="preserve">Załącznik nr </w:t>
    </w:r>
    <w:r>
      <w:rPr>
        <w:rFonts w:ascii="Cambria" w:hAnsi="Cambria"/>
        <w:i/>
        <w:color w:val="7F7F7F"/>
        <w:sz w:val="20"/>
        <w:szCs w:val="20"/>
      </w:rPr>
      <w:t>3</w:t>
    </w:r>
    <w:r w:rsidR="00A0740B">
      <w:rPr>
        <w:rFonts w:ascii="Cambria" w:hAnsi="Cambria"/>
        <w:i/>
        <w:color w:val="7F7F7F"/>
        <w:sz w:val="20"/>
        <w:szCs w:val="20"/>
      </w:rPr>
      <w:t xml:space="preserve"> do zarządzenia Rektora UG nr 111</w:t>
    </w:r>
    <w:r w:rsidRPr="005F50AA">
      <w:rPr>
        <w:rFonts w:ascii="Cambria" w:hAnsi="Cambria"/>
        <w:i/>
        <w:color w:val="7F7F7F"/>
        <w:sz w:val="20"/>
        <w:szCs w:val="20"/>
      </w:rPr>
      <w:t>/R/19</w:t>
    </w:r>
  </w:p>
  <w:p w14:paraId="1FE00622" w14:textId="77777777" w:rsidR="00F10260" w:rsidRDefault="00F102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0FE4"/>
    <w:multiLevelType w:val="hybridMultilevel"/>
    <w:tmpl w:val="C0561B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50981"/>
    <w:multiLevelType w:val="hybridMultilevel"/>
    <w:tmpl w:val="258CF4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6E34E0"/>
    <w:multiLevelType w:val="hybridMultilevel"/>
    <w:tmpl w:val="AA32E8B0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032984"/>
    <w:multiLevelType w:val="hybridMultilevel"/>
    <w:tmpl w:val="C24C4F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BA726A"/>
    <w:multiLevelType w:val="hybridMultilevel"/>
    <w:tmpl w:val="AB08BF0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892526"/>
    <w:multiLevelType w:val="hybridMultilevel"/>
    <w:tmpl w:val="FCFCFE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32000"/>
    <w:multiLevelType w:val="hybridMultilevel"/>
    <w:tmpl w:val="94B8F4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902714"/>
    <w:multiLevelType w:val="hybridMultilevel"/>
    <w:tmpl w:val="BC8E1F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395A5C"/>
    <w:multiLevelType w:val="hybridMultilevel"/>
    <w:tmpl w:val="DB8874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8D746C"/>
    <w:multiLevelType w:val="hybridMultilevel"/>
    <w:tmpl w:val="2A045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093490"/>
    <w:multiLevelType w:val="hybridMultilevel"/>
    <w:tmpl w:val="614863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846239"/>
    <w:multiLevelType w:val="hybridMultilevel"/>
    <w:tmpl w:val="E0FA8F26"/>
    <w:lvl w:ilvl="0" w:tplc="F1C808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85F2DAA"/>
    <w:multiLevelType w:val="hybridMultilevel"/>
    <w:tmpl w:val="C4322C2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FE47AC"/>
    <w:multiLevelType w:val="hybridMultilevel"/>
    <w:tmpl w:val="C00E6D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8E7AA5"/>
    <w:multiLevelType w:val="hybridMultilevel"/>
    <w:tmpl w:val="423434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9956E608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5E70C1"/>
    <w:multiLevelType w:val="hybridMultilevel"/>
    <w:tmpl w:val="515A4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DD7984"/>
    <w:multiLevelType w:val="hybridMultilevel"/>
    <w:tmpl w:val="3C46C69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377273"/>
    <w:multiLevelType w:val="hybridMultilevel"/>
    <w:tmpl w:val="E6F852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F542234">
      <w:numFmt w:val="bullet"/>
      <w:lvlText w:val=""/>
      <w:lvlJc w:val="left"/>
      <w:pPr>
        <w:ind w:left="1440" w:hanging="360"/>
      </w:pPr>
      <w:rPr>
        <w:rFonts w:ascii="Symbol" w:eastAsia="Times New Roman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077D63"/>
    <w:multiLevelType w:val="hybridMultilevel"/>
    <w:tmpl w:val="434AD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AD247A"/>
    <w:multiLevelType w:val="hybridMultilevel"/>
    <w:tmpl w:val="C638D61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7E302E5"/>
    <w:multiLevelType w:val="hybridMultilevel"/>
    <w:tmpl w:val="9998CDDC"/>
    <w:lvl w:ilvl="0" w:tplc="F1C808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D24247B"/>
    <w:multiLevelType w:val="hybridMultilevel"/>
    <w:tmpl w:val="833C0C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75795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414979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6072914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63057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7479296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84744288">
    <w:abstractNumId w:val="8"/>
  </w:num>
  <w:num w:numId="7" w16cid:durableId="394938522">
    <w:abstractNumId w:val="2"/>
  </w:num>
  <w:num w:numId="8" w16cid:durableId="2078241630">
    <w:abstractNumId w:val="9"/>
  </w:num>
  <w:num w:numId="9" w16cid:durableId="939874530">
    <w:abstractNumId w:val="7"/>
  </w:num>
  <w:num w:numId="10" w16cid:durableId="774907928">
    <w:abstractNumId w:val="17"/>
  </w:num>
  <w:num w:numId="11" w16cid:durableId="1240288551">
    <w:abstractNumId w:val="1"/>
  </w:num>
  <w:num w:numId="12" w16cid:durableId="77410960">
    <w:abstractNumId w:val="20"/>
  </w:num>
  <w:num w:numId="13" w16cid:durableId="69893639">
    <w:abstractNumId w:val="11"/>
  </w:num>
  <w:num w:numId="14" w16cid:durableId="753088722">
    <w:abstractNumId w:val="10"/>
  </w:num>
  <w:num w:numId="15" w16cid:durableId="372770721">
    <w:abstractNumId w:val="18"/>
  </w:num>
  <w:num w:numId="16" w16cid:durableId="2010911066">
    <w:abstractNumId w:val="14"/>
  </w:num>
  <w:num w:numId="17" w16cid:durableId="1840000383">
    <w:abstractNumId w:val="15"/>
  </w:num>
  <w:num w:numId="18" w16cid:durableId="461919428">
    <w:abstractNumId w:val="21"/>
  </w:num>
  <w:num w:numId="19" w16cid:durableId="812210139">
    <w:abstractNumId w:val="3"/>
  </w:num>
  <w:num w:numId="20" w16cid:durableId="985741438">
    <w:abstractNumId w:val="6"/>
  </w:num>
  <w:num w:numId="21" w16cid:durableId="936641652">
    <w:abstractNumId w:val="0"/>
  </w:num>
  <w:num w:numId="22" w16cid:durableId="1831096361">
    <w:abstractNumId w:val="5"/>
  </w:num>
  <w:num w:numId="23" w16cid:durableId="106857859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083"/>
    <w:rsid w:val="0001320E"/>
    <w:rsid w:val="000152B8"/>
    <w:rsid w:val="000355B0"/>
    <w:rsid w:val="00037EB3"/>
    <w:rsid w:val="000408FB"/>
    <w:rsid w:val="0004340C"/>
    <w:rsid w:val="00047F68"/>
    <w:rsid w:val="00054A66"/>
    <w:rsid w:val="00055157"/>
    <w:rsid w:val="00055738"/>
    <w:rsid w:val="00060803"/>
    <w:rsid w:val="00061C56"/>
    <w:rsid w:val="00065C7D"/>
    <w:rsid w:val="000717ED"/>
    <w:rsid w:val="00086CCC"/>
    <w:rsid w:val="0009148E"/>
    <w:rsid w:val="0009362B"/>
    <w:rsid w:val="00093A21"/>
    <w:rsid w:val="00095BB9"/>
    <w:rsid w:val="000A1ABE"/>
    <w:rsid w:val="000A2CF0"/>
    <w:rsid w:val="000A3A91"/>
    <w:rsid w:val="000A3BB4"/>
    <w:rsid w:val="000A7EB5"/>
    <w:rsid w:val="000B5EB1"/>
    <w:rsid w:val="000B7EA9"/>
    <w:rsid w:val="000C26FA"/>
    <w:rsid w:val="000C46A0"/>
    <w:rsid w:val="000C5534"/>
    <w:rsid w:val="000F11FB"/>
    <w:rsid w:val="000F49B2"/>
    <w:rsid w:val="000F6435"/>
    <w:rsid w:val="000F7E8F"/>
    <w:rsid w:val="00116A14"/>
    <w:rsid w:val="001239DB"/>
    <w:rsid w:val="0012781F"/>
    <w:rsid w:val="001330D8"/>
    <w:rsid w:val="001365BB"/>
    <w:rsid w:val="001371EE"/>
    <w:rsid w:val="001477F3"/>
    <w:rsid w:val="001509E0"/>
    <w:rsid w:val="001577D8"/>
    <w:rsid w:val="0016007F"/>
    <w:rsid w:val="00165648"/>
    <w:rsid w:val="00181CBB"/>
    <w:rsid w:val="00187B98"/>
    <w:rsid w:val="00193C77"/>
    <w:rsid w:val="00197F61"/>
    <w:rsid w:val="001A444D"/>
    <w:rsid w:val="001B0249"/>
    <w:rsid w:val="001B4268"/>
    <w:rsid w:val="001C1517"/>
    <w:rsid w:val="001D0FD7"/>
    <w:rsid w:val="001D2FB6"/>
    <w:rsid w:val="001E0583"/>
    <w:rsid w:val="001E71EF"/>
    <w:rsid w:val="001F4ABE"/>
    <w:rsid w:val="0020000D"/>
    <w:rsid w:val="002011A7"/>
    <w:rsid w:val="002023E2"/>
    <w:rsid w:val="00203AE0"/>
    <w:rsid w:val="002112A7"/>
    <w:rsid w:val="0022488C"/>
    <w:rsid w:val="00235552"/>
    <w:rsid w:val="00242FBA"/>
    <w:rsid w:val="0024357E"/>
    <w:rsid w:val="00244265"/>
    <w:rsid w:val="002452F9"/>
    <w:rsid w:val="00252340"/>
    <w:rsid w:val="00254AFF"/>
    <w:rsid w:val="002634D1"/>
    <w:rsid w:val="0027062A"/>
    <w:rsid w:val="002739BE"/>
    <w:rsid w:val="0028569A"/>
    <w:rsid w:val="00286333"/>
    <w:rsid w:val="0028721C"/>
    <w:rsid w:val="0029042A"/>
    <w:rsid w:val="002A0E21"/>
    <w:rsid w:val="002B0E06"/>
    <w:rsid w:val="002C206B"/>
    <w:rsid w:val="002D1966"/>
    <w:rsid w:val="002D2AC7"/>
    <w:rsid w:val="002E147C"/>
    <w:rsid w:val="002F7B2B"/>
    <w:rsid w:val="00306183"/>
    <w:rsid w:val="00307BB6"/>
    <w:rsid w:val="00323E6E"/>
    <w:rsid w:val="003261A3"/>
    <w:rsid w:val="00326D6E"/>
    <w:rsid w:val="00330922"/>
    <w:rsid w:val="003309D8"/>
    <w:rsid w:val="003368C4"/>
    <w:rsid w:val="003460DB"/>
    <w:rsid w:val="00352211"/>
    <w:rsid w:val="003532E7"/>
    <w:rsid w:val="00355BED"/>
    <w:rsid w:val="003570DD"/>
    <w:rsid w:val="00361611"/>
    <w:rsid w:val="003617F7"/>
    <w:rsid w:val="00365F18"/>
    <w:rsid w:val="0037076F"/>
    <w:rsid w:val="00375973"/>
    <w:rsid w:val="00375F47"/>
    <w:rsid w:val="00381B81"/>
    <w:rsid w:val="003871FB"/>
    <w:rsid w:val="00387835"/>
    <w:rsid w:val="00391640"/>
    <w:rsid w:val="00395A72"/>
    <w:rsid w:val="003A1339"/>
    <w:rsid w:val="003B2BDF"/>
    <w:rsid w:val="003B486B"/>
    <w:rsid w:val="003B5174"/>
    <w:rsid w:val="003B76AF"/>
    <w:rsid w:val="003C6DB7"/>
    <w:rsid w:val="003D66A5"/>
    <w:rsid w:val="003D712D"/>
    <w:rsid w:val="003E4CD7"/>
    <w:rsid w:val="004009B1"/>
    <w:rsid w:val="00401863"/>
    <w:rsid w:val="00426B15"/>
    <w:rsid w:val="00426B1F"/>
    <w:rsid w:val="00427B21"/>
    <w:rsid w:val="0043390D"/>
    <w:rsid w:val="004514A1"/>
    <w:rsid w:val="00453506"/>
    <w:rsid w:val="00456CDC"/>
    <w:rsid w:val="004574CE"/>
    <w:rsid w:val="00457AEE"/>
    <w:rsid w:val="004618E1"/>
    <w:rsid w:val="00465094"/>
    <w:rsid w:val="00482AA6"/>
    <w:rsid w:val="00487FF5"/>
    <w:rsid w:val="00493DD4"/>
    <w:rsid w:val="004B1D9A"/>
    <w:rsid w:val="004C2C34"/>
    <w:rsid w:val="004C2D94"/>
    <w:rsid w:val="004C2E1F"/>
    <w:rsid w:val="004C4AF3"/>
    <w:rsid w:val="004D0DC5"/>
    <w:rsid w:val="004D5C0A"/>
    <w:rsid w:val="004E4EC1"/>
    <w:rsid w:val="004E4F80"/>
    <w:rsid w:val="004E5235"/>
    <w:rsid w:val="004E75F7"/>
    <w:rsid w:val="005009A1"/>
    <w:rsid w:val="0050289E"/>
    <w:rsid w:val="00502AEC"/>
    <w:rsid w:val="00511353"/>
    <w:rsid w:val="00512DD8"/>
    <w:rsid w:val="00513094"/>
    <w:rsid w:val="005206BB"/>
    <w:rsid w:val="0052085B"/>
    <w:rsid w:val="00521C90"/>
    <w:rsid w:val="005234B9"/>
    <w:rsid w:val="00535C44"/>
    <w:rsid w:val="005419D1"/>
    <w:rsid w:val="005503DF"/>
    <w:rsid w:val="00550C00"/>
    <w:rsid w:val="00552E5F"/>
    <w:rsid w:val="00552F11"/>
    <w:rsid w:val="005534D7"/>
    <w:rsid w:val="00555C59"/>
    <w:rsid w:val="005625B7"/>
    <w:rsid w:val="00574D2D"/>
    <w:rsid w:val="005777C2"/>
    <w:rsid w:val="005848D1"/>
    <w:rsid w:val="00585EC1"/>
    <w:rsid w:val="0059630F"/>
    <w:rsid w:val="005B5A70"/>
    <w:rsid w:val="005B6F7D"/>
    <w:rsid w:val="005B7405"/>
    <w:rsid w:val="005D2AA8"/>
    <w:rsid w:val="005D7A55"/>
    <w:rsid w:val="005F04D6"/>
    <w:rsid w:val="005F50AA"/>
    <w:rsid w:val="005F6C24"/>
    <w:rsid w:val="0060190D"/>
    <w:rsid w:val="006163C3"/>
    <w:rsid w:val="006268CF"/>
    <w:rsid w:val="006433C3"/>
    <w:rsid w:val="00646772"/>
    <w:rsid w:val="0064786C"/>
    <w:rsid w:val="00660D46"/>
    <w:rsid w:val="00667CFC"/>
    <w:rsid w:val="006907B8"/>
    <w:rsid w:val="006948D2"/>
    <w:rsid w:val="006972A8"/>
    <w:rsid w:val="00697D79"/>
    <w:rsid w:val="006A0C40"/>
    <w:rsid w:val="006A3D1A"/>
    <w:rsid w:val="006A67AE"/>
    <w:rsid w:val="006A6BE6"/>
    <w:rsid w:val="006A753A"/>
    <w:rsid w:val="006B0266"/>
    <w:rsid w:val="006B7B34"/>
    <w:rsid w:val="006D601D"/>
    <w:rsid w:val="006E0AA6"/>
    <w:rsid w:val="006E460B"/>
    <w:rsid w:val="006F5057"/>
    <w:rsid w:val="006F7AA5"/>
    <w:rsid w:val="00704FC7"/>
    <w:rsid w:val="00706F8E"/>
    <w:rsid w:val="007107E7"/>
    <w:rsid w:val="007147E7"/>
    <w:rsid w:val="007257A6"/>
    <w:rsid w:val="007279AD"/>
    <w:rsid w:val="00734F79"/>
    <w:rsid w:val="00737A37"/>
    <w:rsid w:val="00740179"/>
    <w:rsid w:val="00740D30"/>
    <w:rsid w:val="00742B68"/>
    <w:rsid w:val="00742D5C"/>
    <w:rsid w:val="0074755D"/>
    <w:rsid w:val="0076033F"/>
    <w:rsid w:val="00760F30"/>
    <w:rsid w:val="00762ED3"/>
    <w:rsid w:val="00773D3E"/>
    <w:rsid w:val="0077643A"/>
    <w:rsid w:val="007777C9"/>
    <w:rsid w:val="00780FF3"/>
    <w:rsid w:val="00781F69"/>
    <w:rsid w:val="007844DE"/>
    <w:rsid w:val="00784BAF"/>
    <w:rsid w:val="00785D8C"/>
    <w:rsid w:val="007B05E2"/>
    <w:rsid w:val="007C0815"/>
    <w:rsid w:val="007C23C0"/>
    <w:rsid w:val="007D63D4"/>
    <w:rsid w:val="007E1111"/>
    <w:rsid w:val="007E3E9D"/>
    <w:rsid w:val="007E4C90"/>
    <w:rsid w:val="007E679C"/>
    <w:rsid w:val="007F3D4E"/>
    <w:rsid w:val="007F569A"/>
    <w:rsid w:val="00802D56"/>
    <w:rsid w:val="00803D4A"/>
    <w:rsid w:val="00810AC3"/>
    <w:rsid w:val="00813A93"/>
    <w:rsid w:val="00815EFF"/>
    <w:rsid w:val="00816624"/>
    <w:rsid w:val="00823AD4"/>
    <w:rsid w:val="00824E14"/>
    <w:rsid w:val="00824E2E"/>
    <w:rsid w:val="00843A5F"/>
    <w:rsid w:val="00847779"/>
    <w:rsid w:val="00851FF9"/>
    <w:rsid w:val="00852FA5"/>
    <w:rsid w:val="00853721"/>
    <w:rsid w:val="00855BFE"/>
    <w:rsid w:val="00861357"/>
    <w:rsid w:val="00862BC9"/>
    <w:rsid w:val="00875083"/>
    <w:rsid w:val="00875EE7"/>
    <w:rsid w:val="0087662A"/>
    <w:rsid w:val="00876682"/>
    <w:rsid w:val="008844D9"/>
    <w:rsid w:val="00885384"/>
    <w:rsid w:val="008B0120"/>
    <w:rsid w:val="008B142C"/>
    <w:rsid w:val="008B2E8A"/>
    <w:rsid w:val="008B75A3"/>
    <w:rsid w:val="008D7E5F"/>
    <w:rsid w:val="008E33E2"/>
    <w:rsid w:val="008E6CF1"/>
    <w:rsid w:val="008F1365"/>
    <w:rsid w:val="008F5904"/>
    <w:rsid w:val="00903CBF"/>
    <w:rsid w:val="00913E34"/>
    <w:rsid w:val="00921432"/>
    <w:rsid w:val="009337AD"/>
    <w:rsid w:val="00934286"/>
    <w:rsid w:val="009378A4"/>
    <w:rsid w:val="00937B9E"/>
    <w:rsid w:val="0094003A"/>
    <w:rsid w:val="009434C6"/>
    <w:rsid w:val="009454B8"/>
    <w:rsid w:val="00945935"/>
    <w:rsid w:val="00957258"/>
    <w:rsid w:val="009613F3"/>
    <w:rsid w:val="00962466"/>
    <w:rsid w:val="00964792"/>
    <w:rsid w:val="009757FB"/>
    <w:rsid w:val="00975D46"/>
    <w:rsid w:val="009765DF"/>
    <w:rsid w:val="00977297"/>
    <w:rsid w:val="009811E8"/>
    <w:rsid w:val="009867AA"/>
    <w:rsid w:val="009A376E"/>
    <w:rsid w:val="009A6E23"/>
    <w:rsid w:val="009B0BE4"/>
    <w:rsid w:val="009C4026"/>
    <w:rsid w:val="009F7A6B"/>
    <w:rsid w:val="00A041C2"/>
    <w:rsid w:val="00A0560E"/>
    <w:rsid w:val="00A0740B"/>
    <w:rsid w:val="00A137E9"/>
    <w:rsid w:val="00A13C69"/>
    <w:rsid w:val="00A170FF"/>
    <w:rsid w:val="00A442FE"/>
    <w:rsid w:val="00A47D0E"/>
    <w:rsid w:val="00A50C5C"/>
    <w:rsid w:val="00A60691"/>
    <w:rsid w:val="00A61EC1"/>
    <w:rsid w:val="00A67F06"/>
    <w:rsid w:val="00A77264"/>
    <w:rsid w:val="00A77A04"/>
    <w:rsid w:val="00AA252A"/>
    <w:rsid w:val="00AA2E5C"/>
    <w:rsid w:val="00AA3F12"/>
    <w:rsid w:val="00AB6524"/>
    <w:rsid w:val="00AB706E"/>
    <w:rsid w:val="00AC0A3A"/>
    <w:rsid w:val="00AC194B"/>
    <w:rsid w:val="00AC314E"/>
    <w:rsid w:val="00AE5F28"/>
    <w:rsid w:val="00AF35E4"/>
    <w:rsid w:val="00AF4E53"/>
    <w:rsid w:val="00AF6D41"/>
    <w:rsid w:val="00AF70F4"/>
    <w:rsid w:val="00AF7559"/>
    <w:rsid w:val="00B0708D"/>
    <w:rsid w:val="00B176CA"/>
    <w:rsid w:val="00B3466B"/>
    <w:rsid w:val="00B40D3B"/>
    <w:rsid w:val="00B45DF7"/>
    <w:rsid w:val="00B51C2A"/>
    <w:rsid w:val="00B65CF5"/>
    <w:rsid w:val="00B66665"/>
    <w:rsid w:val="00B725AE"/>
    <w:rsid w:val="00B9105F"/>
    <w:rsid w:val="00BA2CF8"/>
    <w:rsid w:val="00BA7894"/>
    <w:rsid w:val="00BB31C0"/>
    <w:rsid w:val="00BB7DCA"/>
    <w:rsid w:val="00BD2556"/>
    <w:rsid w:val="00BD4FAC"/>
    <w:rsid w:val="00BE116E"/>
    <w:rsid w:val="00BE5ACE"/>
    <w:rsid w:val="00BE7E97"/>
    <w:rsid w:val="00C03D0A"/>
    <w:rsid w:val="00C14C2A"/>
    <w:rsid w:val="00C151B2"/>
    <w:rsid w:val="00C23EC2"/>
    <w:rsid w:val="00C25A5E"/>
    <w:rsid w:val="00C3332E"/>
    <w:rsid w:val="00C33A1D"/>
    <w:rsid w:val="00C373A8"/>
    <w:rsid w:val="00C473E0"/>
    <w:rsid w:val="00C53E2B"/>
    <w:rsid w:val="00C55808"/>
    <w:rsid w:val="00C55D98"/>
    <w:rsid w:val="00C629AC"/>
    <w:rsid w:val="00C65C43"/>
    <w:rsid w:val="00C81784"/>
    <w:rsid w:val="00C856DD"/>
    <w:rsid w:val="00C94D9D"/>
    <w:rsid w:val="00CA0347"/>
    <w:rsid w:val="00CA5284"/>
    <w:rsid w:val="00CB5219"/>
    <w:rsid w:val="00CB6A86"/>
    <w:rsid w:val="00CD1840"/>
    <w:rsid w:val="00CE55B5"/>
    <w:rsid w:val="00CF1479"/>
    <w:rsid w:val="00CF1890"/>
    <w:rsid w:val="00CF58AC"/>
    <w:rsid w:val="00D22743"/>
    <w:rsid w:val="00D25082"/>
    <w:rsid w:val="00D251E3"/>
    <w:rsid w:val="00D27243"/>
    <w:rsid w:val="00D27B95"/>
    <w:rsid w:val="00D303CB"/>
    <w:rsid w:val="00D31B25"/>
    <w:rsid w:val="00D32B9E"/>
    <w:rsid w:val="00D32DB6"/>
    <w:rsid w:val="00D33F70"/>
    <w:rsid w:val="00D4351B"/>
    <w:rsid w:val="00D54D61"/>
    <w:rsid w:val="00D5509F"/>
    <w:rsid w:val="00D6118A"/>
    <w:rsid w:val="00D6760F"/>
    <w:rsid w:val="00D820F9"/>
    <w:rsid w:val="00D8493B"/>
    <w:rsid w:val="00D854EE"/>
    <w:rsid w:val="00D95F8F"/>
    <w:rsid w:val="00D96760"/>
    <w:rsid w:val="00DA0F0A"/>
    <w:rsid w:val="00DA3F5C"/>
    <w:rsid w:val="00DA6613"/>
    <w:rsid w:val="00DB6A82"/>
    <w:rsid w:val="00DC21B3"/>
    <w:rsid w:val="00DC3358"/>
    <w:rsid w:val="00DD1141"/>
    <w:rsid w:val="00DD38AE"/>
    <w:rsid w:val="00DE237B"/>
    <w:rsid w:val="00DE7B32"/>
    <w:rsid w:val="00E00A05"/>
    <w:rsid w:val="00E02AC1"/>
    <w:rsid w:val="00E155DB"/>
    <w:rsid w:val="00E22F53"/>
    <w:rsid w:val="00E2650C"/>
    <w:rsid w:val="00E35883"/>
    <w:rsid w:val="00E52A2F"/>
    <w:rsid w:val="00E53F24"/>
    <w:rsid w:val="00E717C6"/>
    <w:rsid w:val="00E84CB4"/>
    <w:rsid w:val="00E90258"/>
    <w:rsid w:val="00E94B57"/>
    <w:rsid w:val="00EA322E"/>
    <w:rsid w:val="00EA778A"/>
    <w:rsid w:val="00EB4029"/>
    <w:rsid w:val="00EC2661"/>
    <w:rsid w:val="00ED4929"/>
    <w:rsid w:val="00EE3BA0"/>
    <w:rsid w:val="00EE7B66"/>
    <w:rsid w:val="00EF0E1B"/>
    <w:rsid w:val="00EF0E8D"/>
    <w:rsid w:val="00F06129"/>
    <w:rsid w:val="00F10260"/>
    <w:rsid w:val="00F10D6D"/>
    <w:rsid w:val="00F134A5"/>
    <w:rsid w:val="00F13BB5"/>
    <w:rsid w:val="00F2399A"/>
    <w:rsid w:val="00F344BB"/>
    <w:rsid w:val="00F373A4"/>
    <w:rsid w:val="00F465BD"/>
    <w:rsid w:val="00F6234A"/>
    <w:rsid w:val="00F77CDD"/>
    <w:rsid w:val="00F81A04"/>
    <w:rsid w:val="00F908CD"/>
    <w:rsid w:val="00F91EE5"/>
    <w:rsid w:val="00F94D62"/>
    <w:rsid w:val="00F96C56"/>
    <w:rsid w:val="00FA482B"/>
    <w:rsid w:val="00FB08C9"/>
    <w:rsid w:val="00FB31E9"/>
    <w:rsid w:val="00FD15F1"/>
    <w:rsid w:val="00FE1D3A"/>
    <w:rsid w:val="00FF164D"/>
    <w:rsid w:val="00FF2013"/>
    <w:rsid w:val="00FF5C83"/>
    <w:rsid w:val="00FF623B"/>
    <w:rsid w:val="00FF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DE1633F"/>
  <w15:chartTrackingRefBased/>
  <w15:docId w15:val="{AAEC3850-E2AF-4998-BBEA-C35338603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A3BB4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75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locked/>
    <w:rsid w:val="00875083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75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875083"/>
    <w:rPr>
      <w:rFonts w:cs="Times New Roman"/>
    </w:rPr>
  </w:style>
  <w:style w:type="character" w:styleId="Hipercze">
    <w:name w:val="Hyperlink"/>
    <w:rsid w:val="00054A66"/>
    <w:rPr>
      <w:color w:val="0000FF"/>
      <w:u w:val="single"/>
    </w:rPr>
  </w:style>
  <w:style w:type="paragraph" w:customStyle="1" w:styleId="Default">
    <w:name w:val="Default"/>
    <w:rsid w:val="00054A66"/>
    <w:pPr>
      <w:autoSpaceDE w:val="0"/>
      <w:autoSpaceDN w:val="0"/>
      <w:adjustRightInd w:val="0"/>
    </w:pPr>
    <w:rPr>
      <w:rFonts w:ascii="Garamond" w:eastAsia="Times New Roman" w:hAnsi="Garamond" w:cs="Garamond"/>
      <w:color w:val="000000"/>
      <w:sz w:val="24"/>
      <w:szCs w:val="24"/>
    </w:rPr>
  </w:style>
  <w:style w:type="table" w:styleId="Tabela-Siatka">
    <w:name w:val="Table Grid"/>
    <w:basedOn w:val="Standardowy"/>
    <w:locked/>
    <w:rsid w:val="00C3332E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7147E7"/>
    <w:pPr>
      <w:overflowPunct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 w:cs="Times New Roman"/>
      <w:bCs/>
      <w:iCs/>
      <w:sz w:val="28"/>
      <w:szCs w:val="20"/>
      <w:lang w:eastAsia="pl-PL"/>
    </w:rPr>
  </w:style>
  <w:style w:type="paragraph" w:styleId="NormalnyWeb">
    <w:name w:val="Normal (Web)"/>
    <w:basedOn w:val="Normalny"/>
    <w:rsid w:val="0029042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locked/>
    <w:rsid w:val="0029042A"/>
    <w:rPr>
      <w:b/>
      <w:bCs/>
    </w:rPr>
  </w:style>
  <w:style w:type="paragraph" w:styleId="Tekstdymka">
    <w:name w:val="Balloon Text"/>
    <w:basedOn w:val="Normalny"/>
    <w:link w:val="TekstdymkaZnak"/>
    <w:rsid w:val="00552F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552F11"/>
    <w:rPr>
      <w:rFonts w:ascii="Segoe UI" w:eastAsia="Times New Roman" w:hAnsi="Segoe UI" w:cs="Segoe UI"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"/>
    <w:rsid w:val="003261A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3261A3"/>
    <w:rPr>
      <w:rFonts w:eastAsia="Times New Roman" w:cs="Calibri"/>
      <w:lang w:eastAsia="en-US"/>
    </w:rPr>
  </w:style>
  <w:style w:type="character" w:styleId="Odwoanieprzypisukocowego">
    <w:name w:val="endnote reference"/>
    <w:rsid w:val="003261A3"/>
    <w:rPr>
      <w:vertAlign w:val="superscript"/>
    </w:rPr>
  </w:style>
  <w:style w:type="character" w:styleId="Odwoaniedokomentarza">
    <w:name w:val="annotation reference"/>
    <w:rsid w:val="006A753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A753A"/>
    <w:rPr>
      <w:sz w:val="20"/>
      <w:szCs w:val="20"/>
    </w:rPr>
  </w:style>
  <w:style w:type="character" w:customStyle="1" w:styleId="TekstkomentarzaZnak">
    <w:name w:val="Tekst komentarza Znak"/>
    <w:link w:val="Tekstkomentarza"/>
    <w:rsid w:val="006A753A"/>
    <w:rPr>
      <w:rFonts w:eastAsia="Times New Roman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6A753A"/>
    <w:rPr>
      <w:b/>
      <w:bCs/>
    </w:rPr>
  </w:style>
  <w:style w:type="character" w:customStyle="1" w:styleId="TematkomentarzaZnak">
    <w:name w:val="Temat komentarza Znak"/>
    <w:link w:val="Tematkomentarza"/>
    <w:rsid w:val="006A753A"/>
    <w:rPr>
      <w:rFonts w:eastAsia="Times New Roman"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dziekana.chemia@ug.edu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poin@ug.edu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g.edu.pl/pracownicy/strony_jednostek/dzial_kad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910</Words>
  <Characters>6187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mgr</vt:lpstr>
    </vt:vector>
  </TitlesOfParts>
  <Company>Uniwersytet Gdański</Company>
  <LinksUpToDate>false</LinksUpToDate>
  <CharactersWithSpaces>7083</CharactersWithSpaces>
  <SharedDoc>false</SharedDoc>
  <HLinks>
    <vt:vector size="18" baseType="variant">
      <vt:variant>
        <vt:i4>3932250</vt:i4>
      </vt:variant>
      <vt:variant>
        <vt:i4>9</vt:i4>
      </vt:variant>
      <vt:variant>
        <vt:i4>0</vt:i4>
      </vt:variant>
      <vt:variant>
        <vt:i4>5</vt:i4>
      </vt:variant>
      <vt:variant>
        <vt:lpwstr>mailto:poin@ug.edu.pl</vt:lpwstr>
      </vt:variant>
      <vt:variant>
        <vt:lpwstr/>
      </vt:variant>
      <vt:variant>
        <vt:i4>1703955</vt:i4>
      </vt:variant>
      <vt:variant>
        <vt:i4>6</vt:i4>
      </vt:variant>
      <vt:variant>
        <vt:i4>0</vt:i4>
      </vt:variant>
      <vt:variant>
        <vt:i4>5</vt:i4>
      </vt:variant>
      <vt:variant>
        <vt:lpwstr>https://ug.edu.pl/pracownicy/strony_jednostek/dzial_kadr</vt:lpwstr>
      </vt:variant>
      <vt:variant>
        <vt:lpwstr/>
      </vt:variant>
      <vt:variant>
        <vt:i4>2949122</vt:i4>
      </vt:variant>
      <vt:variant>
        <vt:i4>3</vt:i4>
      </vt:variant>
      <vt:variant>
        <vt:i4>0</vt:i4>
      </vt:variant>
      <vt:variant>
        <vt:i4>5</vt:i4>
      </vt:variant>
      <vt:variant>
        <vt:lpwstr>mailto:biurodziekana.chemia@ug.edu.pl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mgr</dc:title>
  <dc:subject/>
  <dc:creator>Justyna Głowniak-Sikorska</dc:creator>
  <cp:keywords/>
  <dc:description/>
  <cp:lastModifiedBy>Agnieszka Koczara</cp:lastModifiedBy>
  <cp:revision>2</cp:revision>
  <cp:lastPrinted>2022-07-15T08:39:00Z</cp:lastPrinted>
  <dcterms:created xsi:type="dcterms:W3CDTF">2025-10-03T08:29:00Z</dcterms:created>
  <dcterms:modified xsi:type="dcterms:W3CDTF">2025-10-03T08:29:00Z</dcterms:modified>
</cp:coreProperties>
</file>