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505"/>
      </w:tblGrid>
      <w:tr w:rsidR="00BA44CE" w:rsidRPr="0043602D" w:rsidTr="00F41672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bookmarkStart w:id="0" w:name="_GoBack"/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bookmarkEnd w:id="0"/>
          <w:p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DO OGŁOSZENIA O NR REFERENCYJNYM … - PRZYKŁAD</w:t>
            </w:r>
            <w:r w:rsidRPr="00BB75C1">
              <w:rPr>
                <w:rStyle w:val="Odwoanieprzypisudolnego"/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footnoteReference w:id="1"/>
            </w:r>
          </w:p>
          <w:p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tcBorders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skazać liczbę dla każdego rodzaju prac</w:t>
            </w:r>
          </w:p>
        </w:tc>
      </w:tr>
      <w:tr w:rsidR="00BA44CE" w:rsidRPr="00852FF5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 Jeśli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lastRenderedPageBreak/>
              <w:t>projekt realizowany w ramach grantu wskazać instytucję finansującą, jeśli we współpracy międzynarodowej zaznaczyć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Udział w konferencjach naukowych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Wymienić oddzielnie konferencje krajowe i międzynarodowe, wskazać w przypadku wystąpienia w roli prelegenta</w:t>
            </w:r>
          </w:p>
        </w:tc>
      </w:tr>
      <w:tr w:rsidR="00BA44CE" w:rsidRPr="00F2754A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Pr="00F2754A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jeśli dotyczy</w:t>
            </w:r>
          </w:p>
        </w:tc>
      </w:tr>
      <w:tr w:rsidR="00BA44CE" w:rsidRPr="00397F5E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pracach komisji, pełnione funkcje lub role</w:t>
            </w:r>
          </w:p>
          <w:p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Udział w organizacji konferencji</w:t>
            </w:r>
          </w:p>
          <w:p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Inne …</w:t>
            </w:r>
          </w:p>
        </w:tc>
      </w:tr>
      <w:tr w:rsidR="00BA44CE" w:rsidRPr="005C1021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</w:tcBorders>
          </w:tcPr>
          <w:p w:rsidR="00BA44CE" w:rsidRPr="005C1021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6191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towarzystwach naukowych, praca w redakcjach naukowych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 komercjalizacje wyników badań, autorstwo podręczników</w:t>
            </w:r>
          </w:p>
        </w:tc>
      </w:tr>
      <w:tr w:rsidR="00BA44CE" w:rsidRPr="0076191E" w:rsidTr="00F4167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4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4"/>
          <w:p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2751FE" w:rsidRDefault="002751FE"/>
    <w:sectPr w:rsidR="002751FE" w:rsidSect="00BB350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BF" w:rsidRDefault="000F24BF" w:rsidP="00BA44CE">
      <w:pPr>
        <w:spacing w:after="0" w:line="240" w:lineRule="auto"/>
      </w:pPr>
      <w:r>
        <w:separator/>
      </w:r>
    </w:p>
  </w:endnote>
  <w:endnote w:type="continuationSeparator" w:id="0">
    <w:p w:rsidR="000F24BF" w:rsidRDefault="000F24BF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5340C" w:rsidRPr="006A18D0" w:rsidRDefault="000F24BF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="00B76404">
          <w:rPr>
            <w:rFonts w:ascii="Arial" w:hAnsi="Arial" w:cs="Arial"/>
            <w:noProof/>
            <w:sz w:val="18"/>
            <w:szCs w:val="18"/>
          </w:rPr>
          <w:t>1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5340C" w:rsidRDefault="000F24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BF" w:rsidRDefault="000F24BF" w:rsidP="00BA44CE">
      <w:pPr>
        <w:spacing w:after="0" w:line="240" w:lineRule="auto"/>
      </w:pPr>
      <w:r>
        <w:separator/>
      </w:r>
    </w:p>
  </w:footnote>
  <w:footnote w:type="continuationSeparator" w:id="0">
    <w:p w:rsidR="000F24BF" w:rsidRDefault="000F24BF" w:rsidP="00BA44CE">
      <w:pPr>
        <w:spacing w:after="0" w:line="240" w:lineRule="auto"/>
      </w:pPr>
      <w:r>
        <w:continuationSeparator/>
      </w:r>
    </w:p>
  </w:footnote>
  <w:footnote w:id="1">
    <w:p w:rsidR="00BA44CE" w:rsidRPr="004D6792" w:rsidRDefault="00BA44CE" w:rsidP="00BA44CE">
      <w:pPr>
        <w:pStyle w:val="Tekstprzypisudolnego"/>
        <w:rPr>
          <w:rStyle w:val="Odwoanieprzypisudolnego"/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D6792">
        <w:rPr>
          <w:rFonts w:ascii="Arial" w:hAnsi="Arial" w:cs="Arial"/>
          <w:sz w:val="16"/>
          <w:szCs w:val="16"/>
        </w:rPr>
        <w:t xml:space="preserve">Uwaga. Kwestionariusz należy uzupełnić/dostosować wg potrzeb konkretnego konkursu. </w:t>
      </w:r>
    </w:p>
  </w:footnote>
  <w:footnote w:id="2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1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4">
    <w:p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5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2"/>
    </w:p>
  </w:footnote>
  <w:footnote w:id="6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7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3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3"/>
    </w:p>
  </w:footnote>
  <w:footnote w:id="8">
    <w:p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CE"/>
    <w:rsid w:val="000F24BF"/>
    <w:rsid w:val="002751FE"/>
    <w:rsid w:val="00720313"/>
    <w:rsid w:val="00B76404"/>
    <w:rsid w:val="00BA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Wąsowska</dc:creator>
  <cp:lastModifiedBy>Ewelina</cp:lastModifiedBy>
  <cp:revision>2</cp:revision>
  <dcterms:created xsi:type="dcterms:W3CDTF">2026-01-14T11:01:00Z</dcterms:created>
  <dcterms:modified xsi:type="dcterms:W3CDTF">2026-01-14T11:01:00Z</dcterms:modified>
</cp:coreProperties>
</file>