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AE6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OGŁOSZENIE O KONKURSIE NA STANOWISKO </w:t>
      </w:r>
    </w:p>
    <w:p w14:paraId="3012602C" w14:textId="55284243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A</w:t>
      </w:r>
      <w:r w:rsidR="004F262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SYSTENTA</w:t>
      </w: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NA WYDZIALE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LEKARSKIM</w:t>
      </w:r>
    </w:p>
    <w:p w14:paraId="4C0050ED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W AKADEMII MAZOWIECKIEJ W PŁOCKU</w:t>
      </w:r>
    </w:p>
    <w:p w14:paraId="432D5EE0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E9D9BDB" w14:textId="293C550C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Konkurs nr </w:t>
      </w:r>
      <w:r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1</w:t>
      </w:r>
      <w:r w:rsidR="00AD0B5D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7</w:t>
      </w:r>
    </w:p>
    <w:p w14:paraId="3F70EA4A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6"/>
          <w:szCs w:val="16"/>
          <w:lang w:eastAsia="pl-PL"/>
          <w14:ligatures w14:val="none"/>
        </w:rPr>
      </w:pPr>
    </w:p>
    <w:p w14:paraId="69D8E888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NAZWA JEDNOSTKI: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Akademia</w:t>
      </w: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Mazowiecka w Płocku, Collegium Medicum</w:t>
      </w:r>
    </w:p>
    <w:p w14:paraId="415D8678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MIASTO: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Płock</w:t>
      </w:r>
    </w:p>
    <w:p w14:paraId="3BFC7400" w14:textId="1ED2E48C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STANOWISKO: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</w:t>
      </w:r>
      <w:r w:rsidR="004F262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systent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(dydaktyczny)</w:t>
      </w:r>
      <w:r w:rsidR="002110D8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</w:p>
    <w:p w14:paraId="5EFAE5A3" w14:textId="77777777" w:rsidR="00737DCF" w:rsidRPr="00C72B1D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DYSCYPLINA NAUKOWA: </w:t>
      </w:r>
      <w:r w:rsidRPr="00C72B1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 </w:t>
      </w:r>
    </w:p>
    <w:p w14:paraId="5A487C8C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RODZAJ UMOWY: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umowa o pracę</w:t>
      </w:r>
    </w:p>
    <w:p w14:paraId="28724876" w14:textId="77777777" w:rsidR="004369D9" w:rsidRPr="00AE3783" w:rsidRDefault="004369D9" w:rsidP="004369D9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WYMIAR CZASU PRACY: 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1 etat </w:t>
      </w:r>
    </w:p>
    <w:p w14:paraId="3B6A22EA" w14:textId="77777777" w:rsidR="00B5023D" w:rsidRPr="00BF1771" w:rsidRDefault="00B5023D" w:rsidP="00B5023D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DATA OGŁOSZENIA: 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5 stycznia 2026</w:t>
      </w:r>
    </w:p>
    <w:p w14:paraId="71CA4F56" w14:textId="77777777" w:rsidR="00B5023D" w:rsidRPr="00BF1771" w:rsidRDefault="00B5023D" w:rsidP="00B5023D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TERMIN SKŁADANIA OFERT: 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4 lutego 2026</w:t>
      </w:r>
    </w:p>
    <w:p w14:paraId="79527865" w14:textId="77777777" w:rsidR="00B5023D" w:rsidRPr="00BF1771" w:rsidRDefault="00B5023D" w:rsidP="00B502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TERMIN ROZSTRZYGNIĘCIA KONKURSU: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 do 13 lutego 2026</w:t>
      </w:r>
    </w:p>
    <w:p w14:paraId="4A19105A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LINK DO STRONY: </w:t>
      </w:r>
      <w:hyperlink r:id="rId5" w:history="1">
        <w:r w:rsidRPr="00737DCF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lang w:eastAsia="pl-PL"/>
            <w14:ligatures w14:val="none"/>
          </w:rPr>
          <w:t>www.mazowiecka.edu.pl</w:t>
        </w:r>
      </w:hyperlink>
    </w:p>
    <w:p w14:paraId="3E952AE1" w14:textId="3F28816C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SŁOWA KLUCZOWE: </w:t>
      </w:r>
      <w:r w:rsidR="002110D8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asystent</w:t>
      </w: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,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nauki medyczne, Akademia Mazowiecka w Płocku, Collegium Medicum.</w:t>
      </w:r>
    </w:p>
    <w:p w14:paraId="7B9ADFF0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3C57FAEC" w14:textId="77777777" w:rsidR="00AD0B5D" w:rsidRPr="00AD0B5D" w:rsidRDefault="00AD0B5D" w:rsidP="00AD0B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0" w:name="_Hlk109723994"/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OPIS( tematyka, oczekiwania, uwagi):                </w:t>
      </w:r>
    </w:p>
    <w:p w14:paraId="16421112" w14:textId="77777777" w:rsidR="00AD0B5D" w:rsidRPr="00AD0B5D" w:rsidRDefault="00AD0B5D" w:rsidP="00AD0B5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konkursu mogą przystąpić osoby, które:</w:t>
      </w:r>
    </w:p>
    <w:p w14:paraId="7F959123" w14:textId="77777777" w:rsidR="00AD0B5D" w:rsidRPr="00AD0B5D" w:rsidRDefault="00AD0B5D" w:rsidP="00AD0B5D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spełniają wymogi określone w art. 113 ustawy z dnia 20 lipca 2018 r. Prawo o szkolnictwie wyższym i nauce (Dz. U. z 2024 r. poz. 1571.);</w:t>
      </w:r>
    </w:p>
    <w:p w14:paraId="27EDF55C" w14:textId="77777777" w:rsidR="00AD0B5D" w:rsidRPr="00AD0B5D" w:rsidRDefault="00AD0B5D" w:rsidP="00AD0B5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doświadczenie zawodowe z zakresu pediatrii;</w:t>
      </w:r>
    </w:p>
    <w:p w14:paraId="6EEA97D2" w14:textId="0F09E1A2" w:rsidR="00AD0B5D" w:rsidRPr="00AD0B5D" w:rsidRDefault="00AD0B5D" w:rsidP="00AD0B5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tytuł lekarza specjalisty w dziedzinie pediatrii</w:t>
      </w:r>
      <w:r w:rsidR="00F716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 kardiologii dziecięcej</w:t>
      </w:r>
    </w:p>
    <w:p w14:paraId="38CF457B" w14:textId="77777777" w:rsidR="00AD0B5D" w:rsidRPr="00AD0B5D" w:rsidRDefault="00AD0B5D" w:rsidP="00AD0B5D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1" w:name="_Hlk80097612"/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posługują się językiem </w:t>
      </w:r>
      <w:bookmarkEnd w:id="1"/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polskim w stopniu umożliwiającym prowadzenie zajęć ze studentami;</w:t>
      </w:r>
    </w:p>
    <w:p w14:paraId="02A952A2" w14:textId="77777777" w:rsidR="00AD0B5D" w:rsidRPr="00AD0B5D" w:rsidRDefault="00AD0B5D" w:rsidP="00AD0B5D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posługują się językiem angielskim w stopniu komunikatywnym.</w:t>
      </w:r>
    </w:p>
    <w:p w14:paraId="34D3C740" w14:textId="77777777" w:rsidR="00AD0B5D" w:rsidRPr="00AD0B5D" w:rsidRDefault="00AD0B5D" w:rsidP="00AD0B5D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Kandydaci przystępujący do konkursu obowiązani są złożyć następujące dokumenty:</w:t>
      </w:r>
    </w:p>
    <w:p w14:paraId="3B8FB726" w14:textId="77777777" w:rsidR="00AD0B5D" w:rsidRPr="00AD0B5D" w:rsidRDefault="00AD0B5D" w:rsidP="00AD0B5D">
      <w:pPr>
        <w:numPr>
          <w:ilvl w:val="0"/>
          <w:numId w:val="2"/>
        </w:numPr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2" w:name="_Hlk109723905"/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podanie o przyjęcie do pracy skierowane do Rektora Akademii  Mazowieckiej w Płocku;</w:t>
      </w:r>
    </w:p>
    <w:p w14:paraId="1371EF92" w14:textId="77777777" w:rsidR="00AD0B5D" w:rsidRPr="00AD0B5D" w:rsidRDefault="00AD0B5D" w:rsidP="00AD0B5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życiorys/CV</w:t>
      </w:r>
    </w:p>
    <w:p w14:paraId="15006173" w14:textId="77777777" w:rsidR="00AD0B5D" w:rsidRPr="00AD0B5D" w:rsidRDefault="00AD0B5D" w:rsidP="00AD0B5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kwestionariusz osobowy dla osoby ubiegającej się o zatrudnienie; </w:t>
      </w:r>
    </w:p>
    <w:p w14:paraId="4AA72F1A" w14:textId="77777777" w:rsidR="00AD0B5D" w:rsidRPr="00AD0B5D" w:rsidRDefault="00AD0B5D" w:rsidP="00AD0B5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własnoręcznie poświadczoną za zgodność z oryginałem kopię dokumentów:</w:t>
      </w:r>
    </w:p>
    <w:p w14:paraId="0AC6C660" w14:textId="77777777" w:rsidR="00AD0B5D" w:rsidRPr="00AD0B5D" w:rsidRDefault="00AD0B5D" w:rsidP="00AD0B5D">
      <w:pPr>
        <w:numPr>
          <w:ilvl w:val="0"/>
          <w:numId w:val="7"/>
        </w:numPr>
        <w:tabs>
          <w:tab w:val="left" w:pos="284"/>
        </w:tabs>
        <w:spacing w:after="0" w:line="240" w:lineRule="auto"/>
        <w:ind w:right="60" w:hanging="15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prawa wykonywania zawodu lekarza;</w:t>
      </w:r>
    </w:p>
    <w:p w14:paraId="06B500C2" w14:textId="77777777" w:rsidR="00AD0B5D" w:rsidRPr="00AD0B5D" w:rsidRDefault="00AD0B5D" w:rsidP="00AD0B5D">
      <w:pPr>
        <w:numPr>
          <w:ilvl w:val="0"/>
          <w:numId w:val="7"/>
        </w:numPr>
        <w:tabs>
          <w:tab w:val="left" w:pos="284"/>
        </w:tabs>
        <w:spacing w:after="0" w:line="240" w:lineRule="auto"/>
        <w:ind w:right="60" w:hanging="15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tytuł/dyplom lekarza;</w:t>
      </w:r>
    </w:p>
    <w:p w14:paraId="68EAC893" w14:textId="0E909EEC" w:rsidR="00AD0B5D" w:rsidRPr="00AD0B5D" w:rsidRDefault="00AD0B5D" w:rsidP="00AD0B5D">
      <w:pPr>
        <w:numPr>
          <w:ilvl w:val="0"/>
          <w:numId w:val="7"/>
        </w:numPr>
        <w:tabs>
          <w:tab w:val="left" w:pos="284"/>
        </w:tabs>
        <w:spacing w:after="0" w:line="240" w:lineRule="auto"/>
        <w:ind w:right="60" w:hanging="15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dyplom lekarza specjalisty w dziedzinie pediatrii</w:t>
      </w:r>
      <w:r w:rsidR="00F716A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 kardiologii dziecięcej</w:t>
      </w:r>
    </w:p>
    <w:p w14:paraId="121D8ECA" w14:textId="77777777" w:rsidR="00AD0B5D" w:rsidRPr="00AD0B5D" w:rsidRDefault="00AD0B5D" w:rsidP="00AD0B5D">
      <w:pPr>
        <w:numPr>
          <w:ilvl w:val="0"/>
          <w:numId w:val="4"/>
        </w:numPr>
        <w:spacing w:after="0" w:line="240" w:lineRule="auto"/>
        <w:ind w:left="709" w:hanging="43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kopie dokumentów potwierdzających przebieg pracy zawodowej oraz dokumentów potwierdzających kwalifikacje zawodowe;</w:t>
      </w:r>
    </w:p>
    <w:p w14:paraId="12FB97A1" w14:textId="77777777" w:rsidR="00AD0B5D" w:rsidRPr="00AD0B5D" w:rsidRDefault="00AD0B5D" w:rsidP="00AD0B5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deklaracja znajomości języka angielskiego w stopniu komunikatywnym; </w:t>
      </w:r>
    </w:p>
    <w:p w14:paraId="58F4B076" w14:textId="77777777" w:rsidR="00AD0B5D" w:rsidRPr="00AD0B5D" w:rsidRDefault="00AD0B5D" w:rsidP="00AD0B5D">
      <w:pPr>
        <w:numPr>
          <w:ilvl w:val="0"/>
          <w:numId w:val="4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oświadczenie, że Akademia Mazowiecka w Płocku będzie podstawowym miejscem pracy; </w:t>
      </w:r>
    </w:p>
    <w:bookmarkEnd w:id="2"/>
    <w:p w14:paraId="3E2288D1" w14:textId="77777777" w:rsidR="00AD0B5D" w:rsidRPr="00AD0B5D" w:rsidRDefault="00AD0B5D" w:rsidP="00AD0B5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oświadczenie informujące o spełnianiu wymagań określonych w art. 113 ustawy </w:t>
      </w:r>
      <w:r w:rsidRPr="00AD0B5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Prawo o szkolnictwie wyższym i nauce</w:t>
      </w:r>
      <w:r w:rsidRPr="00AD0B5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hyperlink r:id="rId6" w:history="1">
        <w:r w:rsidRPr="00AD0B5D">
          <w:rPr>
            <w:rFonts w:ascii="Times New Roman" w:eastAsia="Times New Roman" w:hAnsi="Times New Roman" w:cs="Times New Roman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 xml:space="preserve"> </w:t>
      </w:r>
    </w:p>
    <w:p w14:paraId="4DE78D9F" w14:textId="77777777" w:rsidR="00AD0B5D" w:rsidRPr="00AD0B5D" w:rsidRDefault="00AD0B5D" w:rsidP="00AD0B5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zgoda na przetwarzanie danych osobowych </w:t>
      </w:r>
      <w:hyperlink r:id="rId7" w:history="1">
        <w:r w:rsidRPr="00AD0B5D">
          <w:rPr>
            <w:rFonts w:ascii="Times New Roman" w:eastAsia="Times New Roman" w:hAnsi="Times New Roman" w:cs="Times New Roman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 xml:space="preserve"> </w:t>
      </w:r>
    </w:p>
    <w:p w14:paraId="4730E27B" w14:textId="77777777" w:rsidR="00AD0B5D" w:rsidRPr="00AD0B5D" w:rsidRDefault="00AD0B5D" w:rsidP="00AD0B5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klauzula informacyjna </w:t>
      </w:r>
      <w:hyperlink r:id="rId8" w:history="1">
        <w:r w:rsidRPr="00AD0B5D">
          <w:rPr>
            <w:rFonts w:ascii="Times New Roman" w:eastAsia="Times New Roman" w:hAnsi="Times New Roman" w:cs="Times New Roman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 xml:space="preserve">  </w:t>
      </w:r>
    </w:p>
    <w:p w14:paraId="396D5ABB" w14:textId="77777777" w:rsidR="00AD0B5D" w:rsidRPr="00AD0B5D" w:rsidRDefault="00AD0B5D" w:rsidP="00AD0B5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ewentualnie inne dokumenty uzasadniające kandydaturę.</w:t>
      </w:r>
    </w:p>
    <w:p w14:paraId="333E8DCD" w14:textId="77777777" w:rsidR="00AD0B5D" w:rsidRPr="00AD0B5D" w:rsidRDefault="00AD0B5D" w:rsidP="00AD0B5D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Wszystkie dokumenty powinny być podpisane.</w:t>
      </w:r>
    </w:p>
    <w:p w14:paraId="01D2D176" w14:textId="77777777" w:rsidR="00AD0B5D" w:rsidRPr="00AD0B5D" w:rsidRDefault="00AD0B5D" w:rsidP="00AD0B5D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D53677A" w14:textId="77777777" w:rsidR="009C2B3B" w:rsidRPr="009C2B3B" w:rsidRDefault="009C2B3B" w:rsidP="009C2B3B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bookmarkEnd w:id="0"/>
    <w:p w14:paraId="33B5922E" w14:textId="0755C9BF" w:rsidR="009C2B3B" w:rsidRPr="009C2B3B" w:rsidRDefault="009C2B3B" w:rsidP="009C2B3B">
      <w:pPr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Dokumenty należy składać w zamkniętej kopercie z dopiskiem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„Konkurs na stanowisko asystenta na Wydziale Lekarskim Akademii Mazowieckiej w Płocku"- konkurs nr </w:t>
      </w:r>
      <w:r w:rsidR="004F2621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1</w:t>
      </w:r>
      <w:r w:rsidR="00AD0B5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7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na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p w14:paraId="655FA163" w14:textId="77777777" w:rsidR="00600280" w:rsidRDefault="00600280" w:rsidP="009C2B3B">
      <w:pPr>
        <w:spacing w:after="0" w:line="240" w:lineRule="auto"/>
        <w:jc w:val="both"/>
      </w:pPr>
    </w:p>
    <w:sectPr w:rsidR="00600280" w:rsidSect="00737D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EA87E0A"/>
    <w:multiLevelType w:val="hybridMultilevel"/>
    <w:tmpl w:val="4746D920"/>
    <w:lvl w:ilvl="0" w:tplc="AD703F42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99823">
    <w:abstractNumId w:val="4"/>
  </w:num>
  <w:num w:numId="2" w16cid:durableId="1084882966">
    <w:abstractNumId w:val="0"/>
  </w:num>
  <w:num w:numId="3" w16cid:durableId="557088695">
    <w:abstractNumId w:val="5"/>
  </w:num>
  <w:num w:numId="4" w16cid:durableId="1318606882">
    <w:abstractNumId w:val="2"/>
  </w:num>
  <w:num w:numId="5" w16cid:durableId="7997682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1696308">
    <w:abstractNumId w:val="1"/>
  </w:num>
  <w:num w:numId="7" w16cid:durableId="1275095590">
    <w:abstractNumId w:val="6"/>
  </w:num>
  <w:num w:numId="8" w16cid:durableId="1918709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80"/>
    <w:rsid w:val="00140BD7"/>
    <w:rsid w:val="00185AAA"/>
    <w:rsid w:val="002110D8"/>
    <w:rsid w:val="002E5C61"/>
    <w:rsid w:val="003C235B"/>
    <w:rsid w:val="004369D9"/>
    <w:rsid w:val="004403FA"/>
    <w:rsid w:val="004F2621"/>
    <w:rsid w:val="005103E4"/>
    <w:rsid w:val="00600280"/>
    <w:rsid w:val="00617CC2"/>
    <w:rsid w:val="00647E46"/>
    <w:rsid w:val="00723B79"/>
    <w:rsid w:val="00737DCF"/>
    <w:rsid w:val="009C2B3B"/>
    <w:rsid w:val="009F22C8"/>
    <w:rsid w:val="00AD0B5D"/>
    <w:rsid w:val="00AD43E8"/>
    <w:rsid w:val="00AE217A"/>
    <w:rsid w:val="00B5023D"/>
    <w:rsid w:val="00C72B1D"/>
    <w:rsid w:val="00D858FC"/>
    <w:rsid w:val="00F5507D"/>
    <w:rsid w:val="00F7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3882"/>
  <w15:chartTrackingRefBased/>
  <w15:docId w15:val="{86270535-86A0-4146-8961-D7DE824E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2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2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2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2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2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2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2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://www.mazowiecka.edu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Ludwikowska</dc:creator>
  <cp:keywords/>
  <dc:description/>
  <cp:lastModifiedBy>Monika Ludwikowska</cp:lastModifiedBy>
  <cp:revision>3</cp:revision>
  <cp:lastPrinted>2025-12-30T14:00:00Z</cp:lastPrinted>
  <dcterms:created xsi:type="dcterms:W3CDTF">2025-12-30T14:00:00Z</dcterms:created>
  <dcterms:modified xsi:type="dcterms:W3CDTF">2025-12-30T14:01:00Z</dcterms:modified>
</cp:coreProperties>
</file>