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3AE6" w14:textId="77777777" w:rsidR="00737DCF" w:rsidRPr="00BF1771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OGŁOSZENIE O KONKURSIE NA STANOWISKO </w:t>
      </w:r>
    </w:p>
    <w:p w14:paraId="3012602C" w14:textId="3384A4D6" w:rsidR="00737DCF" w:rsidRPr="00BF1771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ADIUNKTA NA WYDZIALE LEKARSKIM</w:t>
      </w:r>
    </w:p>
    <w:p w14:paraId="4C0050ED" w14:textId="77777777" w:rsidR="00737DCF" w:rsidRPr="00BF1771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W AKADEMII MAZOWIECKIEJ W PŁOCKU</w:t>
      </w:r>
    </w:p>
    <w:p w14:paraId="432D5EE0" w14:textId="77777777" w:rsidR="00737DCF" w:rsidRPr="00BF1771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3E9D9BDB" w14:textId="4AAEEC4A" w:rsidR="00737DCF" w:rsidRPr="00BF1771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>Konkurs nr 1</w:t>
      </w:r>
      <w:r w:rsidR="001623C6" w:rsidRPr="00BF1771"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>5</w:t>
      </w:r>
    </w:p>
    <w:p w14:paraId="3F70EA4A" w14:textId="77777777" w:rsidR="00737DCF" w:rsidRPr="00BF1771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16"/>
          <w:szCs w:val="16"/>
          <w:lang w:eastAsia="pl-PL"/>
          <w14:ligatures w14:val="none"/>
        </w:rPr>
      </w:pPr>
    </w:p>
    <w:p w14:paraId="1627FECC" w14:textId="77777777" w:rsidR="00037763" w:rsidRPr="00BF1771" w:rsidRDefault="00037763" w:rsidP="00037763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NAZWA JEDNOSTKI: </w:t>
      </w:r>
      <w:r w:rsidRPr="00BF177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Akademia</w:t>
      </w:r>
      <w:r w:rsidRPr="00BF177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</w:t>
      </w:r>
      <w:r w:rsidRPr="00BF177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Mazowiecka w Płocku, Collegium </w:t>
      </w:r>
      <w:proofErr w:type="spellStart"/>
      <w:r w:rsidRPr="00BF177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Medicum</w:t>
      </w:r>
      <w:proofErr w:type="spellEnd"/>
    </w:p>
    <w:p w14:paraId="17669301" w14:textId="77777777" w:rsidR="00037763" w:rsidRPr="00BF1771" w:rsidRDefault="00037763" w:rsidP="00037763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MIASTO: </w:t>
      </w:r>
      <w:r w:rsidRPr="00BF177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Płock</w:t>
      </w:r>
    </w:p>
    <w:p w14:paraId="55225E5C" w14:textId="6860BC40" w:rsidR="00037763" w:rsidRPr="00BF1771" w:rsidRDefault="00037763" w:rsidP="00037763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STANOWISKO: </w:t>
      </w:r>
      <w:r w:rsidRPr="00BF177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adiunkt (dydaktyczny) </w:t>
      </w:r>
    </w:p>
    <w:p w14:paraId="228AD6D3" w14:textId="77777777" w:rsidR="00037763" w:rsidRPr="00BF1771" w:rsidRDefault="00037763" w:rsidP="0003776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DYSCYPLINA NAUKOWA: </w:t>
      </w:r>
      <w:r w:rsidRPr="00BF177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nauki medyczne </w:t>
      </w:r>
    </w:p>
    <w:p w14:paraId="4360299B" w14:textId="77777777" w:rsidR="00037763" w:rsidRPr="00BF1771" w:rsidRDefault="00037763" w:rsidP="00037763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RODZAJ UMOWY: </w:t>
      </w:r>
      <w:r w:rsidRPr="00BF177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umowa o pracę</w:t>
      </w:r>
    </w:p>
    <w:p w14:paraId="5B28E7B0" w14:textId="77777777" w:rsidR="00037763" w:rsidRPr="00BF1771" w:rsidRDefault="00037763" w:rsidP="00037763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WYMIAR CZASU PRACY: </w:t>
      </w:r>
      <w:r w:rsidRPr="00BF177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1 etat </w:t>
      </w:r>
    </w:p>
    <w:p w14:paraId="4B4D369C" w14:textId="229839A3" w:rsidR="00037763" w:rsidRPr="00BF1771" w:rsidRDefault="00037763" w:rsidP="00037763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DATA OGŁOSZENIA: </w:t>
      </w:r>
      <w:r w:rsidR="006B1310" w:rsidRPr="00BF177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5</w:t>
      </w:r>
      <w:r w:rsidRPr="00BF177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6B1310" w:rsidRPr="00BF177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stycznia</w:t>
      </w:r>
      <w:r w:rsidRPr="00BF177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202</w:t>
      </w:r>
      <w:r w:rsidR="006B1310" w:rsidRPr="00BF177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6</w:t>
      </w:r>
    </w:p>
    <w:p w14:paraId="6C34D92F" w14:textId="6BDBE6A0" w:rsidR="00037763" w:rsidRPr="00BF1771" w:rsidRDefault="00037763" w:rsidP="00037763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TERMIN SKŁADANIA OFERT: </w:t>
      </w:r>
      <w:r w:rsidR="006B1310" w:rsidRPr="00BF177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4 lutego</w:t>
      </w:r>
      <w:r w:rsidRPr="00BF177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2026</w:t>
      </w:r>
    </w:p>
    <w:p w14:paraId="427CCA19" w14:textId="12223214" w:rsidR="00037763" w:rsidRPr="00BF1771" w:rsidRDefault="00037763" w:rsidP="0003776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TERMIN ROZSTRZYGNIĘCIA KONKURSU:</w:t>
      </w:r>
      <w:r w:rsidRPr="00BF177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 do </w:t>
      </w:r>
      <w:r w:rsidR="006B1310" w:rsidRPr="00BF177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13 lutego</w:t>
      </w:r>
      <w:r w:rsidRPr="00BF177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2026</w:t>
      </w:r>
    </w:p>
    <w:p w14:paraId="4861FBD2" w14:textId="77777777" w:rsidR="00037763" w:rsidRPr="00BF1771" w:rsidRDefault="00037763" w:rsidP="00037763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LINK DO STRONY: </w:t>
      </w:r>
      <w:hyperlink r:id="rId5" w:history="1">
        <w:r w:rsidRPr="00BF1771">
          <w:rPr>
            <w:rFonts w:ascii="Times New Roman" w:eastAsia="Times New Roman" w:hAnsi="Times New Roman" w:cs="Times New Roman"/>
            <w:kern w:val="0"/>
            <w:sz w:val="21"/>
            <w:szCs w:val="21"/>
            <w:u w:val="single"/>
            <w:lang w:eastAsia="pl-PL"/>
            <w14:ligatures w14:val="none"/>
          </w:rPr>
          <w:t>www.mazowiecka.edu.pl</w:t>
        </w:r>
      </w:hyperlink>
    </w:p>
    <w:p w14:paraId="72067FDA" w14:textId="77777777" w:rsidR="00037763" w:rsidRPr="00BF1771" w:rsidRDefault="00037763" w:rsidP="0003776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SŁOWA KLUCZOWE: </w:t>
      </w:r>
      <w:r w:rsidRPr="00BF177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adiunkt</w:t>
      </w:r>
      <w:r w:rsidRPr="00BF177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, </w:t>
      </w:r>
      <w:r w:rsidRPr="00BF177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nauki medyczne, Akademia Mazowiecka w Płocku, Collegium </w:t>
      </w:r>
      <w:proofErr w:type="spellStart"/>
      <w:r w:rsidRPr="00BF177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Medicum</w:t>
      </w:r>
      <w:proofErr w:type="spellEnd"/>
      <w:r w:rsidRPr="00BF177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.</w:t>
      </w:r>
    </w:p>
    <w:p w14:paraId="7B9ADFF0" w14:textId="77777777" w:rsidR="00737DCF" w:rsidRPr="00BF1771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2702AEE8" w14:textId="77777777" w:rsidR="006B1310" w:rsidRPr="00BF1771" w:rsidRDefault="006B1310" w:rsidP="006B13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OPIS( tematyka, oczekiwania, uwagi):                </w:t>
      </w:r>
    </w:p>
    <w:p w14:paraId="2CFCBAF2" w14:textId="77777777" w:rsidR="006B1310" w:rsidRPr="00BF1771" w:rsidRDefault="006B1310" w:rsidP="006B13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Do konkursu mogą przystąpić osoby, które:</w:t>
      </w:r>
    </w:p>
    <w:p w14:paraId="769CA662" w14:textId="77777777" w:rsidR="006B1310" w:rsidRPr="00BF1771" w:rsidRDefault="006B1310" w:rsidP="006B1310">
      <w:pPr>
        <w:numPr>
          <w:ilvl w:val="0"/>
          <w:numId w:val="6"/>
        </w:numPr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spełniają wymogi określone w art. 113 ustawy z dnia 20 lipca 2018 r. Prawo o szkolnictwie wyższym i nauce (Dz. U. z 2024 r. poz. 1571.);</w:t>
      </w:r>
    </w:p>
    <w:p w14:paraId="72A800F3" w14:textId="54E7379E" w:rsidR="006B1310" w:rsidRPr="00BF1771" w:rsidRDefault="006B1310" w:rsidP="006B1310">
      <w:pPr>
        <w:numPr>
          <w:ilvl w:val="0"/>
          <w:numId w:val="6"/>
        </w:numPr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posiadają dorobek dydaktyczny i/lub naukowy w zakresie </w:t>
      </w:r>
      <w:r w:rsidRPr="00BF177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nefrologii</w:t>
      </w:r>
      <w:r w:rsidRPr="00BF177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32395427" w14:textId="77777777" w:rsidR="006B1310" w:rsidRPr="00BF1771" w:rsidRDefault="006B1310" w:rsidP="006B131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0" w:name="_Hlk75951816"/>
      <w:r w:rsidRPr="00BF177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posiadają stopień naukowy doktora nauk medycznych;</w:t>
      </w:r>
    </w:p>
    <w:p w14:paraId="5C5E28F8" w14:textId="3AE5A764" w:rsidR="006B1310" w:rsidRPr="00BF1771" w:rsidRDefault="006B1310" w:rsidP="006B131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posiadają tytuł lekarza specjalisty w dziedzinie </w:t>
      </w:r>
      <w:r w:rsidRPr="00BF177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nefrologii</w:t>
      </w:r>
      <w:r w:rsidRPr="00BF177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;</w:t>
      </w:r>
    </w:p>
    <w:bookmarkEnd w:id="0"/>
    <w:p w14:paraId="235692E7" w14:textId="56BDF395" w:rsidR="006B1310" w:rsidRPr="00BF1771" w:rsidRDefault="006B1310" w:rsidP="006B131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284" w:right="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posiadają doświadczenie zawodowe w zakresie </w:t>
      </w:r>
      <w:r w:rsidRPr="00BF177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nefrologii</w:t>
      </w:r>
      <w:r w:rsidRPr="00BF177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4B4E7578" w14:textId="77777777" w:rsidR="006B1310" w:rsidRPr="00BF1771" w:rsidRDefault="006B1310" w:rsidP="006B1310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284" w:right="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1" w:name="_Hlk80097612"/>
      <w:r w:rsidRPr="00BF177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posługują się językiem </w:t>
      </w:r>
      <w:bookmarkEnd w:id="1"/>
      <w:r w:rsidRPr="00BF177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polskim w stopniu umożliwiającym prowadzenie zajęć ze studentami;</w:t>
      </w:r>
    </w:p>
    <w:p w14:paraId="1BFD565C" w14:textId="77777777" w:rsidR="006B1310" w:rsidRPr="00BF1771" w:rsidRDefault="006B1310" w:rsidP="006B1310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2" w:name="_Hlk109723994"/>
      <w:r w:rsidRPr="00BF177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Kandydaci przystępujący do konkursu obowiązani są złożyć następujące dokumenty:</w:t>
      </w:r>
    </w:p>
    <w:p w14:paraId="60E6D220" w14:textId="77777777" w:rsidR="006B1310" w:rsidRPr="00BF1771" w:rsidRDefault="006B1310" w:rsidP="006B1310">
      <w:pPr>
        <w:numPr>
          <w:ilvl w:val="0"/>
          <w:numId w:val="2"/>
        </w:numPr>
        <w:spacing w:after="0" w:line="240" w:lineRule="auto"/>
        <w:ind w:left="709" w:right="60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3" w:name="_Hlk109723905"/>
      <w:r w:rsidRPr="00BF177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podanie o przyjęcie do pracy skierowane do Rektora Akademii  Mazowieckiej w Płocku;</w:t>
      </w:r>
    </w:p>
    <w:p w14:paraId="1217F323" w14:textId="77777777" w:rsidR="006B1310" w:rsidRPr="00BF1771" w:rsidRDefault="006B1310" w:rsidP="006B131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życiorys;</w:t>
      </w:r>
    </w:p>
    <w:p w14:paraId="3BD75391" w14:textId="77777777" w:rsidR="006B1310" w:rsidRPr="00BF1771" w:rsidRDefault="006B1310" w:rsidP="006B131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kwestionariusz osobowy dla osoby ubiegającej się o zatrudnienie;</w:t>
      </w:r>
    </w:p>
    <w:p w14:paraId="4EADB0F3" w14:textId="77777777" w:rsidR="006B1310" w:rsidRPr="00BF1771" w:rsidRDefault="006B1310" w:rsidP="006B1310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709" w:right="60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własnoręcznie poświadczoną za zgodność z oryginałem kopię dokumentów:</w:t>
      </w:r>
    </w:p>
    <w:p w14:paraId="786A3ADB" w14:textId="77777777" w:rsidR="006B1310" w:rsidRPr="00BF1771" w:rsidRDefault="006B1310" w:rsidP="006B1310">
      <w:pPr>
        <w:pStyle w:val="Akapitzlist"/>
        <w:numPr>
          <w:ilvl w:val="0"/>
          <w:numId w:val="8"/>
        </w:numPr>
        <w:spacing w:after="0" w:line="240" w:lineRule="auto"/>
        <w:ind w:left="709" w:hanging="142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posiada tytuł zawodowy lekarza;</w:t>
      </w:r>
    </w:p>
    <w:p w14:paraId="1E60E8EF" w14:textId="77777777" w:rsidR="006B1310" w:rsidRPr="00BF1771" w:rsidRDefault="006B1310" w:rsidP="006B1310">
      <w:pPr>
        <w:tabs>
          <w:tab w:val="left" w:pos="567"/>
        </w:tabs>
        <w:spacing w:after="0" w:line="240" w:lineRule="auto"/>
        <w:ind w:left="567" w:right="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  nadania stopnia naukowego doktora nauk medycznych;</w:t>
      </w:r>
    </w:p>
    <w:p w14:paraId="06D4D898" w14:textId="711B773F" w:rsidR="006B1310" w:rsidRPr="00BF1771" w:rsidRDefault="006B1310" w:rsidP="006B1310">
      <w:pPr>
        <w:tabs>
          <w:tab w:val="left" w:pos="567"/>
        </w:tabs>
        <w:spacing w:after="0" w:line="240" w:lineRule="auto"/>
        <w:ind w:left="567" w:right="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- dyplom lekarza specjalisty w dziedzinie </w:t>
      </w:r>
      <w:r w:rsidRPr="00BF177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nefrologi</w:t>
      </w:r>
      <w:r w:rsidRPr="00BF177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i;</w:t>
      </w:r>
    </w:p>
    <w:p w14:paraId="2E85E270" w14:textId="77777777" w:rsidR="006B1310" w:rsidRPr="00BF1771" w:rsidRDefault="006B1310" w:rsidP="006B1310">
      <w:pPr>
        <w:numPr>
          <w:ilvl w:val="0"/>
          <w:numId w:val="4"/>
        </w:numPr>
        <w:spacing w:after="0" w:line="240" w:lineRule="auto"/>
        <w:ind w:left="709" w:hanging="437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kopie dokumentów potwierdzających przebieg pracy zawodowej oraz dokumentów potwierdzających kwalifikacje zawodowe;</w:t>
      </w:r>
    </w:p>
    <w:p w14:paraId="614CA466" w14:textId="77777777" w:rsidR="006B1310" w:rsidRPr="00BF1771" w:rsidRDefault="006B1310" w:rsidP="006B1310">
      <w:pPr>
        <w:numPr>
          <w:ilvl w:val="0"/>
          <w:numId w:val="4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oświadczenie, że Akademia Mazowiecka w Płocku będzie podstawowym miejscem pracy;</w:t>
      </w:r>
    </w:p>
    <w:p w14:paraId="544BC25B" w14:textId="77777777" w:rsidR="006B1310" w:rsidRPr="00BF1771" w:rsidRDefault="006B1310" w:rsidP="006B1310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709" w:right="60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deklaracja znajomości języka angielskiego w stopniu komunikatywnym;</w:t>
      </w:r>
    </w:p>
    <w:bookmarkEnd w:id="3"/>
    <w:p w14:paraId="796C0D13" w14:textId="77777777" w:rsidR="006B1310" w:rsidRPr="00BF1771" w:rsidRDefault="006B1310" w:rsidP="006B131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709" w:right="60" w:hanging="425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oświadczenie informujące o spełnianiu wymagań określonych w art. 113 ustawy </w:t>
      </w:r>
      <w:r w:rsidRPr="00BF177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  <w:t>Prawo o szkolnictwie wyższym i nauce</w:t>
      </w:r>
      <w:r w:rsidRPr="00BF1771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</w:t>
      </w:r>
      <w:hyperlink r:id="rId6" w:history="1">
        <w:r w:rsidRPr="00BF1771">
          <w:rPr>
            <w:rFonts w:ascii="Times New Roman" w:eastAsia="Times New Roman" w:hAnsi="Times New Roman" w:cs="Times New Roman"/>
            <w:kern w:val="0"/>
            <w:sz w:val="22"/>
            <w:szCs w:val="22"/>
            <w:u w:val="single"/>
            <w:lang w:eastAsia="pl-PL"/>
            <w14:ligatures w14:val="none"/>
          </w:rPr>
          <w:t>https://mazowiecka.edu.pl/dla-pracownikow-2/</w:t>
        </w:r>
      </w:hyperlink>
    </w:p>
    <w:p w14:paraId="413E80F2" w14:textId="77777777" w:rsidR="006B1310" w:rsidRPr="00BF1771" w:rsidRDefault="006B1310" w:rsidP="006B131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709" w:right="60" w:hanging="502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zgoda na przetwarzanie danych osobowych </w:t>
      </w:r>
      <w:hyperlink r:id="rId7" w:history="1">
        <w:r w:rsidRPr="00BF1771">
          <w:rPr>
            <w:rFonts w:ascii="Times New Roman" w:eastAsia="Times New Roman" w:hAnsi="Times New Roman" w:cs="Times New Roman"/>
            <w:kern w:val="0"/>
            <w:sz w:val="22"/>
            <w:szCs w:val="22"/>
            <w:u w:val="single"/>
            <w:lang w:eastAsia="pl-PL"/>
            <w14:ligatures w14:val="none"/>
          </w:rPr>
          <w:t>https://mazowiecka.edu.pl/dla-pracownikow-2/</w:t>
        </w:r>
      </w:hyperlink>
    </w:p>
    <w:p w14:paraId="15E5A540" w14:textId="77777777" w:rsidR="006B1310" w:rsidRPr="00BF1771" w:rsidRDefault="006B1310" w:rsidP="006B131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709" w:right="60" w:hanging="502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klauzula informacyjna </w:t>
      </w:r>
      <w:hyperlink r:id="rId8" w:history="1">
        <w:r w:rsidRPr="00BF1771">
          <w:rPr>
            <w:rFonts w:ascii="Times New Roman" w:eastAsia="Times New Roman" w:hAnsi="Times New Roman" w:cs="Times New Roman"/>
            <w:kern w:val="0"/>
            <w:sz w:val="22"/>
            <w:szCs w:val="22"/>
            <w:u w:val="single"/>
            <w:lang w:eastAsia="pl-PL"/>
            <w14:ligatures w14:val="none"/>
          </w:rPr>
          <w:t>https://mazowiecka.edu.pl/dla-pracownikow-2/</w:t>
        </w:r>
      </w:hyperlink>
    </w:p>
    <w:p w14:paraId="260139DB" w14:textId="77777777" w:rsidR="006B1310" w:rsidRPr="00BF1771" w:rsidRDefault="006B1310" w:rsidP="006B131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709" w:right="60" w:hanging="502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ewentualnie inne dokumenty uzasadniające kandydaturę.</w:t>
      </w:r>
    </w:p>
    <w:p w14:paraId="1815437A" w14:textId="77777777" w:rsidR="006B1310" w:rsidRPr="00BF1771" w:rsidRDefault="006B1310" w:rsidP="006B1310">
      <w:p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Wszystkie dokumenty powinny być podpisane.</w:t>
      </w:r>
    </w:p>
    <w:p w14:paraId="02CA6CA6" w14:textId="77777777" w:rsidR="006B1310" w:rsidRPr="00BF1771" w:rsidRDefault="006B1310" w:rsidP="006B1310">
      <w:p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bookmarkEnd w:id="2"/>
    <w:p w14:paraId="2AB6E12A" w14:textId="24DEC650" w:rsidR="006B1310" w:rsidRPr="00BF1771" w:rsidRDefault="006B1310" w:rsidP="006B1310">
      <w:pPr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Dokumenty należy składać w zamkniętej kopercie z dopiskiem</w:t>
      </w:r>
      <w:r w:rsidRPr="00BF1771">
        <w:rPr>
          <w:rFonts w:ascii="Times New Roman" w:eastAsia="Times New Roman" w:hAnsi="Times New Roman" w:cs="Times New Roman"/>
          <w:b/>
          <w:bCs/>
          <w:i/>
          <w:iCs/>
          <w:kern w:val="0"/>
          <w:sz w:val="21"/>
          <w:szCs w:val="21"/>
          <w:lang w:eastAsia="pl-PL"/>
          <w14:ligatures w14:val="none"/>
        </w:rPr>
        <w:t xml:space="preserve"> „Konkurs na stanowisko adiunkta na Wydziale Lekarskim Akademii Mazowieckiej w Płocku – Konkurs Nr 1</w:t>
      </w:r>
      <w:r w:rsidRPr="00BF1771">
        <w:rPr>
          <w:rFonts w:ascii="Times New Roman" w:eastAsia="Times New Roman" w:hAnsi="Times New Roman" w:cs="Times New Roman"/>
          <w:b/>
          <w:bCs/>
          <w:i/>
          <w:iCs/>
          <w:kern w:val="0"/>
          <w:sz w:val="21"/>
          <w:szCs w:val="21"/>
          <w:lang w:eastAsia="pl-PL"/>
          <w14:ligatures w14:val="none"/>
        </w:rPr>
        <w:t>5</w:t>
      </w:r>
      <w:r w:rsidRPr="00BF1771">
        <w:rPr>
          <w:rFonts w:ascii="Times New Roman" w:eastAsia="Times New Roman" w:hAnsi="Times New Roman" w:cs="Times New Roman"/>
          <w:b/>
          <w:bCs/>
          <w:i/>
          <w:iCs/>
          <w:kern w:val="0"/>
          <w:sz w:val="21"/>
          <w:szCs w:val="21"/>
          <w:lang w:eastAsia="pl-PL"/>
          <w14:ligatures w14:val="none"/>
        </w:rPr>
        <w:t xml:space="preserve"> </w:t>
      </w:r>
      <w:r w:rsidRPr="00BF177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na adres:  Akademia Mazowiecka w Płocku, 09-402 Płock, Plac Dąbrowskiego 2, Kancelaria Ogólna, pokój B 205 (II piętro) od poniedziałku do piątku w godz. 7:30-15:30. Kandydaci, których oferty nie zostały zaakceptowane przez Komisję Konkursową nie będą informowani o wynikach postępowania. Zastrzega się możliwość unieważnienia postępowania konkursowego bez podania przyczyny. Wygranie konkursu nie gwarantuje zatrudnienia. W przypadku nadesłania oferty konkursowej za pośrednictwem poczty, decyduje data wpływu oferty do Uczelni, a nie data stempla pocztowego</w:t>
      </w:r>
      <w:r w:rsidRPr="00BF177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44E8DF54" w14:textId="77777777" w:rsidR="006B1310" w:rsidRPr="00BF1771" w:rsidRDefault="006B1310" w:rsidP="006B131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55FA163" w14:textId="77777777" w:rsidR="00600280" w:rsidRPr="00BF1771" w:rsidRDefault="00600280"/>
    <w:sectPr w:rsidR="00600280" w:rsidRPr="00BF1771" w:rsidSect="00737DC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14C43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B1C00DC"/>
    <w:multiLevelType w:val="hybridMultilevel"/>
    <w:tmpl w:val="739485D0"/>
    <w:lvl w:ilvl="0" w:tplc="E978589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CAB4CA8"/>
    <w:multiLevelType w:val="hybridMultilevel"/>
    <w:tmpl w:val="08F84C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EA87E0A"/>
    <w:multiLevelType w:val="hybridMultilevel"/>
    <w:tmpl w:val="4746D920"/>
    <w:lvl w:ilvl="0" w:tplc="AD703F42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A1B3BB4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B9F07E2"/>
    <w:multiLevelType w:val="hybridMultilevel"/>
    <w:tmpl w:val="437431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7713A0"/>
    <w:multiLevelType w:val="hybridMultilevel"/>
    <w:tmpl w:val="34B67668"/>
    <w:lvl w:ilvl="0" w:tplc="AD703F4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999823">
    <w:abstractNumId w:val="4"/>
  </w:num>
  <w:num w:numId="2" w16cid:durableId="1084882966">
    <w:abstractNumId w:val="0"/>
  </w:num>
  <w:num w:numId="3" w16cid:durableId="557088695">
    <w:abstractNumId w:val="5"/>
  </w:num>
  <w:num w:numId="4" w16cid:durableId="1318606882">
    <w:abstractNumId w:val="2"/>
  </w:num>
  <w:num w:numId="5" w16cid:durableId="7997682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1696308">
    <w:abstractNumId w:val="1"/>
  </w:num>
  <w:num w:numId="7" w16cid:durableId="1275095590">
    <w:abstractNumId w:val="6"/>
  </w:num>
  <w:num w:numId="8" w16cid:durableId="1918709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80"/>
    <w:rsid w:val="00037763"/>
    <w:rsid w:val="000848DE"/>
    <w:rsid w:val="001623C6"/>
    <w:rsid w:val="00185AAA"/>
    <w:rsid w:val="0019729A"/>
    <w:rsid w:val="002506C1"/>
    <w:rsid w:val="003903AF"/>
    <w:rsid w:val="003C235B"/>
    <w:rsid w:val="003F485D"/>
    <w:rsid w:val="00425886"/>
    <w:rsid w:val="0046674C"/>
    <w:rsid w:val="00562D82"/>
    <w:rsid w:val="00600280"/>
    <w:rsid w:val="00647E46"/>
    <w:rsid w:val="006A1F5A"/>
    <w:rsid w:val="006B1310"/>
    <w:rsid w:val="00737DCF"/>
    <w:rsid w:val="00853000"/>
    <w:rsid w:val="009021A5"/>
    <w:rsid w:val="00A04789"/>
    <w:rsid w:val="00AD43E8"/>
    <w:rsid w:val="00AE217A"/>
    <w:rsid w:val="00AE3783"/>
    <w:rsid w:val="00BF1771"/>
    <w:rsid w:val="00C72B1D"/>
    <w:rsid w:val="00D9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3882"/>
  <w15:chartTrackingRefBased/>
  <w15:docId w15:val="{86270535-86A0-4146-8961-D7DE824E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0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0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0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0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0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0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0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0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0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02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02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02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02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02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02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0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0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0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0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0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02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02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02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0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02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02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ecka.edu.pl/dla-pracownikow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zowiecka.edu.pl/dla-pracownikow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zowiecka.edu.pl/dla-pracownikow-2/" TargetMode="External"/><Relationship Id="rId5" Type="http://schemas.openxmlformats.org/officeDocument/2006/relationships/hyperlink" Target="http://www.mazowiecka.edu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457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Ludwikowska</dc:creator>
  <cp:keywords/>
  <dc:description/>
  <cp:lastModifiedBy>Monika Ludwikowska</cp:lastModifiedBy>
  <cp:revision>6</cp:revision>
  <cp:lastPrinted>2025-12-30T09:06:00Z</cp:lastPrinted>
  <dcterms:created xsi:type="dcterms:W3CDTF">2025-12-15T08:29:00Z</dcterms:created>
  <dcterms:modified xsi:type="dcterms:W3CDTF">2025-12-30T09:06:00Z</dcterms:modified>
</cp:coreProperties>
</file>