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A1BF3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Rektor</w:t>
      </w:r>
    </w:p>
    <w:p w14:paraId="49EEF897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Uniwersytetu Przyrodniczego w Poznaniu</w:t>
      </w:r>
    </w:p>
    <w:p w14:paraId="6FC3A559" w14:textId="4CED6F72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ogłasza konkurs otwarty na stanowisko asystenta</w:t>
      </w:r>
      <w:r w:rsidR="008510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/asystentki (k/m)</w:t>
      </w:r>
      <w:bookmarkStart w:id="0" w:name="_GoBack"/>
      <w:bookmarkEnd w:id="0"/>
    </w:p>
    <w:p w14:paraId="3FAB4822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Katedrze Chorób Wewnętrznych i Diagnostyki Wydziału Medycyny Weterynaryjnej i Nauk o Zwierzętach</w:t>
      </w:r>
    </w:p>
    <w:p w14:paraId="28FB237C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I. Wymagania stawiane Kandydatom:</w:t>
      </w:r>
    </w:p>
    <w:p w14:paraId="458D0B70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Posiadanie tytułu zawodowego lekarza weterynarii</w:t>
      </w:r>
    </w:p>
    <w:p w14:paraId="4EFC94CA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2. Zainteresowania dotyczące szeroko rozumianej chirurgii weterynaryjnej, w tym doświadczalnej.</w:t>
      </w:r>
    </w:p>
    <w:p w14:paraId="4AE4DFB3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3. Posiadanie dorobku naukowego w dyscyplinie weterynaria.</w:t>
      </w:r>
    </w:p>
    <w:p w14:paraId="4966B975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4. Posiadanie predyspozycji do pracy dydaktyczno-wychowawczej i naukowo-badawczej na stanowisku nauczyciela akademickiego.</w:t>
      </w:r>
    </w:p>
    <w:p w14:paraId="04E598C5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5. Dobra znajomość języka angielskiego.</w:t>
      </w:r>
    </w:p>
    <w:p w14:paraId="77227A2E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II. Wykaz wymaganych dokumentów:</w:t>
      </w:r>
    </w:p>
    <w:p w14:paraId="00B634E5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Podanie o zatrudnienie adresowane do Rektora.</w:t>
      </w:r>
    </w:p>
    <w:p w14:paraId="6917E42B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2. Kwestionariusz osobowy.</w:t>
      </w:r>
    </w:p>
    <w:p w14:paraId="5499418D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3. Odpis dyplomu potwierdzający ukończenie studiów .</w:t>
      </w:r>
    </w:p>
    <w:p w14:paraId="1674B42A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4. Autoreferat z opisem osiągnięć dydaktycznych, naukowych i organizacyjnych.</w:t>
      </w:r>
    </w:p>
    <w:p w14:paraId="16305EFD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5. Oświadczenie o akceptacji warunków konkursu obowiązujących w Uniwersytecie.</w:t>
      </w:r>
    </w:p>
    <w:p w14:paraId="58B8DE6F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6. Oświadczenie, iż zatrudnienie w Uniwersytecie Przyrodniczym w Poznaniu będzie podstawowym miejscem pracy.</w:t>
      </w:r>
    </w:p>
    <w:p w14:paraId="473A2FF3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7. Oświadczenie o spełnieniu warunków z art. 113 ustawy Prawo o szkolnictwie wyższym i nauce.</w:t>
      </w:r>
    </w:p>
    <w:p w14:paraId="1E4E5F23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8. CV z wyrażeniem zgody na przetwarzanie danych osobowych.</w:t>
      </w:r>
    </w:p>
    <w:p w14:paraId="3FA47DBC" w14:textId="410D7565" w:rsid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9. Zaświadczenie o niekaralności z Krajowego Rejestru Karnego w zakresie przestępstw określonych w rozdziale XIX i XXV, w art. 189a i art. 207 Kodeksu </w:t>
      </w: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karnego oraz w ustawie z dnia 29 lipca 2005 r. o przeciwdziałaniu narkomanii lub odpowiadających tym przestępstwom czynów zabronionych określonych w przepisach prawa obcego.</w:t>
      </w:r>
    </w:p>
    <w:p w14:paraId="3C5D8B2B" w14:textId="7770CCC1" w:rsidR="001F16C3" w:rsidRPr="001F16C3" w:rsidRDefault="001F16C3" w:rsidP="001F16C3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Proponowane wynagrodzenie 6452-7236 zł brutto.</w:t>
      </w:r>
    </w:p>
    <w:p w14:paraId="24785BBB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Zgłoszenia na konkurs wraz z wymienionymi wyżej dokumentami należy przesyłać na adres Dziekanatu Wydziału Medycyny Weterynaryjnej i Nauk o Zwierzętach Uniwersytetu Przyrodniczego w Poznaniu, ul. Wojska Polskiego 28, 61-637 Poznań oraz na adres mailowy wmwz@up.poznan.pl</w:t>
      </w:r>
    </w:p>
    <w:p w14:paraId="3863E4E2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Warunkiem zakwalifikowania Kandydatów jest zaprezentowanie się przed komisją konkursową. Posiedzenie Komisji Konkursowej odbędzie się 5 maja 2026 roku w Katedrze Chorób Wewnętrznych i Diagnostyki, ul. Wołyńska 35 w Poznaniu o godzinie 9.00. Obecność Kandydatów obowiązkowa.</w:t>
      </w:r>
    </w:p>
    <w:p w14:paraId="6B5084AC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III. Zatrudnienie nastąpi z dniem podjęcia decyzji przez Rektora.</w:t>
      </w:r>
    </w:p>
    <w:p w14:paraId="0AFE9AC5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IV. Termin składania dokumentów upływa 24.04.2026 r.</w:t>
      </w:r>
    </w:p>
    <w:p w14:paraId="64843AC6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V. Rozstrzygnięcie konkursu nastąpi do dnia 05.05.2026 r.</w:t>
      </w:r>
    </w:p>
    <w:p w14:paraId="3FCFBB83" w14:textId="77777777" w:rsidR="001F16C3" w:rsidRPr="001F16C3" w:rsidRDefault="001F16C3" w:rsidP="001F1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16C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prof. dr hab. Krzysztof Adamowicz</w:t>
      </w:r>
    </w:p>
    <w:p w14:paraId="79780973" w14:textId="77777777" w:rsidR="007B143E" w:rsidRDefault="007B143E" w:rsidP="007B14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FORMULARZ DLA OGŁOSZENIODAWCÓW</w:t>
      </w:r>
    </w:p>
    <w:p w14:paraId="0D0F67CF" w14:textId="77777777" w:rsidR="007B143E" w:rsidRDefault="007B143E" w:rsidP="007B14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Instytucja: Uniwersytet Przyrodniczy</w:t>
      </w:r>
    </w:p>
    <w:p w14:paraId="230E1A63" w14:textId="77777777" w:rsidR="007B143E" w:rsidRDefault="007B143E" w:rsidP="007B14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Miasto: Poznań</w:t>
      </w:r>
    </w:p>
    <w:p w14:paraId="6F17058E" w14:textId="77777777" w:rsidR="007B143E" w:rsidRDefault="007B143E" w:rsidP="007B14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Stanowisko: asystent</w:t>
      </w:r>
    </w:p>
    <w:p w14:paraId="613CFE43" w14:textId="77777777" w:rsidR="007B143E" w:rsidRDefault="007B143E" w:rsidP="007B14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Dyscyplina naukowa: weterynaria</w:t>
      </w:r>
    </w:p>
    <w:p w14:paraId="7BF33CE8" w14:textId="77777777" w:rsidR="007B143E" w:rsidRDefault="007B143E" w:rsidP="007B14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 ogłoszenia: 24.04.2026 r.</w:t>
      </w:r>
    </w:p>
    <w:p w14:paraId="3D74980D" w14:textId="77777777" w:rsidR="007B143E" w:rsidRDefault="007B143E" w:rsidP="007B14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Termin składania ofert: 05.05.2026 r.</w:t>
      </w:r>
    </w:p>
    <w:p w14:paraId="3CFA09A8" w14:textId="77777777" w:rsidR="007B143E" w:rsidRDefault="007B143E" w:rsidP="007B14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Link do strony: www.up.poznan.pl</w:t>
      </w:r>
    </w:p>
    <w:p w14:paraId="5F515130" w14:textId="77777777" w:rsidR="007B143E" w:rsidRDefault="007B143E" w:rsidP="007B14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Słowa kluczowe: chirurgia weterynaryjna</w:t>
      </w:r>
    </w:p>
    <w:p w14:paraId="4DA49280" w14:textId="77777777" w:rsidR="007B143E" w:rsidRDefault="007B143E" w:rsidP="007B14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Opis (tematyka, oczekiwania, uwagi):</w:t>
      </w:r>
    </w:p>
    <w:p w14:paraId="3D952034" w14:textId="77777777" w:rsidR="007B143E" w:rsidRDefault="007B143E" w:rsidP="007B14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Tytuł lekarza weterynarii, predyspozycje i doświadczenie dydaktyczne w zakresie kształcenia i pracy klinicznej w obszarze chirurgii weterynaryjnej, dobra znajomość języka angielskiego.</w:t>
      </w:r>
    </w:p>
    <w:p w14:paraId="1D012D5B" w14:textId="77777777" w:rsidR="007B143E" w:rsidRPr="007B143E" w:rsidRDefault="007B143E" w:rsidP="007B143E">
      <w:pPr>
        <w:pStyle w:val="NormalnyWeb"/>
        <w:rPr>
          <w:color w:val="000000"/>
          <w:sz w:val="27"/>
          <w:szCs w:val="27"/>
          <w:lang w:val="en-US"/>
        </w:rPr>
      </w:pPr>
      <w:r w:rsidRPr="007B143E">
        <w:rPr>
          <w:color w:val="000000"/>
          <w:sz w:val="27"/>
          <w:szCs w:val="27"/>
          <w:lang w:val="en-US"/>
        </w:rPr>
        <w:t>II. FORM FOR EMPLOYERS</w:t>
      </w:r>
    </w:p>
    <w:p w14:paraId="5135B3F4" w14:textId="77777777" w:rsidR="007B143E" w:rsidRPr="007B143E" w:rsidRDefault="007B143E" w:rsidP="007B143E">
      <w:pPr>
        <w:pStyle w:val="NormalnyWeb"/>
        <w:rPr>
          <w:color w:val="000000"/>
          <w:sz w:val="27"/>
          <w:szCs w:val="27"/>
          <w:lang w:val="en-US"/>
        </w:rPr>
      </w:pPr>
      <w:r w:rsidRPr="007B143E">
        <w:rPr>
          <w:color w:val="000000"/>
          <w:sz w:val="27"/>
          <w:szCs w:val="27"/>
          <w:lang w:val="en-US"/>
        </w:rPr>
        <w:t>Institution: Poznan University of Life Sciences</w:t>
      </w:r>
    </w:p>
    <w:p w14:paraId="144584D0" w14:textId="77777777" w:rsidR="007B143E" w:rsidRPr="007B143E" w:rsidRDefault="007B143E" w:rsidP="007B143E">
      <w:pPr>
        <w:pStyle w:val="NormalnyWeb"/>
        <w:rPr>
          <w:color w:val="000000"/>
          <w:sz w:val="27"/>
          <w:szCs w:val="27"/>
          <w:lang w:val="en-US"/>
        </w:rPr>
      </w:pPr>
      <w:r w:rsidRPr="007B143E">
        <w:rPr>
          <w:color w:val="000000"/>
          <w:sz w:val="27"/>
          <w:szCs w:val="27"/>
          <w:lang w:val="en-US"/>
        </w:rPr>
        <w:t xml:space="preserve">City: </w:t>
      </w:r>
      <w:proofErr w:type="spellStart"/>
      <w:r w:rsidRPr="007B143E">
        <w:rPr>
          <w:color w:val="000000"/>
          <w:sz w:val="27"/>
          <w:szCs w:val="27"/>
          <w:lang w:val="en-US"/>
        </w:rPr>
        <w:t>Poznań</w:t>
      </w:r>
      <w:proofErr w:type="spellEnd"/>
    </w:p>
    <w:p w14:paraId="4A04EBFD" w14:textId="77777777" w:rsidR="007B143E" w:rsidRPr="007B143E" w:rsidRDefault="007B143E" w:rsidP="007B143E">
      <w:pPr>
        <w:pStyle w:val="NormalnyWeb"/>
        <w:rPr>
          <w:color w:val="000000"/>
          <w:sz w:val="27"/>
          <w:szCs w:val="27"/>
          <w:lang w:val="en-US"/>
        </w:rPr>
      </w:pPr>
      <w:r w:rsidRPr="007B143E">
        <w:rPr>
          <w:color w:val="000000"/>
          <w:sz w:val="27"/>
          <w:szCs w:val="27"/>
          <w:lang w:val="en-US"/>
        </w:rPr>
        <w:t>Position: assistant</w:t>
      </w:r>
    </w:p>
    <w:p w14:paraId="39DE2D3D" w14:textId="77777777" w:rsidR="007B143E" w:rsidRPr="007B143E" w:rsidRDefault="007B143E" w:rsidP="007B143E">
      <w:pPr>
        <w:pStyle w:val="NormalnyWeb"/>
        <w:rPr>
          <w:color w:val="000000"/>
          <w:sz w:val="27"/>
          <w:szCs w:val="27"/>
          <w:lang w:val="en-US"/>
        </w:rPr>
      </w:pPr>
      <w:r w:rsidRPr="007B143E">
        <w:rPr>
          <w:color w:val="000000"/>
          <w:sz w:val="27"/>
          <w:szCs w:val="27"/>
          <w:lang w:val="en-US"/>
        </w:rPr>
        <w:t>Discipline: veterinary medicine</w:t>
      </w:r>
    </w:p>
    <w:p w14:paraId="1B7A5F52" w14:textId="77777777" w:rsidR="007B143E" w:rsidRPr="007B143E" w:rsidRDefault="007B143E" w:rsidP="007B143E">
      <w:pPr>
        <w:pStyle w:val="NormalnyWeb"/>
        <w:rPr>
          <w:color w:val="000000"/>
          <w:sz w:val="27"/>
          <w:szCs w:val="27"/>
          <w:lang w:val="en-US"/>
        </w:rPr>
      </w:pPr>
      <w:r w:rsidRPr="007B143E">
        <w:rPr>
          <w:color w:val="000000"/>
          <w:sz w:val="27"/>
          <w:szCs w:val="27"/>
          <w:lang w:val="en-US"/>
        </w:rPr>
        <w:t>Posted: 24.04.2026</w:t>
      </w:r>
    </w:p>
    <w:p w14:paraId="40A77E51" w14:textId="77777777" w:rsidR="007B143E" w:rsidRPr="007B143E" w:rsidRDefault="007B143E" w:rsidP="007B143E">
      <w:pPr>
        <w:pStyle w:val="NormalnyWeb"/>
        <w:rPr>
          <w:color w:val="000000"/>
          <w:sz w:val="27"/>
          <w:szCs w:val="27"/>
          <w:lang w:val="en-US"/>
        </w:rPr>
      </w:pPr>
      <w:r w:rsidRPr="007B143E">
        <w:rPr>
          <w:color w:val="000000"/>
          <w:sz w:val="27"/>
          <w:szCs w:val="27"/>
          <w:lang w:val="en-US"/>
        </w:rPr>
        <w:t>Expires: 05.05.2026 r.</w:t>
      </w:r>
    </w:p>
    <w:p w14:paraId="74A5C5BC" w14:textId="77777777" w:rsidR="007B143E" w:rsidRPr="007B143E" w:rsidRDefault="007B143E" w:rsidP="007B143E">
      <w:pPr>
        <w:pStyle w:val="NormalnyWeb"/>
        <w:rPr>
          <w:color w:val="000000"/>
          <w:sz w:val="27"/>
          <w:szCs w:val="27"/>
          <w:lang w:val="en-US"/>
        </w:rPr>
      </w:pPr>
      <w:r w:rsidRPr="007B143E">
        <w:rPr>
          <w:color w:val="000000"/>
          <w:sz w:val="27"/>
          <w:szCs w:val="27"/>
          <w:lang w:val="en-US"/>
        </w:rPr>
        <w:t>Website: www.up.poznan.pl</w:t>
      </w:r>
    </w:p>
    <w:p w14:paraId="169FB51C" w14:textId="77777777" w:rsidR="007B143E" w:rsidRPr="007B143E" w:rsidRDefault="007B143E" w:rsidP="007B143E">
      <w:pPr>
        <w:pStyle w:val="NormalnyWeb"/>
        <w:rPr>
          <w:color w:val="000000"/>
          <w:sz w:val="27"/>
          <w:szCs w:val="27"/>
          <w:lang w:val="en-US"/>
        </w:rPr>
      </w:pPr>
      <w:r w:rsidRPr="007B143E">
        <w:rPr>
          <w:color w:val="000000"/>
          <w:sz w:val="27"/>
          <w:szCs w:val="27"/>
          <w:lang w:val="en-US"/>
        </w:rPr>
        <w:t>Key words: veterinary surgery</w:t>
      </w:r>
    </w:p>
    <w:p w14:paraId="07F3B7BC" w14:textId="77777777" w:rsidR="007B143E" w:rsidRPr="007B143E" w:rsidRDefault="007B143E" w:rsidP="007B143E">
      <w:pPr>
        <w:pStyle w:val="NormalnyWeb"/>
        <w:rPr>
          <w:color w:val="000000"/>
          <w:sz w:val="27"/>
          <w:szCs w:val="27"/>
          <w:lang w:val="en-US"/>
        </w:rPr>
      </w:pPr>
      <w:r w:rsidRPr="007B143E">
        <w:rPr>
          <w:color w:val="000000"/>
          <w:sz w:val="27"/>
          <w:szCs w:val="27"/>
          <w:lang w:val="en-US"/>
        </w:rPr>
        <w:t>Description (topics, expectations, comments):</w:t>
      </w:r>
    </w:p>
    <w:p w14:paraId="2BDC627E" w14:textId="77777777" w:rsidR="007B143E" w:rsidRPr="007B143E" w:rsidRDefault="007B143E" w:rsidP="007B143E">
      <w:pPr>
        <w:pStyle w:val="NormalnyWeb"/>
        <w:rPr>
          <w:color w:val="000000"/>
          <w:sz w:val="27"/>
          <w:szCs w:val="27"/>
          <w:lang w:val="en-US"/>
        </w:rPr>
      </w:pPr>
      <w:r w:rsidRPr="007B143E">
        <w:rPr>
          <w:color w:val="000000"/>
          <w:sz w:val="27"/>
          <w:szCs w:val="27"/>
          <w:lang w:val="en-US"/>
        </w:rPr>
        <w:t>Title of a veterinary surgeon, predispositions and teaching experience in education and clinical work related to veterinary surgery, good knowledge of English.</w:t>
      </w:r>
    </w:p>
    <w:p w14:paraId="0E9083BE" w14:textId="77777777" w:rsidR="00000E11" w:rsidRPr="007B143E" w:rsidRDefault="00000E11">
      <w:pPr>
        <w:rPr>
          <w:lang w:val="en-US"/>
        </w:rPr>
      </w:pPr>
    </w:p>
    <w:sectPr w:rsidR="00000E11" w:rsidRPr="007B1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7E"/>
    <w:rsid w:val="00000E11"/>
    <w:rsid w:val="001A747E"/>
    <w:rsid w:val="001F16C3"/>
    <w:rsid w:val="007B143E"/>
    <w:rsid w:val="0085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8284"/>
  <w15:chartTrackingRefBased/>
  <w15:docId w15:val="{3D38E628-2544-4787-8F2E-07DBB877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B1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Hawrylinka Julia</dc:creator>
  <cp:keywords/>
  <dc:description/>
  <cp:lastModifiedBy>Hawrylinka Julia</cp:lastModifiedBy>
  <cp:revision>4</cp:revision>
  <dcterms:created xsi:type="dcterms:W3CDTF">2026-04-09T09:42:00Z</dcterms:created>
  <dcterms:modified xsi:type="dcterms:W3CDTF">2026-04-09T10:11:00Z</dcterms:modified>
</cp:coreProperties>
</file>