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94DC5" w14:textId="77777777" w:rsidR="00057E6A" w:rsidRDefault="00C513CE" w:rsidP="00057E6A">
      <w:pPr>
        <w:ind w:left="1560"/>
        <w:jc w:val="right"/>
        <w:rPr>
          <w:rFonts w:ascii="Bookman Old Style" w:hAnsi="Bookman Old Style"/>
          <w:bCs/>
          <w:i/>
          <w:iCs/>
          <w:sz w:val="20"/>
          <w:szCs w:val="16"/>
        </w:rPr>
      </w:pPr>
      <w:r>
        <w:rPr>
          <w:rFonts w:ascii="Bookman Old Style" w:hAnsi="Bookman Old Style"/>
          <w:i/>
          <w:sz w:val="20"/>
        </w:rPr>
        <w:t xml:space="preserve">Załącznik nr 5 do Wytycznych do postępowania </w:t>
      </w:r>
      <w:r w:rsidRPr="00A949EA">
        <w:rPr>
          <w:rFonts w:ascii="Bookman Old Style" w:hAnsi="Bookman Old Style"/>
          <w:bCs/>
          <w:i/>
          <w:iCs/>
          <w:sz w:val="20"/>
          <w:szCs w:val="16"/>
        </w:rPr>
        <w:t xml:space="preserve">w sprawie </w:t>
      </w:r>
    </w:p>
    <w:p w14:paraId="352FAB5F" w14:textId="56896735" w:rsidR="00C513CE" w:rsidRPr="0067512B" w:rsidRDefault="00C513CE" w:rsidP="00057E6A">
      <w:pPr>
        <w:ind w:left="1560"/>
        <w:jc w:val="right"/>
        <w:rPr>
          <w:rFonts w:ascii="Bookman Old Style" w:hAnsi="Bookman Old Style"/>
          <w:i/>
          <w:sz w:val="20"/>
        </w:rPr>
      </w:pPr>
      <w:r w:rsidRPr="00A949EA">
        <w:rPr>
          <w:rFonts w:ascii="Bookman Old Style" w:hAnsi="Bookman Old Style"/>
          <w:bCs/>
          <w:i/>
          <w:iCs/>
          <w:sz w:val="20"/>
          <w:szCs w:val="16"/>
        </w:rPr>
        <w:t>zatrudnienia nauczyciela</w:t>
      </w:r>
      <w:r>
        <w:rPr>
          <w:rFonts w:ascii="Bookman Old Style" w:hAnsi="Bookman Old Style"/>
          <w:bCs/>
          <w:i/>
          <w:iCs/>
          <w:sz w:val="20"/>
          <w:szCs w:val="16"/>
        </w:rPr>
        <w:t xml:space="preserve"> </w:t>
      </w:r>
      <w:r w:rsidRPr="00A949EA">
        <w:rPr>
          <w:rFonts w:ascii="Bookman Old Style" w:hAnsi="Bookman Old Style"/>
          <w:bCs/>
          <w:i/>
          <w:iCs/>
          <w:sz w:val="20"/>
          <w:szCs w:val="16"/>
        </w:rPr>
        <w:t>akademickiego w trybie otwartego konkursu</w:t>
      </w:r>
      <w:r>
        <w:rPr>
          <w:rFonts w:ascii="Bookman Old Style" w:hAnsi="Bookman Old Style"/>
          <w:i/>
          <w:sz w:val="20"/>
        </w:rPr>
        <w:t xml:space="preserve"> </w:t>
      </w:r>
      <w:r w:rsidRPr="00A949EA">
        <w:rPr>
          <w:rFonts w:ascii="Bookman Old Style" w:hAnsi="Bookman Old Style"/>
          <w:bCs/>
          <w:i/>
          <w:iCs/>
          <w:sz w:val="20"/>
          <w:szCs w:val="16"/>
        </w:rPr>
        <w:t>w </w:t>
      </w:r>
      <w:r>
        <w:rPr>
          <w:rFonts w:ascii="Bookman Old Style" w:hAnsi="Bookman Old Style"/>
          <w:bCs/>
          <w:i/>
          <w:iCs/>
          <w:sz w:val="20"/>
          <w:szCs w:val="16"/>
        </w:rPr>
        <w:t>U</w:t>
      </w:r>
      <w:r w:rsidRPr="00A949EA">
        <w:rPr>
          <w:rFonts w:ascii="Bookman Old Style" w:hAnsi="Bookman Old Style"/>
          <w:bCs/>
          <w:i/>
          <w:iCs/>
          <w:sz w:val="20"/>
          <w:szCs w:val="16"/>
        </w:rPr>
        <w:t xml:space="preserve">niwersytecie </w:t>
      </w:r>
      <w:r>
        <w:rPr>
          <w:rFonts w:ascii="Bookman Old Style" w:hAnsi="Bookman Old Style"/>
          <w:bCs/>
          <w:i/>
          <w:iCs/>
          <w:sz w:val="20"/>
          <w:szCs w:val="16"/>
        </w:rPr>
        <w:t>O</w:t>
      </w:r>
      <w:r w:rsidRPr="00A949EA">
        <w:rPr>
          <w:rFonts w:ascii="Bookman Old Style" w:hAnsi="Bookman Old Style"/>
          <w:bCs/>
          <w:i/>
          <w:iCs/>
          <w:sz w:val="20"/>
          <w:szCs w:val="16"/>
        </w:rPr>
        <w:t>polskim</w:t>
      </w:r>
    </w:p>
    <w:p w14:paraId="5DEF1330" w14:textId="77777777" w:rsidR="00916261" w:rsidRDefault="00916261" w:rsidP="00BF1BE1">
      <w:pPr>
        <w:jc w:val="center"/>
        <w:rPr>
          <w:rFonts w:ascii="Bookman Old Style" w:eastAsia="SimSun" w:hAnsi="Bookman Old Style" w:cs="SimSun"/>
          <w:b/>
          <w:szCs w:val="24"/>
          <w:lang w:eastAsia="zh-CN" w:bidi="ar"/>
        </w:rPr>
      </w:pPr>
    </w:p>
    <w:p w14:paraId="7D196016" w14:textId="77777777" w:rsidR="00BF1BE1" w:rsidRPr="00D07ACF" w:rsidRDefault="00BF1BE1" w:rsidP="00BF1BE1">
      <w:pPr>
        <w:jc w:val="center"/>
        <w:rPr>
          <w:rFonts w:ascii="Bookman Old Style" w:eastAsia="SimSun" w:hAnsi="Bookman Old Style" w:cs="SimSun"/>
          <w:b/>
          <w:szCs w:val="24"/>
          <w:lang w:bidi="ar"/>
        </w:rPr>
      </w:pPr>
      <w:r w:rsidRPr="00D07ACF">
        <w:rPr>
          <w:rFonts w:ascii="Bookman Old Style" w:eastAsia="SimSun" w:hAnsi="Bookman Old Style" w:cs="SimSun"/>
          <w:b/>
          <w:szCs w:val="24"/>
          <w:lang w:eastAsia="zh-CN" w:bidi="ar"/>
        </w:rPr>
        <w:t>FORMULARZ OFERTY PRACY do BIP</w:t>
      </w:r>
      <w:r>
        <w:rPr>
          <w:rFonts w:ascii="Bookman Old Style" w:eastAsia="SimSun" w:hAnsi="Bookman Old Style" w:cs="SimSun"/>
          <w:b/>
          <w:szCs w:val="24"/>
          <w:lang w:eastAsia="zh-CN" w:bidi="ar"/>
        </w:rPr>
        <w:t xml:space="preserve"> UO</w:t>
      </w:r>
    </w:p>
    <w:tbl>
      <w:tblPr>
        <w:tblStyle w:val="Tabela-Siatka"/>
        <w:tblpPr w:leftFromText="180" w:rightFromText="180" w:vertAnchor="text" w:horzAnchor="page" w:tblpXSpec="center" w:tblpY="373"/>
        <w:tblOverlap w:val="never"/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3042"/>
        <w:gridCol w:w="7640"/>
      </w:tblGrid>
      <w:tr w:rsidR="00BF1BE1" w:rsidRPr="00D07ACF" w14:paraId="45A2FD9D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518838B5" w14:textId="2080317F" w:rsidR="00BF1BE1" w:rsidRPr="00916261" w:rsidRDefault="00916261" w:rsidP="00E705A6">
            <w:pPr>
              <w:widowControl/>
              <w:jc w:val="left"/>
              <w:rPr>
                <w:rFonts w:ascii="Bookman Old Style" w:eastAsia="SimSun" w:hAnsi="Bookman Old Style" w:cs="SimSun"/>
                <w:sz w:val="22"/>
                <w:szCs w:val="24"/>
                <w:lang w:bidi="ar"/>
              </w:rPr>
            </w:pPr>
            <w:r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>Język ogłoszenia</w:t>
            </w:r>
          </w:p>
        </w:tc>
        <w:tc>
          <w:tcPr>
            <w:tcW w:w="7640" w:type="dxa"/>
            <w:vAlign w:val="center"/>
          </w:tcPr>
          <w:p w14:paraId="71F45663" w14:textId="6067D616" w:rsidR="00BF1BE1" w:rsidRPr="00D07ACF" w:rsidRDefault="00140F4F" w:rsidP="00A643AD">
            <w:pPr>
              <w:widowControl/>
              <w:jc w:val="center"/>
              <w:rPr>
                <w:rFonts w:ascii="Bookman Old Style" w:eastAsia="SimSun" w:hAnsi="Bookman Old Style" w:cs="SimSun"/>
                <w:szCs w:val="24"/>
                <w:lang w:bidi="ar"/>
              </w:rPr>
            </w:pPr>
            <w:r>
              <w:rPr>
                <w:rFonts w:ascii="Bookman Old Style" w:eastAsia="SimSun" w:hAnsi="Bookman Old Style" w:cs="SimSun"/>
                <w:szCs w:val="24"/>
                <w:lang w:bidi="ar"/>
              </w:rPr>
              <w:t>Polski</w:t>
            </w:r>
          </w:p>
        </w:tc>
      </w:tr>
      <w:tr w:rsidR="00BF1BE1" w:rsidRPr="00D07ACF" w14:paraId="3961BF30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18E84E5F" w14:textId="66431E0C" w:rsidR="00BF1BE1" w:rsidRPr="00916261" w:rsidRDefault="00BF1BE1" w:rsidP="00E705A6">
            <w:pPr>
              <w:widowControl/>
              <w:jc w:val="left"/>
              <w:rPr>
                <w:rFonts w:ascii="Bookman Old Style" w:eastAsia="SimSun" w:hAnsi="Bookman Old Style" w:cs="SimSun"/>
                <w:sz w:val="22"/>
                <w:szCs w:val="24"/>
                <w:lang w:bidi="ar"/>
              </w:rPr>
            </w:pPr>
            <w:r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>T</w:t>
            </w:r>
            <w:r w:rsidR="00916261"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>ytuł ogłoszenia (max 80 znaków)</w:t>
            </w:r>
          </w:p>
        </w:tc>
        <w:tc>
          <w:tcPr>
            <w:tcW w:w="7640" w:type="dxa"/>
            <w:vAlign w:val="center"/>
          </w:tcPr>
          <w:p w14:paraId="14EC1D59" w14:textId="1412EDE8" w:rsidR="00A643AD" w:rsidRPr="00A643AD" w:rsidRDefault="00AB0A4C" w:rsidP="00A643AD">
            <w:pPr>
              <w:pStyle w:val="Nagwek1"/>
              <w:jc w:val="center"/>
              <w:outlineLvl w:val="0"/>
              <w:rPr>
                <w:b w:val="0"/>
                <w:sz w:val="48"/>
              </w:rPr>
            </w:pPr>
            <w:r>
              <w:rPr>
                <w:b w:val="0"/>
              </w:rPr>
              <w:t>Konkurs na stanowisko adiunkta</w:t>
            </w:r>
          </w:p>
          <w:p w14:paraId="2313604A" w14:textId="77777777" w:rsidR="00BF1BE1" w:rsidRPr="00D07ACF" w:rsidRDefault="00BF1BE1" w:rsidP="00E705A6">
            <w:pPr>
              <w:widowControl/>
              <w:rPr>
                <w:rFonts w:ascii="Bookman Old Style" w:eastAsia="SimSun" w:hAnsi="Bookman Old Style" w:cs="SimSun"/>
                <w:szCs w:val="24"/>
                <w:lang w:bidi="ar"/>
              </w:rPr>
            </w:pPr>
          </w:p>
        </w:tc>
      </w:tr>
      <w:tr w:rsidR="00BF1BE1" w:rsidRPr="00D07ACF" w14:paraId="10E087D8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75F07923" w14:textId="570E44C0" w:rsidR="00BF1BE1" w:rsidRPr="00916261" w:rsidRDefault="00BF1BE1" w:rsidP="00E705A6">
            <w:pPr>
              <w:widowControl/>
              <w:jc w:val="left"/>
              <w:rPr>
                <w:rFonts w:ascii="Bookman Old Style" w:eastAsia="SimSun" w:hAnsi="Bookman Old Style" w:cs="SimSun"/>
                <w:sz w:val="22"/>
                <w:szCs w:val="24"/>
                <w:lang w:bidi="ar"/>
              </w:rPr>
            </w:pPr>
            <w:r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>Treść krótka</w:t>
            </w:r>
            <w:r w:rsidR="00394F40"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 xml:space="preserve"> </w:t>
            </w:r>
            <w:r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>(tzw. zajawka –</w:t>
            </w:r>
            <w:r w:rsidR="00916261"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 xml:space="preserve"> max. 200 znaków)</w:t>
            </w:r>
          </w:p>
        </w:tc>
        <w:tc>
          <w:tcPr>
            <w:tcW w:w="7640" w:type="dxa"/>
            <w:vAlign w:val="center"/>
          </w:tcPr>
          <w:p w14:paraId="256438B7" w14:textId="528F2649" w:rsidR="00BF1BE1" w:rsidRPr="00D07ACF" w:rsidRDefault="00AB0A4C" w:rsidP="00BF0045">
            <w:pPr>
              <w:widowControl/>
              <w:jc w:val="center"/>
              <w:rPr>
                <w:rFonts w:ascii="Bookman Old Style" w:eastAsia="SimSun" w:hAnsi="Bookman Old Style" w:cs="SimSun"/>
                <w:szCs w:val="24"/>
                <w:lang w:bidi="ar"/>
              </w:rPr>
            </w:pPr>
            <w:r w:rsidRPr="006E4C5E">
              <w:rPr>
                <w:rFonts w:ascii="Bookman Old Style" w:hAnsi="Bookman Old Style"/>
                <w:sz w:val="22"/>
                <w:szCs w:val="22"/>
              </w:rPr>
              <w:t xml:space="preserve">Instytut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Nauk o </w:t>
            </w:r>
            <w:r w:rsidRPr="00972907">
              <w:rPr>
                <w:rFonts w:ascii="Bookman Old Style" w:hAnsi="Bookman Old Style"/>
                <w:sz w:val="22"/>
                <w:szCs w:val="22"/>
              </w:rPr>
              <w:t>Li</w:t>
            </w:r>
            <w:r w:rsidR="000C422A" w:rsidRPr="00972907">
              <w:rPr>
                <w:rFonts w:ascii="Bookman Old Style" w:hAnsi="Bookman Old Style"/>
                <w:sz w:val="22"/>
                <w:szCs w:val="22"/>
              </w:rPr>
              <w:t xml:space="preserve">teraturze, Katedra </w:t>
            </w:r>
            <w:r w:rsidR="00972907" w:rsidRPr="00972907">
              <w:rPr>
                <w:rFonts w:ascii="Bookman Old Style" w:hAnsi="Bookman Old Style"/>
                <w:sz w:val="22"/>
                <w:szCs w:val="22"/>
              </w:rPr>
              <w:t>Komparatystyki i Literatur Języka Angielskiego</w:t>
            </w:r>
          </w:p>
        </w:tc>
      </w:tr>
      <w:tr w:rsidR="00390CC0" w:rsidRPr="00D07ACF" w14:paraId="5CAF070F" w14:textId="77777777" w:rsidTr="004E5F4F">
        <w:trPr>
          <w:trHeight w:val="985"/>
          <w:jc w:val="center"/>
        </w:trPr>
        <w:tc>
          <w:tcPr>
            <w:tcW w:w="3042" w:type="dxa"/>
            <w:vAlign w:val="center"/>
          </w:tcPr>
          <w:p w14:paraId="402B9BD6" w14:textId="67B2D095" w:rsidR="00390CC0" w:rsidRPr="00916261" w:rsidRDefault="00390CC0" w:rsidP="00E705A6">
            <w:pPr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</w:pPr>
            <w:r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>Treść długa (opis i szczegóły oferty)</w:t>
            </w:r>
          </w:p>
        </w:tc>
        <w:tc>
          <w:tcPr>
            <w:tcW w:w="7640" w:type="dxa"/>
            <w:vAlign w:val="center"/>
          </w:tcPr>
          <w:p w14:paraId="3840A867" w14:textId="77777777" w:rsidR="00A643AD" w:rsidRDefault="00A643AD" w:rsidP="00A643AD">
            <w:pPr>
              <w:pStyle w:val="NormalnyWeb"/>
            </w:pPr>
            <w:r>
              <w:t>PODSTAWOWE WYMAGANIA KWALIFIKACYJNE</w:t>
            </w:r>
          </w:p>
          <w:p w14:paraId="3CCB789C" w14:textId="77777777" w:rsidR="004E5F4F" w:rsidRDefault="004E5F4F" w:rsidP="004E5F4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Bookman Old Style" w:eastAsia="SimSun" w:hAnsi="Bookman Old Style"/>
                <w:sz w:val="20"/>
              </w:rPr>
            </w:pPr>
            <w:r w:rsidRPr="00190B00">
              <w:rPr>
                <w:rFonts w:ascii="Bookman Old Style" w:eastAsia="SimSun" w:hAnsi="Bookman Old Style"/>
                <w:sz w:val="20"/>
              </w:rPr>
              <w:t xml:space="preserve">Stopień </w:t>
            </w:r>
            <w:r>
              <w:rPr>
                <w:rFonts w:ascii="Bookman Old Style" w:eastAsia="SimSun" w:hAnsi="Bookman Old Style"/>
                <w:sz w:val="20"/>
              </w:rPr>
              <w:t>magistra</w:t>
            </w:r>
            <w:r w:rsidRPr="00190B00">
              <w:rPr>
                <w:rFonts w:ascii="Bookman Old Style" w:eastAsia="SimSun" w:hAnsi="Bookman Old Style"/>
                <w:sz w:val="20"/>
              </w:rPr>
              <w:t xml:space="preserve"> filologii </w:t>
            </w:r>
            <w:r>
              <w:rPr>
                <w:rFonts w:ascii="Bookman Old Style" w:eastAsia="SimSun" w:hAnsi="Bookman Old Style"/>
                <w:sz w:val="20"/>
              </w:rPr>
              <w:t>angielskiej</w:t>
            </w:r>
            <w:r w:rsidRPr="00190B00">
              <w:rPr>
                <w:rFonts w:ascii="Bookman Old Style" w:eastAsia="SimSun" w:hAnsi="Bookman Old Style"/>
                <w:sz w:val="20"/>
              </w:rPr>
              <w:t xml:space="preserve"> (lub analogiczny, np. zdobyty na uczelni zagranicznej).</w:t>
            </w:r>
          </w:p>
          <w:p w14:paraId="64DED1C2" w14:textId="77777777" w:rsidR="004E5F4F" w:rsidRPr="00190B00" w:rsidRDefault="004E5F4F" w:rsidP="004E5F4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Bookman Old Style" w:eastAsia="SimSun" w:hAnsi="Bookman Old Style"/>
                <w:sz w:val="20"/>
              </w:rPr>
            </w:pPr>
            <w:r w:rsidRPr="00190B00">
              <w:rPr>
                <w:rFonts w:ascii="Bookman Old Style" w:hAnsi="Bookman Old Style"/>
                <w:sz w:val="20"/>
              </w:rPr>
              <w:t>Dorobek naukowy w zakresie literaturoznawstwa</w:t>
            </w:r>
            <w:r>
              <w:rPr>
                <w:rFonts w:ascii="Bookman Old Style" w:hAnsi="Bookman Old Style"/>
                <w:sz w:val="20"/>
              </w:rPr>
              <w:t xml:space="preserve"> (literatura angielskiego obszaru językowego)</w:t>
            </w:r>
            <w:r w:rsidRPr="00190B00">
              <w:rPr>
                <w:rFonts w:ascii="Bookman Old Style" w:hAnsi="Bookman Old Style"/>
                <w:sz w:val="20"/>
              </w:rPr>
              <w:t xml:space="preserve"> np. publikacje w punktowanych czasopismach</w:t>
            </w:r>
            <w:r>
              <w:rPr>
                <w:rFonts w:ascii="Bookman Old Style" w:hAnsi="Bookman Old Style"/>
                <w:sz w:val="20"/>
              </w:rPr>
              <w:t xml:space="preserve"> w języku </w:t>
            </w:r>
            <w:r w:rsidRPr="00190B00">
              <w:rPr>
                <w:rFonts w:ascii="Bookman Old Style" w:hAnsi="Bookman Old Style"/>
                <w:sz w:val="20"/>
              </w:rPr>
              <w:t>angielskim</w:t>
            </w:r>
            <w:r>
              <w:rPr>
                <w:rFonts w:ascii="Bookman Old Style" w:hAnsi="Bookman Old Style"/>
                <w:sz w:val="20"/>
              </w:rPr>
              <w:t>,</w:t>
            </w:r>
            <w:r w:rsidRPr="00190B00">
              <w:rPr>
                <w:rFonts w:ascii="Bookman Old Style" w:hAnsi="Bookman Old Style"/>
                <w:sz w:val="20"/>
              </w:rPr>
              <w:t xml:space="preserve"> prace recenzowane, projekty badawczo-rozwojowe, udział w konferencjach naukowych.</w:t>
            </w:r>
          </w:p>
          <w:p w14:paraId="6E33E9E2" w14:textId="77777777" w:rsidR="004E5F4F" w:rsidRPr="004E5F4F" w:rsidRDefault="004E5F4F" w:rsidP="004E5F4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Bookman Old Style" w:eastAsia="SimSun" w:hAnsi="Bookman Old Style"/>
                <w:sz w:val="20"/>
              </w:rPr>
            </w:pPr>
            <w:r w:rsidRPr="00190B00">
              <w:rPr>
                <w:rFonts w:ascii="Bookman Old Style" w:hAnsi="Bookman Old Style"/>
                <w:sz w:val="20"/>
              </w:rPr>
              <w:t xml:space="preserve">Udokumentowane doświadczenie w dydaktyce akademickiej w języku </w:t>
            </w:r>
            <w:r>
              <w:rPr>
                <w:rFonts w:ascii="Bookman Old Style" w:hAnsi="Bookman Old Style"/>
                <w:sz w:val="20"/>
              </w:rPr>
              <w:t>angielskim</w:t>
            </w:r>
            <w:r w:rsidRPr="00190B00">
              <w:rPr>
                <w:rFonts w:ascii="Bookman Old Style" w:hAnsi="Bookman Old Style"/>
                <w:sz w:val="20"/>
              </w:rPr>
              <w:t>.</w:t>
            </w:r>
          </w:p>
          <w:p w14:paraId="20951C30" w14:textId="77777777" w:rsidR="004E5F4F" w:rsidRPr="004E5F4F" w:rsidRDefault="004E5F4F" w:rsidP="004E5F4F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Bookman Old Style" w:eastAsia="SimSun" w:hAnsi="Bookman Old Style"/>
                <w:sz w:val="20"/>
              </w:rPr>
            </w:pPr>
            <w:r w:rsidRPr="004E5F4F">
              <w:rPr>
                <w:rFonts w:ascii="Bookman Old Style" w:hAnsi="Bookman Old Style"/>
                <w:sz w:val="20"/>
              </w:rPr>
              <w:t>Stopień doktora nauk humanistycznych w zakresie literaturoznawstwa.</w:t>
            </w:r>
          </w:p>
          <w:p w14:paraId="77692D65" w14:textId="77777777" w:rsidR="004E5F4F" w:rsidRDefault="004E5F4F" w:rsidP="004E5F4F">
            <w:pPr>
              <w:spacing w:line="276" w:lineRule="auto"/>
            </w:pPr>
          </w:p>
          <w:p w14:paraId="1B94AFA7" w14:textId="13672D9D" w:rsidR="00A643AD" w:rsidRDefault="00A643AD" w:rsidP="004E5F4F">
            <w:pPr>
              <w:spacing w:line="276" w:lineRule="auto"/>
            </w:pPr>
            <w:r>
              <w:t>DODATKOWE KRYTERIA KWALIFIKACYJNE</w:t>
            </w:r>
          </w:p>
          <w:p w14:paraId="44459473" w14:textId="77777777" w:rsidR="004E5F4F" w:rsidRPr="004E5F4F" w:rsidRDefault="004E5F4F" w:rsidP="004E5F4F">
            <w:pPr>
              <w:spacing w:line="276" w:lineRule="auto"/>
              <w:rPr>
                <w:rFonts w:ascii="Bookman Old Style" w:eastAsia="SimSun" w:hAnsi="Bookman Old Style"/>
                <w:sz w:val="20"/>
              </w:rPr>
            </w:pPr>
          </w:p>
          <w:p w14:paraId="0D9B0B29" w14:textId="77777777" w:rsidR="00B4312E" w:rsidRPr="00F91FD4" w:rsidRDefault="00B4312E" w:rsidP="00B4312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eastAsia="SimSun" w:hAnsi="Bookman Old Style"/>
                <w:sz w:val="20"/>
              </w:rPr>
              <w:t>Międzynarodowy charakter dorobku naukowego (konferencje, granty, publikacje)</w:t>
            </w:r>
          </w:p>
          <w:p w14:paraId="1007D86C" w14:textId="77777777" w:rsidR="00B4312E" w:rsidRPr="00F91FD4" w:rsidRDefault="00B4312E" w:rsidP="00B4312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Bookman Old Style" w:hAnsi="Bookman Old Style"/>
                <w:sz w:val="20"/>
              </w:rPr>
            </w:pPr>
            <w:r w:rsidRPr="00190B00">
              <w:rPr>
                <w:rFonts w:ascii="Bookman Old Style" w:eastAsia="SimSun" w:hAnsi="Bookman Old Style"/>
                <w:sz w:val="20"/>
              </w:rPr>
              <w:t>Znajomość</w:t>
            </w:r>
            <w:r>
              <w:rPr>
                <w:rFonts w:ascii="Bookman Old Style" w:eastAsia="SimSun" w:hAnsi="Bookman Old Style"/>
                <w:sz w:val="20"/>
              </w:rPr>
              <w:t xml:space="preserve"> języków obcych innych niż angielski, np. niemiecki / francuski / hiszpański</w:t>
            </w:r>
          </w:p>
          <w:p w14:paraId="18066760" w14:textId="77777777" w:rsidR="00B4312E" w:rsidRPr="00F91FD4" w:rsidRDefault="00B4312E" w:rsidP="00B4312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Bookman Old Style" w:hAnsi="Bookman Old Style"/>
                <w:sz w:val="20"/>
              </w:rPr>
            </w:pPr>
            <w:r w:rsidRPr="00190B00">
              <w:rPr>
                <w:rFonts w:ascii="Bookman Old Style" w:eastAsia="SimSun" w:hAnsi="Bookman Old Style"/>
                <w:sz w:val="20"/>
              </w:rPr>
              <w:t>Ukończenie szkoleń lub warsztatów podnoszących umiejętności badawcze.</w:t>
            </w:r>
          </w:p>
          <w:p w14:paraId="48B893EF" w14:textId="77777777" w:rsidR="00B4312E" w:rsidRPr="008E7AB6" w:rsidRDefault="00B4312E" w:rsidP="00B4312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Bookman Old Style" w:hAnsi="Bookman Old Style"/>
                <w:sz w:val="20"/>
              </w:rPr>
            </w:pPr>
            <w:r w:rsidRPr="00190B00">
              <w:rPr>
                <w:rFonts w:ascii="Bookman Old Style" w:eastAsia="SimSun" w:hAnsi="Bookman Old Style"/>
                <w:sz w:val="20"/>
              </w:rPr>
              <w:t>Doświadczenie w redakcji i k</w:t>
            </w:r>
            <w:r>
              <w:rPr>
                <w:rFonts w:ascii="Bookman Old Style" w:eastAsia="SimSun" w:hAnsi="Bookman Old Style"/>
                <w:sz w:val="20"/>
              </w:rPr>
              <w:t>orekcie tekstów w języku angielskim.</w:t>
            </w:r>
          </w:p>
          <w:p w14:paraId="6C100B4B" w14:textId="77777777" w:rsidR="00B4312E" w:rsidRDefault="00B4312E" w:rsidP="00B4312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Umiejętność tłumaczenia tekstów naukowych z języka angielskiego na polski i odwrotnie</w:t>
            </w:r>
          </w:p>
          <w:p w14:paraId="3E8E236C" w14:textId="77777777" w:rsidR="00B4312E" w:rsidRDefault="00B4312E" w:rsidP="00B4312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Udokumentowany dorobek tłumaczeniowy w postaci publikacji</w:t>
            </w:r>
          </w:p>
          <w:p w14:paraId="4760736D" w14:textId="6DF1C4B7" w:rsidR="004E5F4F" w:rsidRDefault="00B4312E" w:rsidP="00B4312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Bookman Old Style" w:hAnsi="Bookman Old Style"/>
                <w:sz w:val="20"/>
              </w:rPr>
            </w:pPr>
            <w:r w:rsidRPr="00B4312E">
              <w:rPr>
                <w:rFonts w:ascii="Bookman Old Style" w:hAnsi="Bookman Old Style"/>
                <w:sz w:val="20"/>
              </w:rPr>
              <w:t>Umiejętność obsługi kabiny do tłumaczenia symultanicznego w celu prowadzenia zajęć ze studentami.</w:t>
            </w:r>
          </w:p>
          <w:p w14:paraId="41F78491" w14:textId="77777777" w:rsidR="00B4312E" w:rsidRPr="00B4312E" w:rsidRDefault="00B4312E" w:rsidP="00B4312E">
            <w:pPr>
              <w:pStyle w:val="Akapitzlist"/>
              <w:spacing w:line="276" w:lineRule="auto"/>
              <w:rPr>
                <w:rFonts w:ascii="Bookman Old Style" w:hAnsi="Bookman Old Style"/>
                <w:sz w:val="20"/>
              </w:rPr>
            </w:pPr>
          </w:p>
          <w:p w14:paraId="7187B20A" w14:textId="2427317F" w:rsidR="0098750E" w:rsidRPr="004E5F4F" w:rsidRDefault="0098750E" w:rsidP="004E5F4F">
            <w:pPr>
              <w:spacing w:line="276" w:lineRule="auto"/>
              <w:rPr>
                <w:rFonts w:ascii="Bookman Old Style" w:hAnsi="Bookman Old Style"/>
                <w:sz w:val="20"/>
              </w:rPr>
            </w:pPr>
            <w:r w:rsidRPr="004E5F4F">
              <w:rPr>
                <w:rFonts w:ascii="Bookman Old Style" w:hAnsi="Bookman Old Style" w:cs="Arial"/>
              </w:rPr>
              <w:t>WYMAGANE DOKUMENTY KWALIFIKACYJNE</w:t>
            </w:r>
          </w:p>
          <w:p w14:paraId="61A14ACA" w14:textId="6AFD0865" w:rsidR="0098750E" w:rsidRPr="004E5F4F" w:rsidRDefault="0098750E" w:rsidP="0098750E">
            <w:pPr>
              <w:pStyle w:val="Akapitzlist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</w:rPr>
            </w:pPr>
            <w:r w:rsidRPr="004E5F4F">
              <w:rPr>
                <w:rFonts w:ascii="Bookman Old Style" w:hAnsi="Bookman Old Style"/>
                <w:sz w:val="20"/>
              </w:rPr>
              <w:t>Podanie o zatrudnienie skierowane do JM Rektora Uniwersytetu Opolskiego,</w:t>
            </w:r>
          </w:p>
          <w:p w14:paraId="294BD19A" w14:textId="77777777" w:rsidR="0098750E" w:rsidRPr="004E5F4F" w:rsidRDefault="0098750E" w:rsidP="0098750E">
            <w:pPr>
              <w:pStyle w:val="NormalnyWeb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E5F4F">
              <w:rPr>
                <w:rFonts w:ascii="Bookman Old Style" w:hAnsi="Bookman Old Style"/>
                <w:sz w:val="20"/>
                <w:szCs w:val="20"/>
              </w:rPr>
              <w:t>CV wraz z informacją o dotychczasowym przebiegu edukacji i zatrudnienia,</w:t>
            </w:r>
          </w:p>
          <w:p w14:paraId="51B123F3" w14:textId="77777777" w:rsidR="0098750E" w:rsidRPr="004E5F4F" w:rsidRDefault="0098750E" w:rsidP="0098750E">
            <w:pPr>
              <w:pStyle w:val="NormalnyWeb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E5F4F">
              <w:rPr>
                <w:rFonts w:ascii="Bookman Old Style" w:hAnsi="Bookman Old Style"/>
                <w:sz w:val="20"/>
                <w:szCs w:val="20"/>
              </w:rPr>
              <w:t>kopia dyplomu ukończenia studiów wyższych,</w:t>
            </w:r>
          </w:p>
          <w:p w14:paraId="63833617" w14:textId="0D123F10" w:rsidR="009857EB" w:rsidRDefault="0098750E" w:rsidP="009857EB">
            <w:pPr>
              <w:pStyle w:val="NormalnyWeb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E5F4F">
              <w:rPr>
                <w:rFonts w:ascii="Bookman Old Style" w:hAnsi="Bookman Old Style"/>
                <w:sz w:val="20"/>
                <w:szCs w:val="20"/>
              </w:rPr>
              <w:t xml:space="preserve">kwestionariusz osobowy ubiegającej się o zatrudnienie dostępny na stronie: </w:t>
            </w:r>
            <w:hyperlink r:id="rId7" w:history="1">
              <w:r w:rsidR="009857EB" w:rsidRPr="00BE2614">
                <w:rPr>
                  <w:rStyle w:val="Hipercze"/>
                  <w:rFonts w:ascii="Bookman Old Style" w:hAnsi="Bookman Old Style"/>
                  <w:sz w:val="20"/>
                  <w:szCs w:val="20"/>
                </w:rPr>
                <w:t>https://bsp.uni.opole.pl/zadania-bsp/</w:t>
              </w:r>
            </w:hyperlink>
          </w:p>
          <w:p w14:paraId="1FB157D9" w14:textId="06178705" w:rsidR="0098750E" w:rsidRPr="004E5F4F" w:rsidRDefault="0098750E" w:rsidP="0098750E">
            <w:pPr>
              <w:pStyle w:val="NormalnyWeb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bookmarkStart w:id="0" w:name="_GoBack"/>
            <w:bookmarkEnd w:id="0"/>
            <w:r w:rsidRPr="004E5F4F">
              <w:rPr>
                <w:rFonts w:ascii="Bookman Old Style" w:hAnsi="Bookman Old Style"/>
                <w:sz w:val="20"/>
                <w:szCs w:val="20"/>
              </w:rPr>
              <w:t>wykaz publikacji, konferencji, szkoleń</w:t>
            </w:r>
            <w:r w:rsidR="00307C10" w:rsidRPr="004E5F4F">
              <w:rPr>
                <w:rFonts w:ascii="Bookman Old Style" w:hAnsi="Bookman Old Style"/>
                <w:sz w:val="20"/>
                <w:szCs w:val="20"/>
              </w:rPr>
              <w:t xml:space="preserve"> i doświadczenia dydaktycznego oraz</w:t>
            </w:r>
            <w:r w:rsidRPr="004E5F4F">
              <w:rPr>
                <w:rFonts w:ascii="Bookman Old Style" w:hAnsi="Bookman Old Style"/>
                <w:sz w:val="20"/>
                <w:szCs w:val="20"/>
              </w:rPr>
              <w:t xml:space="preserve"> współpracy zagranicznej,</w:t>
            </w:r>
          </w:p>
          <w:p w14:paraId="28E4C54A" w14:textId="77777777" w:rsidR="0098750E" w:rsidRPr="004E5F4F" w:rsidRDefault="0098750E" w:rsidP="0098750E">
            <w:pPr>
              <w:pStyle w:val="NormalnyWeb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E5F4F">
              <w:rPr>
                <w:rFonts w:ascii="Bookman Old Style" w:hAnsi="Bookman Old Style"/>
                <w:sz w:val="20"/>
                <w:szCs w:val="20"/>
              </w:rPr>
              <w:t>kopie dokumentów poświadczających spełnianie kryteriów kwalifikacyjnych,</w:t>
            </w:r>
          </w:p>
          <w:p w14:paraId="036590E6" w14:textId="77777777" w:rsidR="0098750E" w:rsidRPr="004E5F4F" w:rsidRDefault="0098750E" w:rsidP="0098750E">
            <w:pPr>
              <w:pStyle w:val="NormalnyWeb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E5F4F">
              <w:rPr>
                <w:rFonts w:ascii="Bookman Old Style" w:hAnsi="Bookman Old Style"/>
                <w:sz w:val="20"/>
                <w:szCs w:val="20"/>
              </w:rPr>
              <w:lastRenderedPageBreak/>
              <w:t>oświadczenie kandydata, że Uniwersytet Opolski będzie podstawowym miejscem pracy,</w:t>
            </w:r>
          </w:p>
          <w:p w14:paraId="58E3DC73" w14:textId="77777777" w:rsidR="0098750E" w:rsidRPr="004E5F4F" w:rsidRDefault="0098750E" w:rsidP="0098750E">
            <w:pPr>
              <w:pStyle w:val="NormalnyWeb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4E5F4F">
              <w:rPr>
                <w:rFonts w:ascii="Bookman Old Style" w:hAnsi="Bookman Old Style"/>
                <w:sz w:val="20"/>
                <w:szCs w:val="20"/>
              </w:rPr>
              <w:t>oświadczenie o dziedzinie nauki i dyscyplinie naukowej,</w:t>
            </w:r>
          </w:p>
          <w:p w14:paraId="640631BD" w14:textId="1F03EEEA" w:rsidR="0098750E" w:rsidRPr="0098750E" w:rsidRDefault="0098750E" w:rsidP="0098750E">
            <w:pPr>
              <w:pStyle w:val="NormalnyWeb"/>
              <w:numPr>
                <w:ilvl w:val="0"/>
                <w:numId w:val="3"/>
              </w:numPr>
            </w:pPr>
            <w:r w:rsidRPr="004E5F4F">
              <w:rPr>
                <w:rFonts w:ascii="Bookman Old Style" w:hAnsi="Bookman Old Style"/>
                <w:sz w:val="20"/>
                <w:szCs w:val="20"/>
              </w:rPr>
              <w:t>Zaświadczenie o niekaralności.</w:t>
            </w:r>
          </w:p>
        </w:tc>
      </w:tr>
      <w:tr w:rsidR="00390CC0" w:rsidRPr="00D07ACF" w14:paraId="62023A0A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79FCEB4B" w14:textId="388D1D6A" w:rsidR="00390CC0" w:rsidRPr="00916261" w:rsidRDefault="00390CC0" w:rsidP="00390CC0">
            <w:pPr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</w:pPr>
            <w:r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lastRenderedPageBreak/>
              <w:t>Wykształcenie</w:t>
            </w:r>
          </w:p>
        </w:tc>
        <w:tc>
          <w:tcPr>
            <w:tcW w:w="7640" w:type="dxa"/>
            <w:vAlign w:val="center"/>
          </w:tcPr>
          <w:p w14:paraId="76DB9C25" w14:textId="6CEA6CBF" w:rsidR="00390CC0" w:rsidRDefault="00A643AD" w:rsidP="00390CC0">
            <w:pPr>
              <w:rPr>
                <w:rFonts w:ascii="Bookman Old Style" w:eastAsia="SimSun" w:hAnsi="Bookman Old Style" w:cs="SimSun"/>
                <w:szCs w:val="24"/>
                <w:lang w:bidi="ar"/>
              </w:rPr>
            </w:pPr>
            <w:r>
              <w:rPr>
                <w:rFonts w:ascii="Bookman Old Style" w:eastAsia="SimSun" w:hAnsi="Bookman Old Style" w:cs="SimSun"/>
                <w:szCs w:val="24"/>
                <w:lang w:bidi="ar"/>
              </w:rPr>
              <w:t>Wyższe, stopień doktora</w:t>
            </w:r>
          </w:p>
        </w:tc>
      </w:tr>
      <w:tr w:rsidR="00390CC0" w:rsidRPr="00D07ACF" w14:paraId="04D8B915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6C80AA33" w14:textId="414B9391" w:rsidR="00390CC0" w:rsidRPr="00916261" w:rsidRDefault="00390CC0" w:rsidP="00390CC0">
            <w:pPr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</w:pPr>
            <w:r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>Stanowisko</w:t>
            </w:r>
          </w:p>
        </w:tc>
        <w:tc>
          <w:tcPr>
            <w:tcW w:w="7640" w:type="dxa"/>
            <w:vAlign w:val="center"/>
          </w:tcPr>
          <w:p w14:paraId="1F0E5B7E" w14:textId="37CBFA8C" w:rsidR="00390CC0" w:rsidRPr="004E5F4F" w:rsidRDefault="00A643AD" w:rsidP="00390CC0">
            <w:pPr>
              <w:rPr>
                <w:rFonts w:ascii="Bookman Old Style" w:eastAsia="SimSun" w:hAnsi="Bookman Old Style" w:cs="SimSun"/>
                <w:szCs w:val="24"/>
                <w:lang w:bidi="ar"/>
              </w:rPr>
            </w:pPr>
            <w:r w:rsidRPr="004E5F4F">
              <w:rPr>
                <w:rFonts w:ascii="Bookman Old Style" w:hAnsi="Bookman Old Style"/>
              </w:rPr>
              <w:t>adiunkt badawczo-dydaktyczny</w:t>
            </w:r>
          </w:p>
        </w:tc>
      </w:tr>
      <w:tr w:rsidR="00C42242" w:rsidRPr="00D07ACF" w14:paraId="46075359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7988596C" w14:textId="03C6EBE0" w:rsidR="00C42242" w:rsidRPr="00916261" w:rsidRDefault="00C42242" w:rsidP="00C42242">
            <w:pPr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</w:pPr>
            <w:r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>Termin składania ofert (konkretna data i godzina)</w:t>
            </w:r>
          </w:p>
        </w:tc>
        <w:tc>
          <w:tcPr>
            <w:tcW w:w="7640" w:type="dxa"/>
            <w:vAlign w:val="center"/>
          </w:tcPr>
          <w:p w14:paraId="7EDB8196" w14:textId="2868F70E" w:rsidR="00C42242" w:rsidRDefault="00972907" w:rsidP="0018516C">
            <w:pPr>
              <w:rPr>
                <w:rFonts w:ascii="Bookman Old Style" w:eastAsia="SimSun" w:hAnsi="Bookman Old Style" w:cs="SimSun"/>
                <w:szCs w:val="24"/>
                <w:lang w:bidi="ar"/>
              </w:rPr>
            </w:pPr>
            <w:r>
              <w:rPr>
                <w:rFonts w:ascii="Bookman Old Style" w:eastAsia="SimSun" w:hAnsi="Bookman Old Style" w:cs="SimSun"/>
                <w:szCs w:val="24"/>
                <w:lang w:bidi="ar"/>
              </w:rPr>
              <w:t>15</w:t>
            </w:r>
            <w:r w:rsidR="00A643AD">
              <w:rPr>
                <w:rFonts w:ascii="Bookman Old Style" w:eastAsia="SimSun" w:hAnsi="Bookman Old Style" w:cs="SimSun"/>
                <w:szCs w:val="24"/>
                <w:lang w:bidi="ar"/>
              </w:rPr>
              <w:t xml:space="preserve"> </w:t>
            </w:r>
            <w:r>
              <w:rPr>
                <w:rFonts w:ascii="Bookman Old Style" w:eastAsia="SimSun" w:hAnsi="Bookman Old Style" w:cs="SimSun"/>
                <w:szCs w:val="24"/>
                <w:lang w:bidi="ar"/>
              </w:rPr>
              <w:t>maja 2026</w:t>
            </w:r>
            <w:r w:rsidR="0018516C">
              <w:rPr>
                <w:rFonts w:ascii="Bookman Old Style" w:eastAsia="SimSun" w:hAnsi="Bookman Old Style" w:cs="SimSun"/>
                <w:szCs w:val="24"/>
                <w:lang w:bidi="ar"/>
              </w:rPr>
              <w:t xml:space="preserve"> r.</w:t>
            </w:r>
            <w:r>
              <w:rPr>
                <w:rFonts w:ascii="Bookman Old Style" w:eastAsia="SimSun" w:hAnsi="Bookman Old Style" w:cs="SimSun"/>
                <w:szCs w:val="24"/>
                <w:lang w:bidi="ar"/>
              </w:rPr>
              <w:t xml:space="preserve"> godz. 14</w:t>
            </w:r>
            <w:r w:rsidR="00A643AD">
              <w:rPr>
                <w:rFonts w:ascii="Bookman Old Style" w:eastAsia="SimSun" w:hAnsi="Bookman Old Style" w:cs="SimSun"/>
                <w:szCs w:val="24"/>
                <w:lang w:bidi="ar"/>
              </w:rPr>
              <w:t>:00</w:t>
            </w:r>
          </w:p>
        </w:tc>
      </w:tr>
      <w:tr w:rsidR="00C42242" w:rsidRPr="00D07ACF" w14:paraId="2EADEFEB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262C2AF2" w14:textId="0BF1BE61" w:rsidR="00C42242" w:rsidRPr="00916261" w:rsidRDefault="00C42242" w:rsidP="00C42242">
            <w:pPr>
              <w:widowControl/>
              <w:jc w:val="left"/>
              <w:rPr>
                <w:rFonts w:ascii="Bookman Old Style" w:eastAsia="SimSun" w:hAnsi="Bookman Old Style" w:cs="SimSun"/>
                <w:sz w:val="22"/>
                <w:szCs w:val="24"/>
                <w:lang w:bidi="ar"/>
              </w:rPr>
            </w:pPr>
            <w:r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>Data publikacji oferty od: (konkretna data)</w:t>
            </w:r>
          </w:p>
        </w:tc>
        <w:tc>
          <w:tcPr>
            <w:tcW w:w="7640" w:type="dxa"/>
            <w:vAlign w:val="center"/>
          </w:tcPr>
          <w:p w14:paraId="077856FE" w14:textId="03B011E6" w:rsidR="00C42242" w:rsidRPr="00D07ACF" w:rsidRDefault="00972907" w:rsidP="004E5F4F">
            <w:pPr>
              <w:widowControl/>
              <w:rPr>
                <w:rFonts w:ascii="Bookman Old Style" w:eastAsia="SimSun" w:hAnsi="Bookman Old Style" w:cs="SimSun"/>
                <w:szCs w:val="24"/>
                <w:lang w:bidi="ar"/>
              </w:rPr>
            </w:pPr>
            <w:r>
              <w:rPr>
                <w:rFonts w:ascii="Bookman Old Style" w:eastAsia="SimSun" w:hAnsi="Bookman Old Style" w:cs="SimSun"/>
                <w:szCs w:val="24"/>
                <w:lang w:bidi="ar"/>
              </w:rPr>
              <w:t>07 kwietnia 2026</w:t>
            </w:r>
            <w:r w:rsidR="00A643AD">
              <w:rPr>
                <w:rFonts w:ascii="Bookman Old Style" w:eastAsia="SimSun" w:hAnsi="Bookman Old Style" w:cs="SimSun"/>
                <w:szCs w:val="24"/>
                <w:lang w:bidi="ar"/>
              </w:rPr>
              <w:t xml:space="preserve"> r.</w:t>
            </w:r>
          </w:p>
        </w:tc>
      </w:tr>
      <w:tr w:rsidR="00C42242" w:rsidRPr="00D07ACF" w14:paraId="29F09C64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5C94EF10" w14:textId="45E11AE2" w:rsidR="00C42242" w:rsidRPr="00916261" w:rsidRDefault="00C42242" w:rsidP="00C42242">
            <w:pPr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</w:pPr>
            <w:r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>Data publikacji oferty do: (konkretna data)</w:t>
            </w:r>
          </w:p>
        </w:tc>
        <w:tc>
          <w:tcPr>
            <w:tcW w:w="7640" w:type="dxa"/>
            <w:vAlign w:val="center"/>
          </w:tcPr>
          <w:p w14:paraId="58A41619" w14:textId="2E824BDE" w:rsidR="00C42242" w:rsidRPr="00D07ACF" w:rsidRDefault="00972907" w:rsidP="00C42242">
            <w:pPr>
              <w:rPr>
                <w:rFonts w:ascii="Bookman Old Style" w:eastAsia="SimSun" w:hAnsi="Bookman Old Style" w:cs="SimSun"/>
                <w:szCs w:val="24"/>
                <w:lang w:bidi="ar"/>
              </w:rPr>
            </w:pPr>
            <w:r>
              <w:rPr>
                <w:rFonts w:ascii="Bookman Old Style" w:eastAsia="SimSun" w:hAnsi="Bookman Old Style" w:cs="SimSun"/>
                <w:szCs w:val="24"/>
                <w:lang w:bidi="ar"/>
              </w:rPr>
              <w:t>15 maja 2026</w:t>
            </w:r>
            <w:r w:rsidR="0018516C">
              <w:rPr>
                <w:rFonts w:ascii="Bookman Old Style" w:eastAsia="SimSun" w:hAnsi="Bookman Old Style" w:cs="SimSun"/>
                <w:szCs w:val="24"/>
                <w:lang w:bidi="ar"/>
              </w:rPr>
              <w:t xml:space="preserve"> r </w:t>
            </w:r>
            <w:r w:rsidR="00A643AD">
              <w:rPr>
                <w:rFonts w:ascii="Bookman Old Style" w:eastAsia="SimSun" w:hAnsi="Bookman Old Style" w:cs="SimSun"/>
                <w:szCs w:val="24"/>
                <w:lang w:bidi="ar"/>
              </w:rPr>
              <w:t>.</w:t>
            </w:r>
          </w:p>
        </w:tc>
      </w:tr>
      <w:tr w:rsidR="00C42242" w:rsidRPr="00D07ACF" w14:paraId="113EB418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61D9D333" w14:textId="3C9A21E5" w:rsidR="00C42242" w:rsidRPr="00916261" w:rsidRDefault="00C42242" w:rsidP="00C42242">
            <w:pPr>
              <w:widowControl/>
              <w:jc w:val="left"/>
              <w:rPr>
                <w:rFonts w:ascii="Bookman Old Style" w:eastAsia="SimSun" w:hAnsi="Bookman Old Style" w:cs="SimSun"/>
                <w:sz w:val="22"/>
                <w:szCs w:val="24"/>
                <w:lang w:bidi="ar"/>
              </w:rPr>
            </w:pPr>
            <w:r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>Tagi, słowa kluczowe:</w:t>
            </w:r>
          </w:p>
        </w:tc>
        <w:tc>
          <w:tcPr>
            <w:tcW w:w="7640" w:type="dxa"/>
            <w:vAlign w:val="center"/>
          </w:tcPr>
          <w:p w14:paraId="7C883AA5" w14:textId="48870C55" w:rsidR="00C42242" w:rsidRPr="00D07ACF" w:rsidRDefault="00A643AD" w:rsidP="00C42242">
            <w:pPr>
              <w:widowControl/>
              <w:rPr>
                <w:rFonts w:ascii="Bookman Old Style" w:eastAsia="SimSun" w:hAnsi="Bookman Old Style" w:cs="SimSun"/>
                <w:szCs w:val="24"/>
                <w:lang w:bidi="ar"/>
              </w:rPr>
            </w:pPr>
            <w:r>
              <w:rPr>
                <w:rFonts w:ascii="Bookman Old Style" w:eastAsia="SimSun" w:hAnsi="Bookman Old Style" w:cs="SimSun"/>
                <w:szCs w:val="24"/>
                <w:lang w:bidi="ar"/>
              </w:rPr>
              <w:t>adiunkt, literaturoznawstwo</w:t>
            </w:r>
          </w:p>
        </w:tc>
      </w:tr>
      <w:tr w:rsidR="00C42242" w:rsidRPr="00D07ACF" w14:paraId="743F6303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2D8FC2C7" w14:textId="42F3EE4D" w:rsidR="00C42242" w:rsidRPr="00916261" w:rsidRDefault="00C42242" w:rsidP="00C42242">
            <w:pPr>
              <w:widowControl/>
              <w:jc w:val="left"/>
              <w:rPr>
                <w:rFonts w:ascii="Bookman Old Style" w:eastAsia="SimSun" w:hAnsi="Bookman Old Style" w:cs="SimSun"/>
                <w:sz w:val="22"/>
                <w:szCs w:val="24"/>
                <w:lang w:bidi="ar"/>
              </w:rPr>
            </w:pPr>
            <w:r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>Imię i nazwisko osoby wytwarzającej/odpowiedzialnej za treść oferty</w:t>
            </w:r>
          </w:p>
        </w:tc>
        <w:tc>
          <w:tcPr>
            <w:tcW w:w="7640" w:type="dxa"/>
            <w:vAlign w:val="center"/>
          </w:tcPr>
          <w:p w14:paraId="7F301FC2" w14:textId="076540CF" w:rsidR="00C42242" w:rsidRPr="00D07ACF" w:rsidRDefault="00AB0A4C" w:rsidP="00C42242">
            <w:pPr>
              <w:widowControl/>
              <w:rPr>
                <w:rFonts w:ascii="Bookman Old Style" w:eastAsia="SimSun" w:hAnsi="Bookman Old Style" w:cs="SimSun"/>
                <w:szCs w:val="24"/>
                <w:lang w:bidi="ar"/>
              </w:rPr>
            </w:pPr>
            <w:r>
              <w:rPr>
                <w:rFonts w:ascii="Bookman Old Style" w:eastAsia="SimSun" w:hAnsi="Bookman Old Style" w:cs="SimSun"/>
                <w:szCs w:val="24"/>
                <w:lang w:bidi="ar"/>
              </w:rPr>
              <w:t>Jarosław Kujath</w:t>
            </w:r>
          </w:p>
        </w:tc>
      </w:tr>
      <w:tr w:rsidR="00C42242" w:rsidRPr="00D07ACF" w14:paraId="161CE5DB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3EC66EF0" w14:textId="1D30C038" w:rsidR="00C42242" w:rsidRPr="00916261" w:rsidRDefault="00C42242" w:rsidP="00C42242">
            <w:pPr>
              <w:widowControl/>
              <w:jc w:val="left"/>
              <w:rPr>
                <w:rFonts w:ascii="Bookman Old Style" w:eastAsia="SimSun" w:hAnsi="Bookman Old Style" w:cs="SimSun"/>
                <w:sz w:val="22"/>
                <w:szCs w:val="24"/>
                <w:lang w:bidi="ar"/>
              </w:rPr>
            </w:pPr>
            <w:r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>Stanowisko osoby wytwarzającej/odpowiedzialnej za treść oferty</w:t>
            </w:r>
          </w:p>
        </w:tc>
        <w:tc>
          <w:tcPr>
            <w:tcW w:w="7640" w:type="dxa"/>
            <w:vAlign w:val="center"/>
          </w:tcPr>
          <w:p w14:paraId="5D9AC8F9" w14:textId="6533080B" w:rsidR="00C42242" w:rsidRPr="00D07ACF" w:rsidRDefault="00AB0A4C" w:rsidP="00C42242">
            <w:pPr>
              <w:widowControl/>
              <w:rPr>
                <w:rFonts w:ascii="Bookman Old Style" w:eastAsia="SimSun" w:hAnsi="Bookman Old Style" w:cs="SimSun"/>
                <w:szCs w:val="24"/>
                <w:lang w:bidi="ar"/>
              </w:rPr>
            </w:pPr>
            <w:r>
              <w:rPr>
                <w:rFonts w:ascii="Bookman Old Style" w:eastAsia="SimSun" w:hAnsi="Bookman Old Style" w:cs="SimSun"/>
                <w:szCs w:val="24"/>
                <w:lang w:bidi="ar"/>
              </w:rPr>
              <w:t>Główny specjalista</w:t>
            </w:r>
          </w:p>
        </w:tc>
      </w:tr>
      <w:tr w:rsidR="00C42242" w:rsidRPr="00D07ACF" w14:paraId="0A7A7C29" w14:textId="77777777" w:rsidTr="00E705A6">
        <w:trPr>
          <w:trHeight w:val="734"/>
          <w:jc w:val="center"/>
        </w:trPr>
        <w:tc>
          <w:tcPr>
            <w:tcW w:w="3042" w:type="dxa"/>
            <w:vAlign w:val="center"/>
          </w:tcPr>
          <w:p w14:paraId="6DAABD86" w14:textId="640A7E5F" w:rsidR="00C42242" w:rsidRPr="00916261" w:rsidRDefault="00C42242" w:rsidP="004F5A16">
            <w:pPr>
              <w:widowControl/>
              <w:jc w:val="left"/>
              <w:rPr>
                <w:rFonts w:ascii="Bookman Old Style" w:eastAsia="SimSun" w:hAnsi="Bookman Old Style" w:cs="SimSun"/>
                <w:sz w:val="22"/>
                <w:szCs w:val="24"/>
                <w:lang w:bidi="ar"/>
              </w:rPr>
            </w:pPr>
            <w:r w:rsidRPr="00916261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 xml:space="preserve">Data </w:t>
            </w:r>
            <w:r w:rsidR="004F5A16">
              <w:rPr>
                <w:rFonts w:ascii="Bookman Old Style" w:eastAsia="SimSun" w:hAnsi="Bookman Old Style" w:cs="SimSun"/>
                <w:sz w:val="22"/>
                <w:szCs w:val="24"/>
                <w:lang w:eastAsia="zh-CN" w:bidi="ar"/>
              </w:rPr>
              <w:t>rozmowy</w:t>
            </w:r>
          </w:p>
        </w:tc>
        <w:tc>
          <w:tcPr>
            <w:tcW w:w="7640" w:type="dxa"/>
            <w:vAlign w:val="center"/>
          </w:tcPr>
          <w:p w14:paraId="4A35BC02" w14:textId="76F0075F" w:rsidR="00C42242" w:rsidRPr="00D07ACF" w:rsidRDefault="00972907" w:rsidP="00972907">
            <w:pPr>
              <w:widowControl/>
              <w:rPr>
                <w:rFonts w:ascii="Bookman Old Style" w:eastAsia="SimSun" w:hAnsi="Bookman Old Style" w:cs="SimSun"/>
                <w:szCs w:val="24"/>
                <w:lang w:bidi="ar"/>
              </w:rPr>
            </w:pPr>
            <w:r>
              <w:rPr>
                <w:rFonts w:ascii="Bookman Old Style" w:eastAsia="SimSun" w:hAnsi="Bookman Old Style" w:cs="SimSun"/>
                <w:szCs w:val="24"/>
                <w:lang w:bidi="ar"/>
              </w:rPr>
              <w:t>21</w:t>
            </w:r>
            <w:r w:rsidR="00AB0A4C">
              <w:rPr>
                <w:rFonts w:ascii="Bookman Old Style" w:eastAsia="SimSun" w:hAnsi="Bookman Old Style" w:cs="SimSun"/>
                <w:szCs w:val="24"/>
                <w:lang w:bidi="ar"/>
              </w:rPr>
              <w:t xml:space="preserve"> </w:t>
            </w:r>
            <w:r>
              <w:rPr>
                <w:rFonts w:ascii="Bookman Old Style" w:eastAsia="SimSun" w:hAnsi="Bookman Old Style" w:cs="SimSun"/>
                <w:szCs w:val="24"/>
                <w:lang w:bidi="ar"/>
              </w:rPr>
              <w:t>maja 2026</w:t>
            </w:r>
            <w:r w:rsidR="00AB0A4C">
              <w:rPr>
                <w:rFonts w:ascii="Bookman Old Style" w:eastAsia="SimSun" w:hAnsi="Bookman Old Style" w:cs="SimSun"/>
                <w:szCs w:val="24"/>
                <w:lang w:bidi="ar"/>
              </w:rPr>
              <w:t xml:space="preserve"> r.</w:t>
            </w:r>
            <w:r w:rsidR="004F5A16">
              <w:rPr>
                <w:rFonts w:ascii="Bookman Old Style" w:eastAsia="SimSun" w:hAnsi="Bookman Old Style" w:cs="SimSun"/>
                <w:szCs w:val="24"/>
                <w:lang w:bidi="ar"/>
              </w:rPr>
              <w:t xml:space="preserve"> godz. 10:00</w:t>
            </w:r>
          </w:p>
        </w:tc>
      </w:tr>
    </w:tbl>
    <w:p w14:paraId="0EC75396" w14:textId="77777777" w:rsidR="00BF1BE1" w:rsidRPr="00D07ACF" w:rsidRDefault="00BF1BE1" w:rsidP="00BF1BE1">
      <w:pPr>
        <w:rPr>
          <w:rFonts w:ascii="Bookman Old Style" w:eastAsia="SimSun" w:hAnsi="Bookman Old Style" w:cs="SimSun"/>
          <w:szCs w:val="24"/>
          <w:lang w:bidi="ar"/>
        </w:rPr>
      </w:pPr>
    </w:p>
    <w:p w14:paraId="0FDE618F" w14:textId="77777777" w:rsidR="00BF1BE1" w:rsidRPr="00D07ACF" w:rsidRDefault="00BF1BE1" w:rsidP="00BF1BE1">
      <w:pPr>
        <w:rPr>
          <w:rFonts w:ascii="Bookman Old Style" w:hAnsi="Bookman Old Style"/>
          <w:b/>
          <w:sz w:val="28"/>
          <w:szCs w:val="28"/>
        </w:rPr>
      </w:pPr>
    </w:p>
    <w:p w14:paraId="61516A0A" w14:textId="77777777" w:rsidR="00BF1BE1" w:rsidRPr="00D07ACF" w:rsidRDefault="00BF1BE1" w:rsidP="00BF1BE1">
      <w:pPr>
        <w:rPr>
          <w:rFonts w:ascii="Bookman Old Style" w:hAnsi="Bookman Old Style"/>
          <w:b/>
          <w:sz w:val="28"/>
          <w:szCs w:val="28"/>
        </w:rPr>
      </w:pPr>
    </w:p>
    <w:p w14:paraId="0B5DD93A" w14:textId="77777777" w:rsidR="00FA2FF2" w:rsidRDefault="0068083A"/>
    <w:sectPr w:rsidR="00FA2FF2" w:rsidSect="004E5F4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A1E72" w14:textId="77777777" w:rsidR="0068083A" w:rsidRDefault="0068083A" w:rsidP="0028149A">
      <w:r>
        <w:separator/>
      </w:r>
    </w:p>
  </w:endnote>
  <w:endnote w:type="continuationSeparator" w:id="0">
    <w:p w14:paraId="190F7C30" w14:textId="77777777" w:rsidR="0068083A" w:rsidRDefault="0068083A" w:rsidP="0028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FBC07" w14:textId="77777777" w:rsidR="0068083A" w:rsidRDefault="0068083A" w:rsidP="0028149A">
      <w:r>
        <w:separator/>
      </w:r>
    </w:p>
  </w:footnote>
  <w:footnote w:type="continuationSeparator" w:id="0">
    <w:p w14:paraId="18A11B2F" w14:textId="77777777" w:rsidR="0068083A" w:rsidRDefault="0068083A" w:rsidP="00281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84FDA"/>
    <w:multiLevelType w:val="hybridMultilevel"/>
    <w:tmpl w:val="077EA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14230"/>
    <w:multiLevelType w:val="multilevel"/>
    <w:tmpl w:val="DBE45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B4516"/>
    <w:multiLevelType w:val="hybridMultilevel"/>
    <w:tmpl w:val="29842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076EF"/>
    <w:multiLevelType w:val="hybridMultilevel"/>
    <w:tmpl w:val="DC286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A0437"/>
    <w:multiLevelType w:val="multilevel"/>
    <w:tmpl w:val="E08C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E1"/>
    <w:rsid w:val="000430D0"/>
    <w:rsid w:val="00057E6A"/>
    <w:rsid w:val="00086F3B"/>
    <w:rsid w:val="000C422A"/>
    <w:rsid w:val="00140F4F"/>
    <w:rsid w:val="0014476B"/>
    <w:rsid w:val="0018516C"/>
    <w:rsid w:val="001E0788"/>
    <w:rsid w:val="00200479"/>
    <w:rsid w:val="0028149A"/>
    <w:rsid w:val="00307C10"/>
    <w:rsid w:val="00390CC0"/>
    <w:rsid w:val="00394F40"/>
    <w:rsid w:val="003A668C"/>
    <w:rsid w:val="003F1547"/>
    <w:rsid w:val="00405245"/>
    <w:rsid w:val="00422784"/>
    <w:rsid w:val="004B699F"/>
    <w:rsid w:val="004D13D5"/>
    <w:rsid w:val="004E5F4F"/>
    <w:rsid w:val="004F5A16"/>
    <w:rsid w:val="0068083A"/>
    <w:rsid w:val="00783A21"/>
    <w:rsid w:val="007F5309"/>
    <w:rsid w:val="007F5431"/>
    <w:rsid w:val="008430D1"/>
    <w:rsid w:val="008B63EE"/>
    <w:rsid w:val="009056B8"/>
    <w:rsid w:val="00916261"/>
    <w:rsid w:val="009450A8"/>
    <w:rsid w:val="00946B7D"/>
    <w:rsid w:val="00972907"/>
    <w:rsid w:val="009857EB"/>
    <w:rsid w:val="0098750E"/>
    <w:rsid w:val="009F45C4"/>
    <w:rsid w:val="00A643AD"/>
    <w:rsid w:val="00A840F7"/>
    <w:rsid w:val="00A91F6A"/>
    <w:rsid w:val="00AB0A4C"/>
    <w:rsid w:val="00B36600"/>
    <w:rsid w:val="00B4312E"/>
    <w:rsid w:val="00BF0045"/>
    <w:rsid w:val="00BF1BE1"/>
    <w:rsid w:val="00C42242"/>
    <w:rsid w:val="00C513CE"/>
    <w:rsid w:val="00D6758B"/>
    <w:rsid w:val="00DD5AB5"/>
    <w:rsid w:val="00F8316F"/>
    <w:rsid w:val="00FE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CB29"/>
  <w15:docId w15:val="{40D9E01D-F8F3-49B2-929F-989ED72C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B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1BE1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1BE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BF1BE1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14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14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14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14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643AD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7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76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875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75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sp.uni.opole.pl/zadania-bs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Jarosław Kujath</cp:lastModifiedBy>
  <cp:revision>4</cp:revision>
  <cp:lastPrinted>2026-03-18T08:19:00Z</cp:lastPrinted>
  <dcterms:created xsi:type="dcterms:W3CDTF">2026-03-18T08:33:00Z</dcterms:created>
  <dcterms:modified xsi:type="dcterms:W3CDTF">2026-04-28T12:03:00Z</dcterms:modified>
</cp:coreProperties>
</file>