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3062573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 xml:space="preserve">asystent </w:t>
      </w:r>
      <w:r w:rsidR="00FB0B00">
        <w:rPr>
          <w:rFonts w:ascii="Arial" w:eastAsia="Tahoma" w:hAnsi="Arial" w:cs="Arial"/>
          <w:color w:val="auto"/>
        </w:rPr>
        <w:t>badawczo-</w:t>
      </w:r>
      <w:r w:rsidR="00D26D0E" w:rsidRPr="00EC5F68">
        <w:rPr>
          <w:rFonts w:ascii="Arial" w:eastAsia="Tahoma" w:hAnsi="Arial" w:cs="Arial"/>
          <w:color w:val="auto"/>
        </w:rPr>
        <w:t>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772D509C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2D5D92">
        <w:rPr>
          <w:rFonts w:ascii="Arial" w:eastAsia="Tahoma" w:hAnsi="Arial" w:cs="Arial"/>
          <w:color w:val="auto"/>
        </w:rPr>
        <w:t>240 godzin</w:t>
      </w:r>
      <w:r w:rsidR="00041BF5">
        <w:rPr>
          <w:rFonts w:ascii="Arial" w:eastAsia="Tahoma" w:hAnsi="Arial" w:cs="Arial"/>
          <w:color w:val="auto"/>
        </w:rPr>
        <w:t xml:space="preserve"> dydaktycznych</w:t>
      </w:r>
    </w:p>
    <w:p w14:paraId="2912D2EC" w14:textId="445B14EF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A315B9" w:rsidRPr="00EC5F68">
        <w:rPr>
          <w:rFonts w:ascii="Arial" w:hAnsi="Arial" w:cs="Arial"/>
          <w:color w:val="auto"/>
        </w:rPr>
        <w:t>inżynieria mechaniczna</w:t>
      </w:r>
    </w:p>
    <w:p w14:paraId="2AFFE127" w14:textId="2DDF4D6D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041BF5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ABBFAEF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041BF5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2FF3E948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FB0B00">
        <w:rPr>
          <w:rFonts w:ascii="Arial" w:eastAsia="Tahoma" w:hAnsi="Arial" w:cs="Arial"/>
        </w:rPr>
        <w:t>09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633992D5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2D5D92">
        <w:rPr>
          <w:rFonts w:ascii="Arial" w:eastAsia="Tahoma" w:hAnsi="Arial" w:cs="Arial"/>
          <w:bCs/>
          <w:color w:val="auto"/>
        </w:rPr>
        <w:t>budowa i eksploatacja pojazdów, sterowanie w pojazdach samochodowych</w:t>
      </w:r>
    </w:p>
    <w:p w14:paraId="35F7BF86" w14:textId="32C2D8BC" w:rsidR="000501FE" w:rsidRPr="00EC5F68" w:rsidRDefault="000501FE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2D5D92">
      <w:pPr>
        <w:shd w:val="clear" w:color="auto" w:fill="FFFFFF" w:themeFill="background1"/>
        <w:spacing w:after="120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6B6962BA" w14:textId="0286753B" w:rsidR="006A53E8" w:rsidRPr="00EC5F68" w:rsidRDefault="00041BF5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tytuł zawodowy</w:t>
      </w:r>
      <w:r w:rsidR="006A53E8" w:rsidRPr="00EC5F68">
        <w:rPr>
          <w:rFonts w:ascii="Arial" w:hAnsi="Arial" w:cs="Arial"/>
          <w:color w:val="auto"/>
        </w:rPr>
        <w:t xml:space="preserve"> magistra w dyscyplinie naukowej </w:t>
      </w:r>
      <w:r w:rsidR="00A315B9" w:rsidRPr="00EC5F68">
        <w:rPr>
          <w:rFonts w:ascii="Arial" w:hAnsi="Arial" w:cs="Arial"/>
          <w:color w:val="auto"/>
        </w:rPr>
        <w:t>inżynieria mechaniczna</w:t>
      </w:r>
      <w:r w:rsidR="002D5D92">
        <w:rPr>
          <w:rFonts w:ascii="Arial" w:hAnsi="Arial" w:cs="Arial"/>
          <w:color w:val="auto"/>
        </w:rPr>
        <w:t>,</w:t>
      </w:r>
    </w:p>
    <w:p w14:paraId="7D80CF5F" w14:textId="50441F99" w:rsidR="00A634C5" w:rsidRPr="00EC5F68" w:rsidRDefault="00A634C5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EC5F68">
        <w:rPr>
          <w:rFonts w:ascii="Arial" w:hAnsi="Arial" w:cs="Arial"/>
          <w:color w:val="auto"/>
        </w:rPr>
        <w:t xml:space="preserve">znajomość </w:t>
      </w:r>
      <w:r w:rsidR="00FB0B00">
        <w:rPr>
          <w:rFonts w:ascii="Arial" w:hAnsi="Arial" w:cs="Arial"/>
          <w:color w:val="auto"/>
        </w:rPr>
        <w:t>zagadnień związanych z budową i eksploatacją pojazdów samochod</w:t>
      </w:r>
      <w:r w:rsidR="002D5D92">
        <w:rPr>
          <w:rFonts w:ascii="Arial" w:hAnsi="Arial" w:cs="Arial"/>
          <w:color w:val="auto"/>
        </w:rPr>
        <w:t>o</w:t>
      </w:r>
      <w:r w:rsidR="00FB0B00">
        <w:rPr>
          <w:rFonts w:ascii="Arial" w:hAnsi="Arial" w:cs="Arial"/>
          <w:color w:val="auto"/>
        </w:rPr>
        <w:t>w</w:t>
      </w:r>
      <w:r w:rsidR="002D5D92">
        <w:rPr>
          <w:rFonts w:ascii="Arial" w:hAnsi="Arial" w:cs="Arial"/>
          <w:color w:val="auto"/>
        </w:rPr>
        <w:t>ych</w:t>
      </w:r>
      <w:r w:rsidR="00FB0B00">
        <w:rPr>
          <w:rFonts w:ascii="Arial" w:hAnsi="Arial" w:cs="Arial"/>
          <w:color w:val="auto"/>
        </w:rPr>
        <w:t xml:space="preserve"> oraz z</w:t>
      </w:r>
      <w:r w:rsidR="002D5D92">
        <w:rPr>
          <w:rFonts w:ascii="Arial" w:hAnsi="Arial" w:cs="Arial"/>
          <w:color w:val="auto"/>
        </w:rPr>
        <w:t xml:space="preserve"> </w:t>
      </w:r>
      <w:r w:rsidR="00FB0B00">
        <w:rPr>
          <w:rFonts w:ascii="Arial" w:hAnsi="Arial" w:cs="Arial"/>
          <w:color w:val="auto"/>
        </w:rPr>
        <w:t>technikami wytwarzania części maszyn</w:t>
      </w:r>
      <w:bookmarkEnd w:id="0"/>
      <w:r w:rsidR="00FB0B00">
        <w:rPr>
          <w:rFonts w:ascii="Arial" w:hAnsi="Arial" w:cs="Arial"/>
          <w:color w:val="auto"/>
        </w:rPr>
        <w:t>,</w:t>
      </w:r>
    </w:p>
    <w:p w14:paraId="310D866A" w14:textId="31A0BC2B" w:rsidR="002D5D92" w:rsidRDefault="002D5D92" w:rsidP="002D5D9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min. 5 lat doświadczenia </w:t>
      </w:r>
      <w:r w:rsidR="00885FFE">
        <w:rPr>
          <w:rFonts w:ascii="Arial" w:hAnsi="Arial" w:cs="Arial"/>
          <w:color w:val="auto"/>
        </w:rPr>
        <w:t xml:space="preserve">w firmie produkującej </w:t>
      </w:r>
      <w:r>
        <w:rPr>
          <w:rFonts w:ascii="Arial" w:hAnsi="Arial" w:cs="Arial"/>
          <w:color w:val="auto"/>
        </w:rPr>
        <w:t>części motoryzac</w:t>
      </w:r>
      <w:r w:rsidR="00885FFE">
        <w:rPr>
          <w:rFonts w:ascii="Arial" w:hAnsi="Arial" w:cs="Arial"/>
          <w:color w:val="auto"/>
        </w:rPr>
        <w:t>yjne</w:t>
      </w:r>
      <w:r>
        <w:rPr>
          <w:rFonts w:ascii="Arial" w:hAnsi="Arial" w:cs="Arial"/>
          <w:color w:val="auto"/>
        </w:rPr>
        <w:t>,</w:t>
      </w:r>
    </w:p>
    <w:p w14:paraId="6EEA5F7B" w14:textId="5B90BCEE" w:rsidR="002D5D92" w:rsidRDefault="002D5D92" w:rsidP="002D5D9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posiadanie świadectw kwalifikacji w zakresie dozoru i eksploatacji</w:t>
      </w:r>
      <w:r w:rsidR="009C22FD">
        <w:rPr>
          <w:rFonts w:ascii="Arial" w:hAnsi="Arial" w:cs="Arial"/>
          <w:color w:val="auto"/>
        </w:rPr>
        <w:t xml:space="preserve"> prac przy pojazdach z napędem elektrycznym</w:t>
      </w:r>
      <w:r>
        <w:rPr>
          <w:rFonts w:ascii="Arial" w:hAnsi="Arial" w:cs="Arial"/>
          <w:color w:val="auto"/>
        </w:rPr>
        <w:t>,</w:t>
      </w:r>
    </w:p>
    <w:p w14:paraId="2D7B5658" w14:textId="3A929878" w:rsidR="002D5D92" w:rsidRDefault="002D5D92" w:rsidP="002D5D9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uprawnienia do kierowania pojazdami kategoria B, B1 i AM,</w:t>
      </w:r>
    </w:p>
    <w:p w14:paraId="24F00199" w14:textId="04806347" w:rsidR="002D5D92" w:rsidRPr="002D5D92" w:rsidRDefault="002D5D92" w:rsidP="002D5D9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bardzo dobra znajomość programu AutoCad,</w:t>
      </w:r>
    </w:p>
    <w:p w14:paraId="7AF128FE" w14:textId="1923F5F2" w:rsidR="000501FE" w:rsidRPr="00EC5F68" w:rsidRDefault="006A53E8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hAnsi="Arial" w:cs="Arial"/>
          <w:color w:val="auto"/>
        </w:rPr>
        <w:t>dobra znajomość języków polskiego i angielskiego</w:t>
      </w:r>
      <w:r w:rsidR="002D5D92">
        <w:rPr>
          <w:rFonts w:ascii="Arial" w:hAnsi="Arial" w:cs="Arial"/>
          <w:color w:val="auto"/>
        </w:rPr>
        <w:t>.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2D5D92">
      <w:pPr>
        <w:shd w:val="clear" w:color="auto" w:fill="FFFFFF" w:themeFill="background1"/>
        <w:spacing w:after="120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39645321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proofErr w:type="spellStart"/>
      <w:r w:rsidRPr="00A315B9">
        <w:rPr>
          <w:rFonts w:ascii="Arial" w:hAnsi="Arial" w:cs="Arial"/>
          <w:lang w:val="en-US"/>
        </w:rPr>
        <w:t>podanie</w:t>
      </w:r>
      <w:proofErr w:type="spellEnd"/>
      <w:r w:rsidRPr="00A315B9">
        <w:rPr>
          <w:rFonts w:ascii="Arial" w:hAnsi="Arial" w:cs="Arial"/>
          <w:lang w:val="en-US"/>
        </w:rPr>
        <w:t xml:space="preserve"> o </w:t>
      </w:r>
      <w:proofErr w:type="spellStart"/>
      <w:r w:rsidRPr="00A315B9">
        <w:rPr>
          <w:rFonts w:ascii="Arial" w:hAnsi="Arial" w:cs="Arial"/>
          <w:lang w:val="en-US"/>
        </w:rPr>
        <w:t>pracę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skierowane</w:t>
      </w:r>
      <w:proofErr w:type="spellEnd"/>
      <w:r w:rsidRPr="00A315B9">
        <w:rPr>
          <w:rFonts w:ascii="Arial" w:hAnsi="Arial" w:cs="Arial"/>
          <w:lang w:val="en-US"/>
        </w:rPr>
        <w:t xml:space="preserve"> do JM </w:t>
      </w:r>
      <w:proofErr w:type="spellStart"/>
      <w:r w:rsidRPr="00A315B9">
        <w:rPr>
          <w:rFonts w:ascii="Arial" w:hAnsi="Arial" w:cs="Arial"/>
          <w:lang w:val="en-US"/>
        </w:rPr>
        <w:t>Rektora</w:t>
      </w:r>
      <w:proofErr w:type="spellEnd"/>
      <w:r w:rsidRPr="00A315B9">
        <w:rPr>
          <w:rFonts w:ascii="Arial" w:hAnsi="Arial" w:cs="Arial"/>
          <w:lang w:val="en-US"/>
        </w:rPr>
        <w:t xml:space="preserve">, </w:t>
      </w:r>
      <w:proofErr w:type="spellStart"/>
      <w:r w:rsidRPr="00A315B9">
        <w:rPr>
          <w:rFonts w:ascii="Arial" w:hAnsi="Arial" w:cs="Arial"/>
          <w:lang w:val="en-US"/>
        </w:rPr>
        <w:t>dr</w:t>
      </w:r>
      <w:proofErr w:type="spellEnd"/>
      <w:r w:rsidRPr="00A315B9">
        <w:rPr>
          <w:rFonts w:ascii="Arial" w:hAnsi="Arial" w:cs="Arial"/>
          <w:lang w:val="en-US"/>
        </w:rPr>
        <w:t xml:space="preserve"> hab. </w:t>
      </w:r>
      <w:proofErr w:type="spellStart"/>
      <w:r w:rsidRPr="00A315B9">
        <w:rPr>
          <w:rFonts w:ascii="Arial" w:hAnsi="Arial" w:cs="Arial"/>
          <w:lang w:val="en-US"/>
        </w:rPr>
        <w:t>inż</w:t>
      </w:r>
      <w:proofErr w:type="spellEnd"/>
      <w:r w:rsidRPr="00A315B9">
        <w:rPr>
          <w:rFonts w:ascii="Arial" w:hAnsi="Arial" w:cs="Arial"/>
          <w:lang w:val="en-US"/>
        </w:rPr>
        <w:t>.</w:t>
      </w:r>
      <w:r w:rsidR="00F02466" w:rsidRPr="00A315B9">
        <w:rPr>
          <w:rFonts w:ascii="Arial" w:hAnsi="Arial" w:cs="Arial"/>
          <w:lang w:val="en-US"/>
        </w:rPr>
        <w:t xml:space="preserve"> </w:t>
      </w:r>
      <w:proofErr w:type="spellStart"/>
      <w:r w:rsidR="00F02466" w:rsidRPr="00A315B9">
        <w:rPr>
          <w:rFonts w:ascii="Arial" w:hAnsi="Arial" w:cs="Arial"/>
          <w:lang w:val="en-US"/>
        </w:rPr>
        <w:t>Jacka</w:t>
      </w:r>
      <w:proofErr w:type="spellEnd"/>
      <w:r w:rsidR="00F02466" w:rsidRPr="00A315B9">
        <w:rPr>
          <w:rFonts w:ascii="Arial" w:hAnsi="Arial" w:cs="Arial"/>
          <w:lang w:val="en-US"/>
        </w:rPr>
        <w:t xml:space="preserve"> </w:t>
      </w:r>
      <w:proofErr w:type="spellStart"/>
      <w:r w:rsidR="00F02466" w:rsidRPr="00A315B9">
        <w:rPr>
          <w:rFonts w:ascii="Arial" w:hAnsi="Arial" w:cs="Arial"/>
          <w:lang w:val="en-US"/>
        </w:rPr>
        <w:t>Nowakowskiego</w:t>
      </w:r>
      <w:proofErr w:type="spellEnd"/>
      <w:r w:rsidR="00F02466" w:rsidRPr="00A315B9">
        <w:rPr>
          <w:rFonts w:ascii="Arial" w:hAnsi="Arial" w:cs="Arial"/>
          <w:lang w:val="en-US"/>
        </w:rPr>
        <w:t>, prof.</w:t>
      </w:r>
      <w:r w:rsidR="002D5D92">
        <w:rPr>
          <w:rFonts w:ascii="Arial" w:hAnsi="Arial" w:cs="Arial"/>
          <w:lang w:val="en-US"/>
        </w:rPr>
        <w:t> </w:t>
      </w:r>
      <w:r w:rsidR="00F02466" w:rsidRPr="00A315B9">
        <w:rPr>
          <w:rFonts w:ascii="Arial" w:hAnsi="Arial" w:cs="Arial"/>
          <w:lang w:val="en-US"/>
        </w:rPr>
        <w:t>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proofErr w:type="spellStart"/>
      <w:r w:rsidRPr="00A315B9">
        <w:rPr>
          <w:rFonts w:ascii="Arial" w:hAnsi="Arial" w:cs="Arial"/>
          <w:lang w:val="en-US"/>
        </w:rPr>
        <w:t>kopie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dyplomów</w:t>
      </w:r>
      <w:proofErr w:type="spellEnd"/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proofErr w:type="spellStart"/>
      <w:r w:rsidRPr="00A315B9">
        <w:rPr>
          <w:rFonts w:ascii="Arial" w:hAnsi="Arial" w:cs="Arial"/>
          <w:lang w:val="en-US"/>
        </w:rPr>
        <w:t>udokumentowane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osiągnięcia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kandydata</w:t>
      </w:r>
      <w:proofErr w:type="spellEnd"/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21E1DBE1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</w:t>
      </w:r>
      <w:proofErr w:type="spellStart"/>
      <w:r w:rsidR="004F1EE3" w:rsidRPr="00A315B9">
        <w:rPr>
          <w:rFonts w:ascii="Arial" w:hAnsi="Arial" w:cs="Arial"/>
        </w:rPr>
        <w:t>tel</w:t>
      </w:r>
      <w:proofErr w:type="spellEnd"/>
      <w:r w:rsidR="004F1EE3" w:rsidRPr="00A315B9">
        <w:rPr>
          <w:rFonts w:ascii="Arial" w:hAnsi="Arial" w:cs="Arial"/>
        </w:rPr>
        <w:t>:</w:t>
      </w:r>
      <w:r w:rsidR="00C106E9">
        <w:rPr>
          <w:rFonts w:ascii="Arial" w:hAnsi="Arial" w:cs="Arial"/>
        </w:rPr>
        <w:t> </w:t>
      </w:r>
      <w:r w:rsidR="004F1EE3" w:rsidRPr="00A315B9">
        <w:rPr>
          <w:rFonts w:ascii="Arial" w:hAnsi="Arial" w:cs="Arial"/>
        </w:rPr>
        <w:t>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4A4E7C74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FB0B00">
        <w:rPr>
          <w:rFonts w:ascii="Arial" w:hAnsi="Arial" w:cs="Arial"/>
          <w:color w:val="212529"/>
        </w:rPr>
        <w:t>Silników Spalinowych i Pojazdów</w:t>
      </w:r>
      <w:r w:rsidR="00A315B9">
        <w:rPr>
          <w:rFonts w:ascii="Arial" w:hAnsi="Arial" w:cs="Arial"/>
          <w:color w:val="212529"/>
        </w:rPr>
        <w:t>, tel.: +48/33/827924</w:t>
      </w:r>
      <w:r w:rsidR="00FB0B00">
        <w:rPr>
          <w:rFonts w:ascii="Arial" w:hAnsi="Arial" w:cs="Arial"/>
          <w:color w:val="212529"/>
        </w:rPr>
        <w:t>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lastRenderedPageBreak/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313264952">
    <w:abstractNumId w:val="8"/>
  </w:num>
  <w:num w:numId="2" w16cid:durableId="1592468765">
    <w:abstractNumId w:val="9"/>
  </w:num>
  <w:num w:numId="3" w16cid:durableId="2082828730">
    <w:abstractNumId w:val="5"/>
  </w:num>
  <w:num w:numId="4" w16cid:durableId="1042897646">
    <w:abstractNumId w:val="13"/>
  </w:num>
  <w:num w:numId="5" w16cid:durableId="1279024483">
    <w:abstractNumId w:val="17"/>
  </w:num>
  <w:num w:numId="6" w16cid:durableId="1537695304">
    <w:abstractNumId w:val="20"/>
  </w:num>
  <w:num w:numId="7" w16cid:durableId="1633517174">
    <w:abstractNumId w:val="15"/>
  </w:num>
  <w:num w:numId="8" w16cid:durableId="612519111">
    <w:abstractNumId w:val="14"/>
  </w:num>
  <w:num w:numId="9" w16cid:durableId="1458910454">
    <w:abstractNumId w:val="16"/>
  </w:num>
  <w:num w:numId="10" w16cid:durableId="1504665608">
    <w:abstractNumId w:val="10"/>
  </w:num>
  <w:num w:numId="11" w16cid:durableId="1290088697">
    <w:abstractNumId w:val="25"/>
  </w:num>
  <w:num w:numId="12" w16cid:durableId="1723675936">
    <w:abstractNumId w:val="18"/>
  </w:num>
  <w:num w:numId="13" w16cid:durableId="513805894">
    <w:abstractNumId w:val="12"/>
  </w:num>
  <w:num w:numId="14" w16cid:durableId="1562054654">
    <w:abstractNumId w:val="22"/>
  </w:num>
  <w:num w:numId="15" w16cid:durableId="834342187">
    <w:abstractNumId w:val="23"/>
  </w:num>
  <w:num w:numId="16" w16cid:durableId="1158304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403334">
    <w:abstractNumId w:val="3"/>
  </w:num>
  <w:num w:numId="18" w16cid:durableId="1532645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7906554">
    <w:abstractNumId w:val="24"/>
  </w:num>
  <w:num w:numId="20" w16cid:durableId="2117559227">
    <w:abstractNumId w:val="7"/>
  </w:num>
  <w:num w:numId="21" w16cid:durableId="1663119830">
    <w:abstractNumId w:val="11"/>
  </w:num>
  <w:num w:numId="22" w16cid:durableId="1959026270">
    <w:abstractNumId w:val="2"/>
  </w:num>
  <w:num w:numId="23" w16cid:durableId="851532511">
    <w:abstractNumId w:val="4"/>
  </w:num>
  <w:num w:numId="24" w16cid:durableId="936863364">
    <w:abstractNumId w:val="6"/>
  </w:num>
  <w:num w:numId="25" w16cid:durableId="72048480">
    <w:abstractNumId w:val="0"/>
  </w:num>
  <w:num w:numId="26" w16cid:durableId="79136229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2185E"/>
    <w:rsid w:val="00030E3E"/>
    <w:rsid w:val="0003EB1E"/>
    <w:rsid w:val="00041BF5"/>
    <w:rsid w:val="000501FE"/>
    <w:rsid w:val="00075307"/>
    <w:rsid w:val="00090C28"/>
    <w:rsid w:val="000947A8"/>
    <w:rsid w:val="0009773A"/>
    <w:rsid w:val="00097BFA"/>
    <w:rsid w:val="000C346F"/>
    <w:rsid w:val="000F5AF2"/>
    <w:rsid w:val="00125B2F"/>
    <w:rsid w:val="0012A528"/>
    <w:rsid w:val="00143F74"/>
    <w:rsid w:val="001662C9"/>
    <w:rsid w:val="00167F1A"/>
    <w:rsid w:val="00194240"/>
    <w:rsid w:val="001C4668"/>
    <w:rsid w:val="00224A84"/>
    <w:rsid w:val="00291230"/>
    <w:rsid w:val="002A12DB"/>
    <w:rsid w:val="002D4801"/>
    <w:rsid w:val="002D5D92"/>
    <w:rsid w:val="003233C5"/>
    <w:rsid w:val="00344CA6"/>
    <w:rsid w:val="003A18E6"/>
    <w:rsid w:val="003A76FC"/>
    <w:rsid w:val="003E30D9"/>
    <w:rsid w:val="003E5CB1"/>
    <w:rsid w:val="003E7C13"/>
    <w:rsid w:val="00415E18"/>
    <w:rsid w:val="004547AC"/>
    <w:rsid w:val="00466E2A"/>
    <w:rsid w:val="00480823"/>
    <w:rsid w:val="004A5D53"/>
    <w:rsid w:val="004C44F7"/>
    <w:rsid w:val="004D492A"/>
    <w:rsid w:val="004F1EE3"/>
    <w:rsid w:val="005314F5"/>
    <w:rsid w:val="00546537"/>
    <w:rsid w:val="005B3BF0"/>
    <w:rsid w:val="005B50EC"/>
    <w:rsid w:val="005C2DD5"/>
    <w:rsid w:val="005E1075"/>
    <w:rsid w:val="005F0C90"/>
    <w:rsid w:val="0060358D"/>
    <w:rsid w:val="006146C1"/>
    <w:rsid w:val="006337D9"/>
    <w:rsid w:val="00647F76"/>
    <w:rsid w:val="006A53E8"/>
    <w:rsid w:val="006A7E34"/>
    <w:rsid w:val="006B745E"/>
    <w:rsid w:val="006E7E31"/>
    <w:rsid w:val="006F2982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4166A"/>
    <w:rsid w:val="00885FFE"/>
    <w:rsid w:val="0088673D"/>
    <w:rsid w:val="008CE06B"/>
    <w:rsid w:val="008E31F7"/>
    <w:rsid w:val="008E636C"/>
    <w:rsid w:val="008F65BE"/>
    <w:rsid w:val="00907E4B"/>
    <w:rsid w:val="00943C62"/>
    <w:rsid w:val="009464CD"/>
    <w:rsid w:val="009542E0"/>
    <w:rsid w:val="00966B9A"/>
    <w:rsid w:val="009735A8"/>
    <w:rsid w:val="00982ABC"/>
    <w:rsid w:val="009B35A0"/>
    <w:rsid w:val="009C22FD"/>
    <w:rsid w:val="00A07A82"/>
    <w:rsid w:val="00A315B9"/>
    <w:rsid w:val="00A557CB"/>
    <w:rsid w:val="00A5675A"/>
    <w:rsid w:val="00A634C5"/>
    <w:rsid w:val="00A82033"/>
    <w:rsid w:val="00A86D8B"/>
    <w:rsid w:val="00A96B5C"/>
    <w:rsid w:val="00AD2F71"/>
    <w:rsid w:val="00AE5919"/>
    <w:rsid w:val="00B04764"/>
    <w:rsid w:val="00B06012"/>
    <w:rsid w:val="00B40451"/>
    <w:rsid w:val="00B43BAB"/>
    <w:rsid w:val="00B51FCD"/>
    <w:rsid w:val="00B53D48"/>
    <w:rsid w:val="00BC229A"/>
    <w:rsid w:val="00BE343A"/>
    <w:rsid w:val="00BF16F1"/>
    <w:rsid w:val="00C0139B"/>
    <w:rsid w:val="00C106E9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95D7A"/>
    <w:rsid w:val="00EC5F68"/>
    <w:rsid w:val="00EC75D2"/>
    <w:rsid w:val="00EE1262"/>
    <w:rsid w:val="00F02466"/>
    <w:rsid w:val="00F140B2"/>
    <w:rsid w:val="00F36810"/>
    <w:rsid w:val="00F54224"/>
    <w:rsid w:val="00F858B2"/>
    <w:rsid w:val="00F86E86"/>
    <w:rsid w:val="00FA5A7C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FB6EB-446D-4F52-8CA8-5346E2205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3</cp:revision>
  <cp:lastPrinted>2026-05-27T06:09:00Z</cp:lastPrinted>
  <dcterms:created xsi:type="dcterms:W3CDTF">2026-05-27T12:44:00Z</dcterms:created>
  <dcterms:modified xsi:type="dcterms:W3CDTF">2026-05-27T12:44:00Z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