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5951D" w14:textId="19DBCAF1" w:rsidR="00C3593F" w:rsidRPr="008D3281" w:rsidRDefault="00C3593F" w:rsidP="008D3281">
      <w:pPr>
        <w:pStyle w:val="Tekstblokowy"/>
        <w:ind w:left="-425" w:right="-567"/>
        <w:jc w:val="center"/>
        <w:outlineLvl w:val="0"/>
        <w:rPr>
          <w:bCs w:val="0"/>
          <w:sz w:val="22"/>
          <w:szCs w:val="22"/>
        </w:rPr>
      </w:pPr>
      <w:r w:rsidRPr="008D3281">
        <w:rPr>
          <w:bCs w:val="0"/>
          <w:sz w:val="22"/>
          <w:szCs w:val="22"/>
        </w:rPr>
        <w:t xml:space="preserve">DZIEKAN WYDZIAŁU </w:t>
      </w:r>
      <w:r w:rsidR="00716A5B">
        <w:rPr>
          <w:bCs w:val="0"/>
          <w:sz w:val="22"/>
          <w:szCs w:val="22"/>
        </w:rPr>
        <w:t>NAUK EKONOMICZNYCH</w:t>
      </w:r>
    </w:p>
    <w:p w14:paraId="67BC5C86" w14:textId="2CE56434" w:rsidR="00C3593F" w:rsidRPr="008D3281" w:rsidRDefault="00C3593F" w:rsidP="008D3281">
      <w:pPr>
        <w:pStyle w:val="Tekstblokowy"/>
        <w:ind w:left="-425" w:right="-567"/>
        <w:jc w:val="center"/>
        <w:outlineLvl w:val="0"/>
        <w:rPr>
          <w:sz w:val="22"/>
          <w:szCs w:val="22"/>
        </w:rPr>
      </w:pPr>
      <w:r w:rsidRPr="008D3281">
        <w:rPr>
          <w:sz w:val="22"/>
          <w:szCs w:val="22"/>
        </w:rPr>
        <w:t>UNIWERSYTETU WARMIŃSKO-MAZURSKIEGO W OLSZTYNIE</w:t>
      </w:r>
    </w:p>
    <w:p w14:paraId="40366921" w14:textId="77777777" w:rsidR="00C3593F" w:rsidRPr="008D3281" w:rsidRDefault="00C3593F" w:rsidP="008D3281">
      <w:pPr>
        <w:pStyle w:val="Tekstblokowy"/>
        <w:ind w:left="-425" w:right="-567"/>
        <w:jc w:val="center"/>
        <w:rPr>
          <w:b w:val="0"/>
          <w:sz w:val="22"/>
          <w:szCs w:val="22"/>
        </w:rPr>
      </w:pPr>
      <w:r w:rsidRPr="008D3281">
        <w:rPr>
          <w:b w:val="0"/>
          <w:sz w:val="22"/>
          <w:szCs w:val="22"/>
        </w:rPr>
        <w:t xml:space="preserve">ogłasza konkurs </w:t>
      </w:r>
    </w:p>
    <w:p w14:paraId="026BF8C6" w14:textId="23B8FC5D" w:rsidR="00C3593F" w:rsidRPr="008D3281" w:rsidRDefault="00C3593F" w:rsidP="008D3281">
      <w:pPr>
        <w:pStyle w:val="Tekstblokowy"/>
        <w:ind w:left="-425" w:right="-567"/>
        <w:jc w:val="center"/>
        <w:rPr>
          <w:bCs w:val="0"/>
          <w:sz w:val="22"/>
          <w:szCs w:val="22"/>
        </w:rPr>
      </w:pPr>
      <w:r w:rsidRPr="008D3281">
        <w:rPr>
          <w:bCs w:val="0"/>
          <w:sz w:val="22"/>
          <w:szCs w:val="22"/>
        </w:rPr>
        <w:t xml:space="preserve">na </w:t>
      </w:r>
      <w:r w:rsidRPr="00AA3D01">
        <w:rPr>
          <w:bCs w:val="0"/>
          <w:sz w:val="22"/>
          <w:szCs w:val="22"/>
        </w:rPr>
        <w:t xml:space="preserve">stanowisko </w:t>
      </w:r>
      <w:r w:rsidRPr="00716A5B">
        <w:rPr>
          <w:bCs w:val="0"/>
          <w:sz w:val="22"/>
          <w:szCs w:val="22"/>
        </w:rPr>
        <w:t>asystenta</w:t>
      </w:r>
      <w:r w:rsidR="00AA3D01" w:rsidRPr="00716A5B">
        <w:rPr>
          <w:bCs w:val="0"/>
          <w:sz w:val="22"/>
          <w:szCs w:val="22"/>
        </w:rPr>
        <w:t>/asystentki</w:t>
      </w:r>
      <w:r w:rsidR="00D36003" w:rsidRPr="00AA3D01">
        <w:rPr>
          <w:bCs w:val="0"/>
          <w:sz w:val="22"/>
          <w:szCs w:val="22"/>
        </w:rPr>
        <w:t xml:space="preserve"> </w:t>
      </w:r>
      <w:r w:rsidRPr="00AA3D01">
        <w:rPr>
          <w:bCs w:val="0"/>
          <w:sz w:val="22"/>
          <w:szCs w:val="22"/>
        </w:rPr>
        <w:t xml:space="preserve">w </w:t>
      </w:r>
      <w:r w:rsidRPr="008D3281">
        <w:rPr>
          <w:bCs w:val="0"/>
          <w:sz w:val="22"/>
          <w:szCs w:val="22"/>
        </w:rPr>
        <w:t xml:space="preserve">grupie </w:t>
      </w:r>
      <w:r w:rsidR="00AA3D01">
        <w:rPr>
          <w:bCs w:val="0"/>
          <w:sz w:val="22"/>
          <w:szCs w:val="22"/>
        </w:rPr>
        <w:t xml:space="preserve">pracowników </w:t>
      </w:r>
      <w:r w:rsidR="00AA3D01" w:rsidRPr="00716A5B">
        <w:rPr>
          <w:bCs w:val="0"/>
          <w:sz w:val="22"/>
          <w:szCs w:val="22"/>
        </w:rPr>
        <w:t>badawczo-dydaktycznych</w:t>
      </w:r>
    </w:p>
    <w:p w14:paraId="033378FC" w14:textId="7D037D4E" w:rsidR="00C3593F" w:rsidRPr="008D3281" w:rsidRDefault="00C3593F" w:rsidP="008D3281">
      <w:pPr>
        <w:pStyle w:val="Tekstblokowy"/>
        <w:ind w:left="-425" w:right="-567"/>
        <w:jc w:val="center"/>
        <w:rPr>
          <w:bCs w:val="0"/>
          <w:sz w:val="22"/>
          <w:szCs w:val="22"/>
        </w:rPr>
      </w:pPr>
      <w:r w:rsidRPr="008D3281">
        <w:rPr>
          <w:bCs w:val="0"/>
          <w:sz w:val="22"/>
          <w:szCs w:val="22"/>
        </w:rPr>
        <w:t xml:space="preserve">w Katedrze </w:t>
      </w:r>
      <w:r w:rsidR="00716A5B">
        <w:rPr>
          <w:bCs w:val="0"/>
          <w:sz w:val="22"/>
          <w:szCs w:val="22"/>
        </w:rPr>
        <w:t>Polityki Gospodarczej</w:t>
      </w:r>
    </w:p>
    <w:p w14:paraId="68B4FFBD" w14:textId="77777777" w:rsidR="00C3593F" w:rsidRPr="008D3281" w:rsidRDefault="00C3593F" w:rsidP="008D3281">
      <w:pPr>
        <w:pStyle w:val="Tekstblokowy"/>
        <w:ind w:left="0" w:right="-567"/>
        <w:rPr>
          <w:bCs w:val="0"/>
          <w:sz w:val="8"/>
          <w:szCs w:val="8"/>
        </w:rPr>
      </w:pPr>
    </w:p>
    <w:p w14:paraId="02C3DC3D" w14:textId="19D8451F" w:rsidR="00C3593F" w:rsidRPr="008D3281" w:rsidRDefault="00C3593F" w:rsidP="00C3593F">
      <w:pPr>
        <w:pStyle w:val="Tekstblokowy"/>
        <w:ind w:left="-426" w:right="-567"/>
        <w:jc w:val="both"/>
        <w:rPr>
          <w:bCs w:val="0"/>
          <w:sz w:val="20"/>
          <w:szCs w:val="20"/>
        </w:rPr>
      </w:pPr>
      <w:r w:rsidRPr="008D3281">
        <w:rPr>
          <w:bCs w:val="0"/>
          <w:sz w:val="20"/>
          <w:szCs w:val="20"/>
        </w:rPr>
        <w:t>Do konkursu mogą przystąpić osoby, które spełniają</w:t>
      </w:r>
      <w:r w:rsidR="00AA3D01">
        <w:rPr>
          <w:bCs w:val="0"/>
          <w:sz w:val="20"/>
          <w:szCs w:val="20"/>
        </w:rPr>
        <w:t xml:space="preserve"> kryteria</w:t>
      </w:r>
      <w:r w:rsidRPr="008D3281">
        <w:rPr>
          <w:bCs w:val="0"/>
          <w:sz w:val="20"/>
          <w:szCs w:val="20"/>
        </w:rPr>
        <w:t xml:space="preserve"> określone w art. 113</w:t>
      </w:r>
      <w:r w:rsidR="00DD2FBF">
        <w:rPr>
          <w:bCs w:val="0"/>
          <w:sz w:val="20"/>
          <w:szCs w:val="20"/>
        </w:rPr>
        <w:t xml:space="preserve"> i 116</w:t>
      </w:r>
      <w:r w:rsidRPr="008D3281">
        <w:rPr>
          <w:bCs w:val="0"/>
          <w:sz w:val="20"/>
          <w:szCs w:val="20"/>
        </w:rPr>
        <w:t xml:space="preserve"> ustawy z dnia 20 lipca 2018 r. Prawo o szkolnictwie wyższym i nauce (t. j. Dz. U. z 202</w:t>
      </w:r>
      <w:r w:rsidR="00092B41">
        <w:rPr>
          <w:bCs w:val="0"/>
          <w:sz w:val="20"/>
          <w:szCs w:val="20"/>
        </w:rPr>
        <w:t>4</w:t>
      </w:r>
      <w:r w:rsidRPr="008D3281">
        <w:rPr>
          <w:bCs w:val="0"/>
          <w:sz w:val="20"/>
          <w:szCs w:val="20"/>
        </w:rPr>
        <w:t xml:space="preserve">, poz. </w:t>
      </w:r>
      <w:r w:rsidR="00092B41">
        <w:rPr>
          <w:bCs w:val="0"/>
          <w:sz w:val="20"/>
          <w:szCs w:val="20"/>
        </w:rPr>
        <w:t>1571</w:t>
      </w:r>
      <w:r w:rsidRPr="008D3281">
        <w:rPr>
          <w:bCs w:val="0"/>
          <w:sz w:val="20"/>
          <w:szCs w:val="20"/>
        </w:rPr>
        <w:t>, ze zm.)</w:t>
      </w:r>
      <w:r w:rsidR="00AA3D01">
        <w:rPr>
          <w:bCs w:val="0"/>
          <w:sz w:val="20"/>
          <w:szCs w:val="20"/>
        </w:rPr>
        <w:t xml:space="preserve"> oraz Tabeli </w:t>
      </w:r>
      <w:r w:rsidR="00716A5B" w:rsidRPr="00716A5B">
        <w:rPr>
          <w:bCs w:val="0"/>
          <w:sz w:val="20"/>
          <w:szCs w:val="20"/>
        </w:rPr>
        <w:t>1</w:t>
      </w:r>
      <w:r w:rsidR="00AA3D01" w:rsidRPr="00716A5B">
        <w:rPr>
          <w:bCs w:val="0"/>
          <w:sz w:val="20"/>
          <w:szCs w:val="20"/>
        </w:rPr>
        <w:t>a</w:t>
      </w:r>
      <w:r w:rsidR="00AA3D01">
        <w:rPr>
          <w:bCs w:val="0"/>
          <w:sz w:val="20"/>
          <w:szCs w:val="20"/>
        </w:rPr>
        <w:t xml:space="preserve"> w załączniku Nr 4 do Statutu Uniwersytetu Warmińsko-Mazurskiego w </w:t>
      </w:r>
      <w:r w:rsidR="00AA3D01" w:rsidRPr="00AA3D01">
        <w:rPr>
          <w:bCs w:val="0"/>
          <w:sz w:val="20"/>
          <w:szCs w:val="20"/>
        </w:rPr>
        <w:t>Olsztynie, stanowiącego załącznik do Uchwały Nr 494 Senatu Uniwersytetu Warmińsko-Mazurskiego w Olsztynie z dnia 21 maja 2019 r. w sprawie Statutu Uniwersytetu Warmińsko-Mazurskiego w Olsztynie ze zm.</w:t>
      </w:r>
    </w:p>
    <w:p w14:paraId="2EE4AF2F" w14:textId="77777777" w:rsidR="00C3593F" w:rsidRPr="0088181F" w:rsidRDefault="00C3593F" w:rsidP="00C3593F">
      <w:pPr>
        <w:pStyle w:val="Tekstblokowy"/>
        <w:ind w:left="-426" w:right="-567"/>
        <w:jc w:val="center"/>
        <w:rPr>
          <w:sz w:val="16"/>
          <w:szCs w:val="16"/>
        </w:rPr>
      </w:pPr>
    </w:p>
    <w:p w14:paraId="16215933" w14:textId="495E7D54" w:rsidR="00C3593F" w:rsidRPr="00E41F84" w:rsidRDefault="00AA3D01" w:rsidP="00C3593F">
      <w:pPr>
        <w:pStyle w:val="NormalnyWeb"/>
        <w:tabs>
          <w:tab w:val="left" w:pos="5812"/>
        </w:tabs>
        <w:spacing w:before="0" w:beforeAutospacing="0" w:after="0" w:afterAutospacing="0"/>
        <w:ind w:left="-426" w:right="-567"/>
        <w:jc w:val="both"/>
        <w:rPr>
          <w:b/>
          <w:bCs/>
          <w:sz w:val="22"/>
          <w:szCs w:val="22"/>
        </w:rPr>
      </w:pPr>
      <w:r w:rsidRPr="00427B1E">
        <w:rPr>
          <w:b/>
          <w:bCs/>
          <w:sz w:val="22"/>
          <w:szCs w:val="22"/>
        </w:rPr>
        <w:t>Wymogi obowiązkowe</w:t>
      </w:r>
      <w:r w:rsidR="00C3593F" w:rsidRPr="00427B1E">
        <w:rPr>
          <w:b/>
          <w:bCs/>
          <w:sz w:val="22"/>
          <w:szCs w:val="22"/>
        </w:rPr>
        <w:t>:</w:t>
      </w:r>
    </w:p>
    <w:p w14:paraId="330BCECF" w14:textId="7CEB3A31" w:rsidR="00AA3D01" w:rsidRDefault="00257F72" w:rsidP="00AA3D01">
      <w:pPr>
        <w:pStyle w:val="Tekstblokowy"/>
        <w:numPr>
          <w:ilvl w:val="0"/>
          <w:numId w:val="2"/>
        </w:numPr>
        <w:ind w:left="0" w:right="-567" w:hanging="426"/>
        <w:jc w:val="both"/>
        <w:outlineLvl w:val="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co najmniej </w:t>
      </w:r>
      <w:r w:rsidR="00FC2168" w:rsidRPr="00FC2168">
        <w:rPr>
          <w:b w:val="0"/>
          <w:bCs w:val="0"/>
          <w:sz w:val="20"/>
          <w:szCs w:val="20"/>
        </w:rPr>
        <w:t>tytuł zawodowy</w:t>
      </w:r>
      <w:r w:rsidR="00FC2168" w:rsidRPr="00FC2168">
        <w:rPr>
          <w:sz w:val="20"/>
          <w:szCs w:val="20"/>
        </w:rPr>
        <w:t xml:space="preserve"> </w:t>
      </w:r>
      <w:r w:rsidR="00FC2168" w:rsidRPr="00FC2168">
        <w:rPr>
          <w:rStyle w:val="Pogrubienie"/>
          <w:sz w:val="20"/>
          <w:szCs w:val="20"/>
        </w:rPr>
        <w:t>magistra</w:t>
      </w:r>
      <w:r w:rsidR="00FC2168" w:rsidRPr="00FC2168">
        <w:rPr>
          <w:sz w:val="20"/>
          <w:szCs w:val="20"/>
        </w:rPr>
        <w:t>,</w:t>
      </w:r>
    </w:p>
    <w:p w14:paraId="47006798" w14:textId="77777777" w:rsidR="00A50217" w:rsidRDefault="00A50217" w:rsidP="00A50217">
      <w:pPr>
        <w:pStyle w:val="Tekstblokowy"/>
        <w:ind w:left="-426" w:right="-567"/>
        <w:jc w:val="both"/>
        <w:outlineLvl w:val="0"/>
        <w:rPr>
          <w:sz w:val="20"/>
          <w:szCs w:val="20"/>
        </w:rPr>
      </w:pPr>
    </w:p>
    <w:p w14:paraId="3186BEDB" w14:textId="77777777" w:rsidR="00EF5BDD" w:rsidRPr="00427B1E" w:rsidRDefault="00AA3D01" w:rsidP="00AA3D01">
      <w:pPr>
        <w:pStyle w:val="Tekstblokowy"/>
        <w:ind w:left="-426" w:right="-567"/>
        <w:jc w:val="both"/>
        <w:outlineLvl w:val="0"/>
        <w:rPr>
          <w:sz w:val="22"/>
          <w:szCs w:val="22"/>
        </w:rPr>
      </w:pPr>
      <w:r w:rsidRPr="00427B1E">
        <w:rPr>
          <w:sz w:val="22"/>
          <w:szCs w:val="22"/>
        </w:rPr>
        <w:t>Wymogi dodatkowe</w:t>
      </w:r>
      <w:r w:rsidR="002275FE" w:rsidRPr="00427B1E">
        <w:rPr>
          <w:sz w:val="22"/>
          <w:szCs w:val="22"/>
        </w:rPr>
        <w:t xml:space="preserve"> (mile widziane)</w:t>
      </w:r>
      <w:r w:rsidRPr="00427B1E">
        <w:rPr>
          <w:sz w:val="22"/>
          <w:szCs w:val="22"/>
        </w:rPr>
        <w:t>:</w:t>
      </w:r>
      <w:r w:rsidR="00EF5BDD" w:rsidRPr="00427B1E">
        <w:rPr>
          <w:sz w:val="22"/>
          <w:szCs w:val="22"/>
        </w:rPr>
        <w:t xml:space="preserve"> </w:t>
      </w:r>
    </w:p>
    <w:p w14:paraId="43D4E8A9" w14:textId="2DECFFFC" w:rsidR="00D53761" w:rsidRPr="00D53761" w:rsidRDefault="00D53761" w:rsidP="00D53761">
      <w:pPr>
        <w:pStyle w:val="Tekstblokowy"/>
        <w:numPr>
          <w:ilvl w:val="0"/>
          <w:numId w:val="8"/>
        </w:numPr>
        <w:ind w:left="0" w:right="-567"/>
        <w:jc w:val="both"/>
        <w:outlineLvl w:val="0"/>
        <w:rPr>
          <w:b w:val="0"/>
          <w:bCs w:val="0"/>
          <w:sz w:val="20"/>
          <w:szCs w:val="20"/>
        </w:rPr>
      </w:pPr>
      <w:r w:rsidRPr="00D53761">
        <w:rPr>
          <w:b w:val="0"/>
          <w:bCs w:val="0"/>
          <w:sz w:val="20"/>
          <w:szCs w:val="20"/>
        </w:rPr>
        <w:t>tytuł zawodowy magistra w dziedzinie nauk społecznych, dyscyplinie ekonomia i finanse lub nauki o zarządzaniu i jakości</w:t>
      </w:r>
    </w:p>
    <w:p w14:paraId="59EE6EDD" w14:textId="18678F80" w:rsidR="00D53761" w:rsidRPr="00D53761" w:rsidRDefault="00D53761" w:rsidP="00D53761">
      <w:pPr>
        <w:pStyle w:val="Tekstblokowy"/>
        <w:numPr>
          <w:ilvl w:val="0"/>
          <w:numId w:val="8"/>
        </w:numPr>
        <w:ind w:left="0" w:right="-567"/>
        <w:jc w:val="both"/>
        <w:outlineLvl w:val="0"/>
        <w:rPr>
          <w:b w:val="0"/>
          <w:bCs w:val="0"/>
          <w:sz w:val="20"/>
          <w:szCs w:val="20"/>
        </w:rPr>
      </w:pPr>
      <w:r w:rsidRPr="00D53761">
        <w:rPr>
          <w:b w:val="0"/>
          <w:bCs w:val="0"/>
          <w:sz w:val="20"/>
          <w:szCs w:val="20"/>
        </w:rPr>
        <w:t>doświadczenie i predyspozycje do pracy dydaktycznej ze studentami,</w:t>
      </w:r>
    </w:p>
    <w:p w14:paraId="2B1FFB77" w14:textId="57F8ED8D" w:rsidR="00D53761" w:rsidRPr="00D53761" w:rsidRDefault="00D53761" w:rsidP="00D53761">
      <w:pPr>
        <w:pStyle w:val="Tekstblokowy"/>
        <w:numPr>
          <w:ilvl w:val="0"/>
          <w:numId w:val="8"/>
        </w:numPr>
        <w:ind w:left="0" w:right="-567"/>
        <w:jc w:val="both"/>
        <w:outlineLvl w:val="0"/>
        <w:rPr>
          <w:b w:val="0"/>
          <w:bCs w:val="0"/>
          <w:sz w:val="20"/>
          <w:szCs w:val="20"/>
        </w:rPr>
      </w:pPr>
      <w:r w:rsidRPr="00D53761">
        <w:rPr>
          <w:b w:val="0"/>
          <w:bCs w:val="0"/>
          <w:sz w:val="20"/>
          <w:szCs w:val="20"/>
        </w:rPr>
        <w:t>doświadczenie w zakresie prowadzenia zajęć dydaktycznych w uczelni na kierunkach: ekonomia, zarządzanie, logistyka, zarządzanie i inżynieria produkcji, szczególnie w zakresie: instytucji otoczenia biznesu, specjalnych obszarów gospodarczych, zarządzania projektami, społecznej odpowiedzialności biznesu, przedsiębiorczości,</w:t>
      </w:r>
    </w:p>
    <w:p w14:paraId="04FEBC48" w14:textId="03BE2214" w:rsidR="00D53761" w:rsidRPr="00D53761" w:rsidRDefault="00D53761" w:rsidP="00D53761">
      <w:pPr>
        <w:pStyle w:val="Tekstblokowy"/>
        <w:numPr>
          <w:ilvl w:val="0"/>
          <w:numId w:val="8"/>
        </w:numPr>
        <w:ind w:left="0" w:right="-567"/>
        <w:jc w:val="both"/>
        <w:outlineLvl w:val="0"/>
        <w:rPr>
          <w:b w:val="0"/>
          <w:bCs w:val="0"/>
          <w:sz w:val="20"/>
          <w:szCs w:val="20"/>
        </w:rPr>
      </w:pPr>
      <w:r w:rsidRPr="00D53761">
        <w:rPr>
          <w:b w:val="0"/>
          <w:bCs w:val="0"/>
          <w:sz w:val="20"/>
          <w:szCs w:val="20"/>
        </w:rPr>
        <w:t>umiejętność prowadzenia zajęć dydaktycznych z wykorzystaniem narzędzi nauczania w trybie zdalnym,</w:t>
      </w:r>
    </w:p>
    <w:p w14:paraId="3B89C48A" w14:textId="302E034D" w:rsidR="00D53761" w:rsidRPr="00D53761" w:rsidRDefault="00D53761" w:rsidP="00D53761">
      <w:pPr>
        <w:pStyle w:val="Tekstblokowy"/>
        <w:numPr>
          <w:ilvl w:val="0"/>
          <w:numId w:val="8"/>
        </w:numPr>
        <w:ind w:left="0" w:right="-567"/>
        <w:jc w:val="both"/>
        <w:outlineLvl w:val="0"/>
        <w:rPr>
          <w:b w:val="0"/>
          <w:bCs w:val="0"/>
          <w:sz w:val="20"/>
          <w:szCs w:val="20"/>
        </w:rPr>
      </w:pPr>
      <w:r w:rsidRPr="00D53761">
        <w:rPr>
          <w:b w:val="0"/>
          <w:bCs w:val="0"/>
          <w:sz w:val="20"/>
          <w:szCs w:val="20"/>
        </w:rPr>
        <w:t>umiejętność pracy w zespole,</w:t>
      </w:r>
    </w:p>
    <w:p w14:paraId="2F45A652" w14:textId="704176FD" w:rsidR="00D53761" w:rsidRPr="00D53761" w:rsidRDefault="00D53761" w:rsidP="00D53761">
      <w:pPr>
        <w:pStyle w:val="Tekstblokowy"/>
        <w:numPr>
          <w:ilvl w:val="0"/>
          <w:numId w:val="8"/>
        </w:numPr>
        <w:ind w:left="0" w:right="-567"/>
        <w:jc w:val="both"/>
        <w:outlineLvl w:val="0"/>
        <w:rPr>
          <w:b w:val="0"/>
          <w:bCs w:val="0"/>
          <w:sz w:val="20"/>
          <w:szCs w:val="20"/>
        </w:rPr>
      </w:pPr>
      <w:r w:rsidRPr="00D53761">
        <w:rPr>
          <w:b w:val="0"/>
          <w:bCs w:val="0"/>
          <w:sz w:val="20"/>
          <w:szCs w:val="20"/>
        </w:rPr>
        <w:t>dyspozycyjność w godzinach 8.00–16.00,</w:t>
      </w:r>
    </w:p>
    <w:p w14:paraId="1E0A5682" w14:textId="0CDD0FA8" w:rsidR="00D53761" w:rsidRPr="00D53761" w:rsidRDefault="00D53761" w:rsidP="00D53761">
      <w:pPr>
        <w:pStyle w:val="Tekstblokowy"/>
        <w:numPr>
          <w:ilvl w:val="0"/>
          <w:numId w:val="8"/>
        </w:numPr>
        <w:ind w:left="0" w:right="-567"/>
        <w:jc w:val="both"/>
        <w:outlineLvl w:val="0"/>
        <w:rPr>
          <w:b w:val="0"/>
          <w:bCs w:val="0"/>
          <w:sz w:val="20"/>
          <w:szCs w:val="20"/>
        </w:rPr>
      </w:pPr>
      <w:r w:rsidRPr="00D53761">
        <w:rPr>
          <w:b w:val="0"/>
          <w:bCs w:val="0"/>
          <w:sz w:val="20"/>
          <w:szCs w:val="20"/>
        </w:rPr>
        <w:t>doświadczenie praktyczne</w:t>
      </w:r>
      <w:r>
        <w:rPr>
          <w:b w:val="0"/>
          <w:bCs w:val="0"/>
          <w:sz w:val="20"/>
          <w:szCs w:val="20"/>
        </w:rPr>
        <w:t xml:space="preserve"> w</w:t>
      </w:r>
      <w:r w:rsidRPr="00D53761">
        <w:rPr>
          <w:b w:val="0"/>
          <w:bCs w:val="0"/>
          <w:sz w:val="20"/>
          <w:szCs w:val="20"/>
        </w:rPr>
        <w:t xml:space="preserve"> zarządzani</w:t>
      </w:r>
      <w:r>
        <w:rPr>
          <w:b w:val="0"/>
          <w:bCs w:val="0"/>
          <w:sz w:val="20"/>
          <w:szCs w:val="20"/>
        </w:rPr>
        <w:t>u</w:t>
      </w:r>
      <w:r w:rsidRPr="00D53761">
        <w:rPr>
          <w:b w:val="0"/>
          <w:bCs w:val="0"/>
          <w:sz w:val="20"/>
          <w:szCs w:val="20"/>
        </w:rPr>
        <w:t xml:space="preserve"> projektami i obsługi generatorów wniosków,</w:t>
      </w:r>
    </w:p>
    <w:p w14:paraId="0DA56DFB" w14:textId="0A1271D7" w:rsidR="00D53761" w:rsidRPr="00D53761" w:rsidRDefault="00D53761" w:rsidP="00D53761">
      <w:pPr>
        <w:pStyle w:val="Tekstblokowy"/>
        <w:numPr>
          <w:ilvl w:val="0"/>
          <w:numId w:val="8"/>
        </w:numPr>
        <w:ind w:left="0" w:right="-567"/>
        <w:jc w:val="both"/>
        <w:outlineLvl w:val="0"/>
        <w:rPr>
          <w:b w:val="0"/>
          <w:bCs w:val="0"/>
          <w:sz w:val="20"/>
          <w:szCs w:val="20"/>
        </w:rPr>
      </w:pPr>
      <w:r w:rsidRPr="00D53761">
        <w:rPr>
          <w:b w:val="0"/>
          <w:bCs w:val="0"/>
          <w:sz w:val="20"/>
          <w:szCs w:val="20"/>
        </w:rPr>
        <w:t>czynny udział w życiu naukowym (np.: udział w konferencjach naukowych o zasięgu krajowym lub międzynarodowym),</w:t>
      </w:r>
    </w:p>
    <w:p w14:paraId="1E78E4DE" w14:textId="00A60732" w:rsidR="00D53761" w:rsidRPr="00D53761" w:rsidRDefault="00D53761" w:rsidP="00D53761">
      <w:pPr>
        <w:pStyle w:val="Tekstblokowy"/>
        <w:numPr>
          <w:ilvl w:val="0"/>
          <w:numId w:val="8"/>
        </w:numPr>
        <w:ind w:left="0" w:right="-567"/>
        <w:jc w:val="both"/>
        <w:outlineLvl w:val="0"/>
        <w:rPr>
          <w:b w:val="0"/>
          <w:bCs w:val="0"/>
          <w:sz w:val="20"/>
          <w:szCs w:val="20"/>
        </w:rPr>
      </w:pPr>
      <w:r w:rsidRPr="00D53761">
        <w:rPr>
          <w:b w:val="0"/>
          <w:bCs w:val="0"/>
          <w:sz w:val="20"/>
          <w:szCs w:val="20"/>
        </w:rPr>
        <w:t>udokumentowane doświadczenie w zakresie realizacji projektów finansowanych ze źródeł zewnętrznych,</w:t>
      </w:r>
    </w:p>
    <w:p w14:paraId="1EF0D258" w14:textId="7C6EC494" w:rsidR="00D53761" w:rsidRPr="00D53761" w:rsidRDefault="00D53761" w:rsidP="00D53761">
      <w:pPr>
        <w:pStyle w:val="Tekstblokowy"/>
        <w:numPr>
          <w:ilvl w:val="0"/>
          <w:numId w:val="8"/>
        </w:numPr>
        <w:ind w:left="0" w:right="-567"/>
        <w:jc w:val="both"/>
        <w:outlineLvl w:val="0"/>
        <w:rPr>
          <w:b w:val="0"/>
          <w:bCs w:val="0"/>
          <w:sz w:val="20"/>
          <w:szCs w:val="20"/>
        </w:rPr>
      </w:pPr>
      <w:r w:rsidRPr="00D53761">
        <w:rPr>
          <w:b w:val="0"/>
          <w:bCs w:val="0"/>
          <w:sz w:val="20"/>
          <w:szCs w:val="20"/>
        </w:rPr>
        <w:t>wykazanie się aktywnością w zakresie ubiegania się o projekty finansowane ze źródeł zewnętrznych w trybie konkursowym,</w:t>
      </w:r>
    </w:p>
    <w:p w14:paraId="17C24E91" w14:textId="4078638B" w:rsidR="00D53761" w:rsidRPr="00D53761" w:rsidRDefault="00D53761" w:rsidP="00D53761">
      <w:pPr>
        <w:pStyle w:val="Tekstblokowy"/>
        <w:numPr>
          <w:ilvl w:val="0"/>
          <w:numId w:val="8"/>
        </w:numPr>
        <w:ind w:left="0" w:right="-567"/>
        <w:jc w:val="both"/>
        <w:outlineLvl w:val="0"/>
        <w:rPr>
          <w:b w:val="0"/>
          <w:bCs w:val="0"/>
          <w:sz w:val="20"/>
          <w:szCs w:val="20"/>
        </w:rPr>
      </w:pPr>
      <w:r w:rsidRPr="00D53761">
        <w:rPr>
          <w:b w:val="0"/>
          <w:bCs w:val="0"/>
          <w:sz w:val="20"/>
          <w:szCs w:val="20"/>
        </w:rPr>
        <w:t>przedstawienie planu rozwoju naukowego.</w:t>
      </w:r>
    </w:p>
    <w:p w14:paraId="17A35C05" w14:textId="77777777" w:rsidR="00AA3D01" w:rsidRPr="00AA3D01" w:rsidRDefault="00AA3D01" w:rsidP="00AA3D01">
      <w:pPr>
        <w:pStyle w:val="Tekstblokowy"/>
        <w:ind w:left="0" w:right="-567"/>
        <w:jc w:val="both"/>
        <w:outlineLvl w:val="0"/>
        <w:rPr>
          <w:b w:val="0"/>
          <w:bCs w:val="0"/>
          <w:sz w:val="20"/>
          <w:szCs w:val="20"/>
        </w:rPr>
      </w:pPr>
    </w:p>
    <w:p w14:paraId="7EBBB4E7" w14:textId="48FADB9A" w:rsidR="00C3593F" w:rsidRPr="0062523B" w:rsidRDefault="00C3593F" w:rsidP="00C3593F">
      <w:pPr>
        <w:pStyle w:val="Tekstblokowy"/>
        <w:ind w:left="-426" w:right="-567"/>
        <w:jc w:val="both"/>
        <w:outlineLvl w:val="0"/>
        <w:rPr>
          <w:sz w:val="22"/>
          <w:szCs w:val="22"/>
        </w:rPr>
      </w:pPr>
      <w:r w:rsidRPr="0062523B">
        <w:rPr>
          <w:sz w:val="22"/>
          <w:szCs w:val="22"/>
        </w:rPr>
        <w:t>Wykaz wymaganych dokumentów:</w:t>
      </w:r>
    </w:p>
    <w:p w14:paraId="13D2E0D5" w14:textId="77777777" w:rsidR="00D36003" w:rsidRPr="0062523B" w:rsidRDefault="00D36003" w:rsidP="00D36003">
      <w:pPr>
        <w:pStyle w:val="Tekstblokowy"/>
        <w:numPr>
          <w:ilvl w:val="0"/>
          <w:numId w:val="4"/>
        </w:numPr>
        <w:ind w:left="0" w:right="-567" w:hanging="4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p</w:t>
      </w:r>
      <w:r w:rsidRPr="0062523B">
        <w:rPr>
          <w:b w:val="0"/>
          <w:bCs w:val="0"/>
          <w:sz w:val="20"/>
          <w:szCs w:val="20"/>
        </w:rPr>
        <w:t>odanie</w:t>
      </w:r>
      <w:r w:rsidRPr="0062523B">
        <w:rPr>
          <w:b w:val="0"/>
          <w:sz w:val="20"/>
          <w:szCs w:val="20"/>
        </w:rPr>
        <w:t xml:space="preserve"> o zatrudnienie (kierowane do </w:t>
      </w:r>
      <w:r w:rsidRPr="00427B1E">
        <w:rPr>
          <w:b w:val="0"/>
          <w:sz w:val="20"/>
          <w:szCs w:val="20"/>
        </w:rPr>
        <w:t>Prorektora ds. Kształcenia</w:t>
      </w:r>
      <w:r w:rsidRPr="0062523B">
        <w:rPr>
          <w:b w:val="0"/>
          <w:sz w:val="20"/>
          <w:szCs w:val="20"/>
        </w:rPr>
        <w:t xml:space="preserve"> UWM w Olsztynie),</w:t>
      </w:r>
    </w:p>
    <w:p w14:paraId="1C0819FB" w14:textId="77777777" w:rsidR="00D36003" w:rsidRPr="0062523B" w:rsidRDefault="00D36003" w:rsidP="00D36003">
      <w:pPr>
        <w:pStyle w:val="Tekstblokowy"/>
        <w:numPr>
          <w:ilvl w:val="0"/>
          <w:numId w:val="4"/>
        </w:numPr>
        <w:ind w:left="0" w:right="-567" w:hanging="4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ż</w:t>
      </w:r>
      <w:r w:rsidRPr="0062523B">
        <w:rPr>
          <w:b w:val="0"/>
          <w:bCs w:val="0"/>
          <w:sz w:val="20"/>
          <w:szCs w:val="20"/>
        </w:rPr>
        <w:t>yciorys,</w:t>
      </w:r>
    </w:p>
    <w:p w14:paraId="7DD97A69" w14:textId="77777777" w:rsidR="00D36003" w:rsidRPr="0062523B" w:rsidRDefault="00D36003" w:rsidP="00D36003">
      <w:pPr>
        <w:pStyle w:val="Tekstblokowy"/>
        <w:numPr>
          <w:ilvl w:val="0"/>
          <w:numId w:val="4"/>
        </w:numPr>
        <w:ind w:left="0" w:right="-567" w:hanging="4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k</w:t>
      </w:r>
      <w:r w:rsidRPr="0062523B">
        <w:rPr>
          <w:b w:val="0"/>
          <w:bCs w:val="0"/>
          <w:sz w:val="20"/>
          <w:szCs w:val="20"/>
        </w:rPr>
        <w:t>westionariusz osobowy</w:t>
      </w:r>
      <w:r>
        <w:rPr>
          <w:b w:val="0"/>
          <w:bCs w:val="0"/>
          <w:sz w:val="20"/>
          <w:szCs w:val="20"/>
        </w:rPr>
        <w:t>*,</w:t>
      </w:r>
    </w:p>
    <w:p w14:paraId="1B3A123F" w14:textId="77777777" w:rsidR="00D36003" w:rsidRPr="0062523B" w:rsidRDefault="00D36003" w:rsidP="00D36003">
      <w:pPr>
        <w:pStyle w:val="Tekstblokowy"/>
        <w:numPr>
          <w:ilvl w:val="0"/>
          <w:numId w:val="4"/>
        </w:numPr>
        <w:ind w:left="0" w:right="-567" w:hanging="425"/>
        <w:jc w:val="both"/>
        <w:rPr>
          <w:b w:val="0"/>
          <w:sz w:val="20"/>
          <w:szCs w:val="20"/>
        </w:rPr>
      </w:pPr>
      <w:r>
        <w:rPr>
          <w:b w:val="0"/>
          <w:bCs w:val="0"/>
          <w:sz w:val="20"/>
          <w:szCs w:val="20"/>
        </w:rPr>
        <w:t>o</w:t>
      </w:r>
      <w:r w:rsidRPr="0062523B">
        <w:rPr>
          <w:b w:val="0"/>
          <w:bCs w:val="0"/>
          <w:sz w:val="20"/>
          <w:szCs w:val="20"/>
        </w:rPr>
        <w:t>dpis</w:t>
      </w:r>
      <w:r>
        <w:rPr>
          <w:b w:val="0"/>
          <w:bCs w:val="0"/>
          <w:sz w:val="20"/>
          <w:szCs w:val="20"/>
        </w:rPr>
        <w:t>y</w:t>
      </w:r>
      <w:r w:rsidRPr="0062523B">
        <w:rPr>
          <w:b w:val="0"/>
          <w:bCs w:val="0"/>
          <w:sz w:val="20"/>
          <w:szCs w:val="20"/>
        </w:rPr>
        <w:t xml:space="preserve"> d</w:t>
      </w:r>
      <w:r w:rsidRPr="0062523B">
        <w:rPr>
          <w:b w:val="0"/>
          <w:sz w:val="20"/>
          <w:szCs w:val="20"/>
        </w:rPr>
        <w:t>okument</w:t>
      </w:r>
      <w:r>
        <w:rPr>
          <w:b w:val="0"/>
          <w:sz w:val="20"/>
          <w:szCs w:val="20"/>
        </w:rPr>
        <w:t>ów</w:t>
      </w:r>
      <w:r w:rsidRPr="0062523B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potwierdzających wykształcenie</w:t>
      </w:r>
      <w:r w:rsidRPr="0062523B">
        <w:rPr>
          <w:b w:val="0"/>
          <w:sz w:val="20"/>
          <w:szCs w:val="20"/>
        </w:rPr>
        <w:t>,</w:t>
      </w:r>
    </w:p>
    <w:p w14:paraId="1DDAB75B" w14:textId="5ABC053E" w:rsidR="00D36003" w:rsidRPr="0062523B" w:rsidRDefault="00D36003" w:rsidP="00D36003">
      <w:pPr>
        <w:pStyle w:val="Tekstblokowy"/>
        <w:numPr>
          <w:ilvl w:val="0"/>
          <w:numId w:val="4"/>
        </w:numPr>
        <w:ind w:left="0" w:right="-567" w:hanging="425"/>
        <w:jc w:val="both"/>
        <w:rPr>
          <w:b w:val="0"/>
          <w:sz w:val="20"/>
          <w:szCs w:val="20"/>
        </w:rPr>
      </w:pPr>
      <w:r>
        <w:rPr>
          <w:b w:val="0"/>
          <w:bCs w:val="0"/>
          <w:sz w:val="20"/>
          <w:szCs w:val="20"/>
        </w:rPr>
        <w:t>k</w:t>
      </w:r>
      <w:r w:rsidRPr="0062523B">
        <w:rPr>
          <w:b w:val="0"/>
          <w:bCs w:val="0"/>
          <w:sz w:val="20"/>
          <w:szCs w:val="20"/>
        </w:rPr>
        <w:t xml:space="preserve">opie </w:t>
      </w:r>
      <w:r w:rsidRPr="0062523B">
        <w:rPr>
          <w:b w:val="0"/>
          <w:sz w:val="20"/>
          <w:szCs w:val="20"/>
        </w:rPr>
        <w:t>dokumentów potwierdzające posiadane kwalifikacje oraz</w:t>
      </w:r>
      <w:r w:rsidR="00F61C30">
        <w:rPr>
          <w:b w:val="0"/>
          <w:sz w:val="20"/>
          <w:szCs w:val="20"/>
        </w:rPr>
        <w:t xml:space="preserve"> wymogi dodatkowe,</w:t>
      </w:r>
      <w:r w:rsidRPr="0062523B">
        <w:rPr>
          <w:b w:val="0"/>
          <w:sz w:val="20"/>
          <w:szCs w:val="20"/>
        </w:rPr>
        <w:t xml:space="preserve"> kopie publikacji z pełną referencją bibliograficzną,</w:t>
      </w:r>
    </w:p>
    <w:p w14:paraId="6AB8E7F0" w14:textId="09F09077" w:rsidR="00D36003" w:rsidRPr="0062523B" w:rsidRDefault="00D36003" w:rsidP="00D36003">
      <w:pPr>
        <w:pStyle w:val="Tekstblokowy"/>
        <w:numPr>
          <w:ilvl w:val="0"/>
          <w:numId w:val="4"/>
        </w:numPr>
        <w:ind w:left="0" w:right="-567" w:hanging="425"/>
        <w:jc w:val="both"/>
        <w:rPr>
          <w:b w:val="0"/>
          <w:bCs w:val="0"/>
          <w:sz w:val="20"/>
          <w:szCs w:val="20"/>
        </w:rPr>
      </w:pPr>
      <w:r>
        <w:rPr>
          <w:b w:val="0"/>
          <w:sz w:val="20"/>
          <w:szCs w:val="20"/>
        </w:rPr>
        <w:t>i</w:t>
      </w:r>
      <w:r w:rsidRPr="0062523B">
        <w:rPr>
          <w:b w:val="0"/>
          <w:sz w:val="20"/>
          <w:szCs w:val="20"/>
        </w:rPr>
        <w:t xml:space="preserve">nformacja o spełnieniu wymagań kwalifikacyjnych niezbędnych do zajmowania stanowiska </w:t>
      </w:r>
      <w:r w:rsidRPr="0062523B">
        <w:rPr>
          <w:b w:val="0"/>
          <w:bCs w:val="0"/>
          <w:sz w:val="20"/>
          <w:szCs w:val="20"/>
        </w:rPr>
        <w:t xml:space="preserve">(załącznik nr 4 do Statutu UWM w Olsztynie, </w:t>
      </w:r>
      <w:r w:rsidRPr="00643163">
        <w:rPr>
          <w:b w:val="0"/>
          <w:bCs w:val="0"/>
          <w:sz w:val="20"/>
          <w:szCs w:val="20"/>
        </w:rPr>
        <w:t xml:space="preserve">tabela </w:t>
      </w:r>
      <w:r w:rsidR="00643163" w:rsidRPr="00643163">
        <w:rPr>
          <w:b w:val="0"/>
          <w:bCs w:val="0"/>
          <w:sz w:val="20"/>
          <w:szCs w:val="20"/>
        </w:rPr>
        <w:t>1</w:t>
      </w:r>
      <w:proofErr w:type="gramStart"/>
      <w:r w:rsidRPr="00643163">
        <w:rPr>
          <w:b w:val="0"/>
          <w:bCs w:val="0"/>
          <w:sz w:val="20"/>
          <w:szCs w:val="20"/>
        </w:rPr>
        <w:t>a</w:t>
      </w:r>
      <w:r w:rsidRPr="0062523B">
        <w:rPr>
          <w:b w:val="0"/>
          <w:bCs w:val="0"/>
          <w:sz w:val="20"/>
          <w:szCs w:val="20"/>
        </w:rPr>
        <w:t>)</w:t>
      </w:r>
      <w:r>
        <w:rPr>
          <w:b w:val="0"/>
          <w:bCs w:val="0"/>
          <w:sz w:val="20"/>
          <w:szCs w:val="20"/>
        </w:rPr>
        <w:t>*</w:t>
      </w:r>
      <w:proofErr w:type="gramEnd"/>
      <w:r w:rsidRPr="0062523B">
        <w:rPr>
          <w:b w:val="0"/>
          <w:bCs w:val="0"/>
          <w:sz w:val="20"/>
          <w:szCs w:val="20"/>
        </w:rPr>
        <w:t>,</w:t>
      </w:r>
    </w:p>
    <w:p w14:paraId="6217E3BF" w14:textId="77777777" w:rsidR="00D36003" w:rsidRPr="0062523B" w:rsidRDefault="00D36003" w:rsidP="00D36003">
      <w:pPr>
        <w:pStyle w:val="Tekstblokowy"/>
        <w:numPr>
          <w:ilvl w:val="0"/>
          <w:numId w:val="4"/>
        </w:numPr>
        <w:ind w:left="0" w:right="-567" w:hanging="4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d</w:t>
      </w:r>
      <w:r w:rsidRPr="0062523B">
        <w:rPr>
          <w:b w:val="0"/>
          <w:bCs w:val="0"/>
          <w:sz w:val="20"/>
          <w:szCs w:val="20"/>
        </w:rPr>
        <w:t>eklaracja o reprezentowanej dziedzinie i dyscyplinie naukowej oraz deklaracja upoważniająca do zaliczenia do liczby pracowników prowadzących działalność naukową</w:t>
      </w:r>
      <w:r>
        <w:rPr>
          <w:b w:val="0"/>
          <w:bCs w:val="0"/>
          <w:sz w:val="20"/>
          <w:szCs w:val="20"/>
        </w:rPr>
        <w:t>*</w:t>
      </w:r>
      <w:r w:rsidRPr="0062523B">
        <w:rPr>
          <w:b w:val="0"/>
          <w:bCs w:val="0"/>
          <w:sz w:val="20"/>
          <w:szCs w:val="20"/>
        </w:rPr>
        <w:t>,</w:t>
      </w:r>
    </w:p>
    <w:p w14:paraId="498907E7" w14:textId="77777777" w:rsidR="00D36003" w:rsidRPr="0062523B" w:rsidRDefault="00D36003" w:rsidP="00D36003">
      <w:pPr>
        <w:pStyle w:val="Tekstblokowy"/>
        <w:numPr>
          <w:ilvl w:val="0"/>
          <w:numId w:val="4"/>
        </w:numPr>
        <w:ind w:left="0" w:right="-567" w:hanging="4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d</w:t>
      </w:r>
      <w:r w:rsidRPr="0062523B">
        <w:rPr>
          <w:b w:val="0"/>
          <w:bCs w:val="0"/>
          <w:sz w:val="20"/>
          <w:szCs w:val="20"/>
        </w:rPr>
        <w:t>okument potwierdzający znajomość języka polskiego – dotyczy obcokrajowców,</w:t>
      </w:r>
    </w:p>
    <w:p w14:paraId="290109E0" w14:textId="4BEFFA5D" w:rsidR="00D36003" w:rsidRPr="0062523B" w:rsidRDefault="00D36003" w:rsidP="00D36003">
      <w:pPr>
        <w:pStyle w:val="Tekstblokowy"/>
        <w:numPr>
          <w:ilvl w:val="0"/>
          <w:numId w:val="4"/>
        </w:numPr>
        <w:ind w:left="0" w:right="-567" w:hanging="425"/>
        <w:jc w:val="both"/>
        <w:rPr>
          <w:b w:val="0"/>
          <w:sz w:val="20"/>
          <w:szCs w:val="20"/>
        </w:rPr>
      </w:pPr>
      <w:r>
        <w:rPr>
          <w:b w:val="0"/>
          <w:bCs w:val="0"/>
          <w:sz w:val="20"/>
          <w:szCs w:val="20"/>
        </w:rPr>
        <w:t>d</w:t>
      </w:r>
      <w:r w:rsidRPr="0062523B">
        <w:rPr>
          <w:b w:val="0"/>
          <w:bCs w:val="0"/>
          <w:sz w:val="20"/>
          <w:szCs w:val="20"/>
        </w:rPr>
        <w:t xml:space="preserve">eklaracja złożenia oświadczenia, że </w:t>
      </w:r>
      <w:r w:rsidRPr="0062523B">
        <w:rPr>
          <w:b w:val="0"/>
          <w:sz w:val="20"/>
          <w:szCs w:val="20"/>
        </w:rPr>
        <w:t>Uniwersytet Warmińsko-Mazurski w Olsztynie będzie podstawowym miejscem pracy</w:t>
      </w:r>
      <w:r>
        <w:rPr>
          <w:b w:val="0"/>
          <w:sz w:val="20"/>
          <w:szCs w:val="20"/>
        </w:rPr>
        <w:t>*</w:t>
      </w:r>
      <w:r w:rsidR="00250322">
        <w:rPr>
          <w:b w:val="0"/>
          <w:sz w:val="20"/>
          <w:szCs w:val="20"/>
        </w:rPr>
        <w:t>,</w:t>
      </w:r>
    </w:p>
    <w:p w14:paraId="27E4B1DD" w14:textId="77777777" w:rsidR="00D36003" w:rsidRPr="0062523B" w:rsidRDefault="00D36003" w:rsidP="00D36003">
      <w:pPr>
        <w:pStyle w:val="Tekstblokowy"/>
        <w:numPr>
          <w:ilvl w:val="0"/>
          <w:numId w:val="4"/>
        </w:numPr>
        <w:ind w:left="0" w:right="-567" w:hanging="425"/>
        <w:jc w:val="both"/>
        <w:rPr>
          <w:b w:val="0"/>
          <w:bCs w:val="0"/>
          <w:sz w:val="20"/>
          <w:szCs w:val="20"/>
        </w:rPr>
      </w:pPr>
      <w:r>
        <w:rPr>
          <w:b w:val="0"/>
          <w:sz w:val="20"/>
          <w:szCs w:val="20"/>
        </w:rPr>
        <w:t>o</w:t>
      </w:r>
      <w:r w:rsidRPr="0062523B">
        <w:rPr>
          <w:b w:val="0"/>
          <w:sz w:val="20"/>
          <w:szCs w:val="20"/>
        </w:rPr>
        <w:t xml:space="preserve">świadczenie o stanie zdrowia pozwalającym na wykonywanie pracy na </w:t>
      </w:r>
      <w:r>
        <w:rPr>
          <w:b w:val="0"/>
          <w:sz w:val="20"/>
          <w:szCs w:val="20"/>
        </w:rPr>
        <w:t xml:space="preserve">w/w </w:t>
      </w:r>
      <w:r w:rsidRPr="0062523B">
        <w:rPr>
          <w:b w:val="0"/>
          <w:sz w:val="20"/>
          <w:szCs w:val="20"/>
        </w:rPr>
        <w:t xml:space="preserve">stanowisku (nie dotyczy pracowników </w:t>
      </w:r>
      <w:proofErr w:type="gramStart"/>
      <w:r w:rsidRPr="0062523B">
        <w:rPr>
          <w:b w:val="0"/>
          <w:sz w:val="20"/>
          <w:szCs w:val="20"/>
        </w:rPr>
        <w:t>UWM)</w:t>
      </w:r>
      <w:r>
        <w:rPr>
          <w:b w:val="0"/>
          <w:sz w:val="20"/>
          <w:szCs w:val="20"/>
        </w:rPr>
        <w:t>*</w:t>
      </w:r>
      <w:proofErr w:type="gramEnd"/>
      <w:r w:rsidRPr="0062523B">
        <w:rPr>
          <w:b w:val="0"/>
          <w:sz w:val="20"/>
          <w:szCs w:val="20"/>
        </w:rPr>
        <w:t>,</w:t>
      </w:r>
    </w:p>
    <w:p w14:paraId="0B883CD0" w14:textId="11CD7791" w:rsidR="00D36003" w:rsidRDefault="00D36003" w:rsidP="00D36003">
      <w:pPr>
        <w:pStyle w:val="Tekstblokowy"/>
        <w:numPr>
          <w:ilvl w:val="0"/>
          <w:numId w:val="4"/>
        </w:numPr>
        <w:ind w:left="0" w:right="-567" w:hanging="4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z</w:t>
      </w:r>
      <w:r w:rsidRPr="0062523B">
        <w:rPr>
          <w:b w:val="0"/>
          <w:bCs w:val="0"/>
          <w:sz w:val="20"/>
          <w:szCs w:val="20"/>
        </w:rPr>
        <w:t>goda na przetwarzanie danych osobowych</w:t>
      </w:r>
      <w:r>
        <w:rPr>
          <w:b w:val="0"/>
          <w:bCs w:val="0"/>
          <w:sz w:val="20"/>
          <w:szCs w:val="20"/>
        </w:rPr>
        <w:t>*</w:t>
      </w:r>
      <w:r w:rsidR="00071555">
        <w:rPr>
          <w:b w:val="0"/>
          <w:bCs w:val="0"/>
          <w:sz w:val="20"/>
          <w:szCs w:val="20"/>
        </w:rPr>
        <w:t>,</w:t>
      </w:r>
    </w:p>
    <w:p w14:paraId="4C72784A" w14:textId="0555A305" w:rsidR="00071555" w:rsidRPr="0062523B" w:rsidRDefault="00071555" w:rsidP="00D36003">
      <w:pPr>
        <w:pStyle w:val="Tekstblokowy"/>
        <w:numPr>
          <w:ilvl w:val="0"/>
          <w:numId w:val="4"/>
        </w:numPr>
        <w:ind w:left="0" w:right="-567" w:hanging="425"/>
        <w:jc w:val="both"/>
        <w:rPr>
          <w:b w:val="0"/>
          <w:bCs w:val="0"/>
          <w:sz w:val="20"/>
          <w:szCs w:val="20"/>
        </w:rPr>
      </w:pPr>
      <w:r w:rsidRPr="00201FA7">
        <w:rPr>
          <w:b w:val="0"/>
          <w:bCs w:val="0"/>
          <w:sz w:val="20"/>
          <w:szCs w:val="20"/>
        </w:rPr>
        <w:t>oświadczenie o niekaralności</w:t>
      </w:r>
      <w:r>
        <w:rPr>
          <w:b w:val="0"/>
          <w:bCs w:val="0"/>
          <w:sz w:val="20"/>
          <w:szCs w:val="20"/>
        </w:rPr>
        <w:t xml:space="preserve"> za umyślne przestępstwo lub umyślne przestępstwo skarbowe,</w:t>
      </w:r>
    </w:p>
    <w:p w14:paraId="04919CA8" w14:textId="77777777" w:rsidR="00D36003" w:rsidRDefault="00D36003" w:rsidP="00D36003">
      <w:pPr>
        <w:pStyle w:val="Tekstblokowy"/>
        <w:numPr>
          <w:ilvl w:val="0"/>
          <w:numId w:val="4"/>
        </w:numPr>
        <w:ind w:left="0" w:right="-567" w:hanging="4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o</w:t>
      </w:r>
      <w:r w:rsidRPr="0062523B">
        <w:rPr>
          <w:b w:val="0"/>
          <w:bCs w:val="0"/>
          <w:sz w:val="20"/>
          <w:szCs w:val="20"/>
        </w:rPr>
        <w:t>świadczenie o niekaralności w zakresie przestępstw określonych w rozdziale XIX i XXV Kodeksu karnego, w art. 189a i art. 207 Kodeksu karnego (</w:t>
      </w:r>
      <w:proofErr w:type="spellStart"/>
      <w:r w:rsidRPr="0062523B">
        <w:rPr>
          <w:b w:val="0"/>
          <w:bCs w:val="0"/>
          <w:sz w:val="20"/>
          <w:szCs w:val="20"/>
        </w:rPr>
        <w:t>t.j</w:t>
      </w:r>
      <w:proofErr w:type="spellEnd"/>
      <w:r w:rsidRPr="0062523B">
        <w:rPr>
          <w:b w:val="0"/>
          <w:bCs w:val="0"/>
          <w:sz w:val="20"/>
          <w:szCs w:val="20"/>
        </w:rPr>
        <w:t>. Dz.U. z 202</w:t>
      </w:r>
      <w:r>
        <w:rPr>
          <w:b w:val="0"/>
          <w:bCs w:val="0"/>
          <w:sz w:val="20"/>
          <w:szCs w:val="20"/>
        </w:rPr>
        <w:t>5</w:t>
      </w:r>
      <w:r w:rsidRPr="0062523B">
        <w:rPr>
          <w:b w:val="0"/>
          <w:bCs w:val="0"/>
          <w:sz w:val="20"/>
          <w:szCs w:val="20"/>
        </w:rPr>
        <w:t xml:space="preserve"> r. poz. </w:t>
      </w:r>
      <w:r>
        <w:rPr>
          <w:b w:val="0"/>
          <w:bCs w:val="0"/>
          <w:sz w:val="20"/>
          <w:szCs w:val="20"/>
        </w:rPr>
        <w:t>383</w:t>
      </w:r>
      <w:r w:rsidRPr="0062523B">
        <w:rPr>
          <w:b w:val="0"/>
          <w:bCs w:val="0"/>
          <w:sz w:val="20"/>
          <w:szCs w:val="20"/>
        </w:rPr>
        <w:t xml:space="preserve"> ze zm.) oraz w ustawie z dnia 29 lipca 2005 r. o przeciwdziałaniu narkomanii (Dz. U. z 2023 r. poz. </w:t>
      </w:r>
      <w:r>
        <w:rPr>
          <w:b w:val="0"/>
          <w:bCs w:val="0"/>
          <w:sz w:val="20"/>
          <w:szCs w:val="20"/>
        </w:rPr>
        <w:t>1939</w:t>
      </w:r>
      <w:r w:rsidRPr="0062523B">
        <w:rPr>
          <w:b w:val="0"/>
          <w:bCs w:val="0"/>
          <w:sz w:val="20"/>
          <w:szCs w:val="20"/>
        </w:rPr>
        <w:t>), lub za odpowiadające tym przestępstwom czyny zabronione określone w</w:t>
      </w:r>
      <w:r>
        <w:rPr>
          <w:b w:val="0"/>
          <w:bCs w:val="0"/>
          <w:sz w:val="20"/>
          <w:szCs w:val="20"/>
        </w:rPr>
        <w:t> </w:t>
      </w:r>
      <w:r w:rsidRPr="0062523B">
        <w:rPr>
          <w:b w:val="0"/>
          <w:bCs w:val="0"/>
          <w:sz w:val="20"/>
          <w:szCs w:val="20"/>
        </w:rPr>
        <w:t>przepisach prawa obcego.</w:t>
      </w:r>
    </w:p>
    <w:p w14:paraId="61338922" w14:textId="29629F73" w:rsidR="00D36003" w:rsidRPr="008D3281" w:rsidRDefault="00D36003" w:rsidP="00D36003">
      <w:pPr>
        <w:pStyle w:val="Tekstblokowy"/>
        <w:ind w:left="-567" w:right="-567"/>
        <w:jc w:val="both"/>
        <w:rPr>
          <w:b w:val="0"/>
          <w:bCs w:val="0"/>
          <w:sz w:val="20"/>
          <w:szCs w:val="20"/>
        </w:rPr>
      </w:pPr>
      <w:r w:rsidRPr="00CF3C61">
        <w:rPr>
          <w:b w:val="0"/>
          <w:bCs w:val="0"/>
          <w:sz w:val="20"/>
          <w:szCs w:val="20"/>
        </w:rPr>
        <w:t>*</w:t>
      </w:r>
      <w:r>
        <w:rPr>
          <w:b w:val="0"/>
          <w:bCs w:val="0"/>
          <w:sz w:val="20"/>
          <w:szCs w:val="20"/>
        </w:rPr>
        <w:t>załączniki dostępne</w:t>
      </w:r>
      <w:r w:rsidRPr="00CF3C61">
        <w:rPr>
          <w:b w:val="0"/>
          <w:bCs w:val="0"/>
          <w:sz w:val="20"/>
          <w:szCs w:val="20"/>
        </w:rPr>
        <w:t xml:space="preserve"> pod adresem:</w:t>
      </w:r>
      <w:r>
        <w:rPr>
          <w:b w:val="0"/>
          <w:bCs w:val="0"/>
          <w:sz w:val="20"/>
          <w:szCs w:val="20"/>
        </w:rPr>
        <w:t xml:space="preserve"> </w:t>
      </w:r>
      <w:r w:rsidR="00B20934" w:rsidRPr="00B20934">
        <w:rPr>
          <w:b w:val="0"/>
          <w:bCs w:val="0"/>
          <w:sz w:val="20"/>
          <w:szCs w:val="20"/>
        </w:rPr>
        <w:t>https://uwm.edu.pl/wne/sprawy-pracownicze/inne/sprawy-kadrowe-dokumenty</w:t>
      </w:r>
    </w:p>
    <w:p w14:paraId="1C2EE338" w14:textId="77777777" w:rsidR="00EF5BDD" w:rsidRDefault="00EF5BDD" w:rsidP="00B20934">
      <w:pPr>
        <w:pStyle w:val="Tekstblokowy"/>
        <w:ind w:left="0" w:right="-567"/>
        <w:jc w:val="both"/>
        <w:rPr>
          <w:sz w:val="22"/>
          <w:szCs w:val="22"/>
        </w:rPr>
      </w:pPr>
    </w:p>
    <w:p w14:paraId="42097155" w14:textId="77D75D9A" w:rsidR="00C3593F" w:rsidRPr="0062523B" w:rsidRDefault="00C3593F" w:rsidP="00C3593F">
      <w:pPr>
        <w:pStyle w:val="Tekstblokowy"/>
        <w:ind w:left="-426" w:right="-567"/>
        <w:jc w:val="both"/>
        <w:rPr>
          <w:b w:val="0"/>
          <w:bCs w:val="0"/>
          <w:sz w:val="22"/>
          <w:szCs w:val="22"/>
        </w:rPr>
      </w:pPr>
      <w:r w:rsidRPr="0062523B">
        <w:rPr>
          <w:sz w:val="22"/>
          <w:szCs w:val="22"/>
        </w:rPr>
        <w:t>Informacje</w:t>
      </w:r>
      <w:r w:rsidRPr="0062523B">
        <w:rPr>
          <w:b w:val="0"/>
          <w:bCs w:val="0"/>
          <w:sz w:val="22"/>
          <w:szCs w:val="22"/>
        </w:rPr>
        <w:t>:</w:t>
      </w:r>
    </w:p>
    <w:p w14:paraId="7F4D9B79" w14:textId="4B8F2CBA" w:rsidR="00C3593F" w:rsidRPr="0062523B" w:rsidRDefault="00C3593F" w:rsidP="00C3593F">
      <w:pPr>
        <w:pStyle w:val="Tekstblokowy"/>
        <w:numPr>
          <w:ilvl w:val="0"/>
          <w:numId w:val="3"/>
        </w:numPr>
        <w:ind w:left="0" w:right="-567" w:hanging="426"/>
        <w:jc w:val="both"/>
        <w:rPr>
          <w:b w:val="0"/>
          <w:bCs w:val="0"/>
          <w:sz w:val="20"/>
          <w:szCs w:val="20"/>
        </w:rPr>
      </w:pPr>
      <w:r w:rsidRPr="0062523B">
        <w:rPr>
          <w:b w:val="0"/>
          <w:bCs w:val="0"/>
          <w:sz w:val="20"/>
          <w:szCs w:val="20"/>
        </w:rPr>
        <w:t xml:space="preserve">Zgłoszenia na konkurs należy składać </w:t>
      </w:r>
      <w:r w:rsidRPr="00B20934">
        <w:rPr>
          <w:b w:val="0"/>
          <w:sz w:val="20"/>
          <w:szCs w:val="20"/>
        </w:rPr>
        <w:t xml:space="preserve">w </w:t>
      </w:r>
      <w:r w:rsidR="00B20934">
        <w:rPr>
          <w:b w:val="0"/>
          <w:sz w:val="20"/>
          <w:szCs w:val="20"/>
        </w:rPr>
        <w:t>Biurze Dziekana</w:t>
      </w:r>
      <w:r w:rsidR="00B20934" w:rsidRPr="00B20934">
        <w:rPr>
          <w:b w:val="0"/>
          <w:sz w:val="20"/>
          <w:szCs w:val="20"/>
        </w:rPr>
        <w:t xml:space="preserve"> Wydziału Nauk Ekonomicznych Uniwersytetu Warmińsko-Mazurskiego w Olsztynie, 10-957 Olsztyn-Kortowo, ul. Oczapowskiego, pok. 02, w terminie do dnia</w:t>
      </w:r>
      <w:r w:rsidRPr="0062523B">
        <w:rPr>
          <w:b w:val="0"/>
          <w:bCs w:val="0"/>
          <w:sz w:val="20"/>
          <w:szCs w:val="20"/>
        </w:rPr>
        <w:t xml:space="preserve"> </w:t>
      </w:r>
      <w:r w:rsidR="009D068B">
        <w:rPr>
          <w:b w:val="0"/>
          <w:bCs w:val="0"/>
          <w:sz w:val="20"/>
          <w:szCs w:val="20"/>
        </w:rPr>
        <w:t>21.06.2026 r.</w:t>
      </w:r>
      <w:r w:rsidRPr="0062523B">
        <w:rPr>
          <w:b w:val="0"/>
          <w:bCs w:val="0"/>
          <w:sz w:val="20"/>
          <w:szCs w:val="20"/>
        </w:rPr>
        <w:t>;</w:t>
      </w:r>
    </w:p>
    <w:p w14:paraId="5F5269BD" w14:textId="2FB56699" w:rsidR="00C3593F" w:rsidRPr="0062523B" w:rsidRDefault="00C3593F" w:rsidP="00C3593F">
      <w:pPr>
        <w:pStyle w:val="Tekstblokowy"/>
        <w:numPr>
          <w:ilvl w:val="0"/>
          <w:numId w:val="3"/>
        </w:numPr>
        <w:ind w:left="0" w:right="-567" w:hanging="426"/>
        <w:jc w:val="both"/>
        <w:rPr>
          <w:b w:val="0"/>
          <w:bCs w:val="0"/>
          <w:sz w:val="20"/>
          <w:szCs w:val="20"/>
        </w:rPr>
      </w:pPr>
      <w:r w:rsidRPr="0062523B">
        <w:rPr>
          <w:b w:val="0"/>
          <w:sz w:val="20"/>
          <w:szCs w:val="20"/>
        </w:rPr>
        <w:t>Uniwersytet Warmińsko-Mazurski w Olsztynie będzie podstawowym miejscem pracy w rozumieniu Ustawy z dnia 20 lipca 2018 r. Prawo o szkolnictwie wyższym i nauce (tekst jedn. Dz.U. z 202</w:t>
      </w:r>
      <w:r w:rsidR="00AE76EC">
        <w:rPr>
          <w:b w:val="0"/>
          <w:sz w:val="20"/>
          <w:szCs w:val="20"/>
        </w:rPr>
        <w:t>4</w:t>
      </w:r>
      <w:r w:rsidRPr="0062523B">
        <w:rPr>
          <w:b w:val="0"/>
          <w:sz w:val="20"/>
          <w:szCs w:val="20"/>
        </w:rPr>
        <w:t xml:space="preserve"> r., poz. </w:t>
      </w:r>
      <w:r w:rsidR="00AE76EC">
        <w:rPr>
          <w:b w:val="0"/>
          <w:sz w:val="20"/>
          <w:szCs w:val="20"/>
        </w:rPr>
        <w:t>1571</w:t>
      </w:r>
      <w:r w:rsidRPr="0062523B">
        <w:rPr>
          <w:b w:val="0"/>
          <w:sz w:val="20"/>
          <w:szCs w:val="20"/>
        </w:rPr>
        <w:t xml:space="preserve"> ze zm.);</w:t>
      </w:r>
    </w:p>
    <w:p w14:paraId="77AF705E" w14:textId="5E968019" w:rsidR="00C3593F" w:rsidRPr="0062523B" w:rsidRDefault="00C3593F" w:rsidP="00C3593F">
      <w:pPr>
        <w:pStyle w:val="Tekstblokowy"/>
        <w:numPr>
          <w:ilvl w:val="0"/>
          <w:numId w:val="3"/>
        </w:numPr>
        <w:ind w:left="-426" w:right="-567" w:firstLine="0"/>
        <w:jc w:val="both"/>
        <w:rPr>
          <w:bCs w:val="0"/>
          <w:sz w:val="20"/>
          <w:szCs w:val="20"/>
        </w:rPr>
      </w:pPr>
      <w:r w:rsidRPr="0062523B">
        <w:rPr>
          <w:b w:val="0"/>
          <w:sz w:val="20"/>
          <w:szCs w:val="20"/>
        </w:rPr>
        <w:t xml:space="preserve">Wynagrodzenie zasadnicze brutto: </w:t>
      </w:r>
      <w:bookmarkStart w:id="0" w:name="_Hlk218675281"/>
      <w:r w:rsidR="005E6299" w:rsidRPr="00B20934">
        <w:rPr>
          <w:bCs w:val="0"/>
          <w:sz w:val="20"/>
          <w:szCs w:val="20"/>
        </w:rPr>
        <w:t>4</w:t>
      </w:r>
      <w:r w:rsidR="00D36003" w:rsidRPr="00B20934">
        <w:rPr>
          <w:bCs w:val="0"/>
          <w:sz w:val="20"/>
          <w:szCs w:val="20"/>
        </w:rPr>
        <w:t>8</w:t>
      </w:r>
      <w:r w:rsidR="00B20934" w:rsidRPr="00B20934">
        <w:rPr>
          <w:bCs w:val="0"/>
          <w:sz w:val="20"/>
          <w:szCs w:val="20"/>
        </w:rPr>
        <w:t>25</w:t>
      </w:r>
      <w:r w:rsidR="005E6299" w:rsidRPr="00B20934">
        <w:rPr>
          <w:bCs w:val="0"/>
          <w:sz w:val="20"/>
          <w:szCs w:val="20"/>
        </w:rPr>
        <w:t>-</w:t>
      </w:r>
      <w:r w:rsidR="00D36003" w:rsidRPr="00B20934">
        <w:rPr>
          <w:bCs w:val="0"/>
          <w:sz w:val="20"/>
          <w:szCs w:val="20"/>
        </w:rPr>
        <w:t>50</w:t>
      </w:r>
      <w:r w:rsidR="005E6299" w:rsidRPr="00B20934">
        <w:rPr>
          <w:bCs w:val="0"/>
          <w:sz w:val="20"/>
          <w:szCs w:val="20"/>
        </w:rPr>
        <w:t xml:space="preserve">00 </w:t>
      </w:r>
      <w:r w:rsidRPr="00B20934">
        <w:rPr>
          <w:bCs w:val="0"/>
          <w:sz w:val="20"/>
          <w:szCs w:val="20"/>
        </w:rPr>
        <w:t>zł</w:t>
      </w:r>
      <w:bookmarkEnd w:id="0"/>
      <w:r w:rsidRPr="0062523B">
        <w:rPr>
          <w:bCs w:val="0"/>
          <w:sz w:val="20"/>
          <w:szCs w:val="20"/>
        </w:rPr>
        <w:t>;</w:t>
      </w:r>
    </w:p>
    <w:p w14:paraId="457A98EA" w14:textId="77777777" w:rsidR="00D36003" w:rsidRPr="0062523B" w:rsidRDefault="00D36003" w:rsidP="00D36003">
      <w:pPr>
        <w:pStyle w:val="Tekstblokowy"/>
        <w:numPr>
          <w:ilvl w:val="0"/>
          <w:numId w:val="3"/>
        </w:numPr>
        <w:ind w:left="0" w:right="-567" w:hanging="426"/>
        <w:jc w:val="both"/>
        <w:rPr>
          <w:b w:val="0"/>
          <w:bCs w:val="0"/>
          <w:sz w:val="20"/>
          <w:szCs w:val="20"/>
        </w:rPr>
      </w:pPr>
      <w:r w:rsidRPr="0062523B">
        <w:rPr>
          <w:b w:val="0"/>
          <w:bCs w:val="0"/>
          <w:sz w:val="20"/>
          <w:szCs w:val="20"/>
        </w:rPr>
        <w:t>Konkurs ma charakter jednoetapowy;</w:t>
      </w:r>
    </w:p>
    <w:p w14:paraId="0B490FAB" w14:textId="77777777" w:rsidR="00D36003" w:rsidRPr="0062523B" w:rsidRDefault="00D36003" w:rsidP="00D36003">
      <w:pPr>
        <w:pStyle w:val="Tekstblokowy"/>
        <w:numPr>
          <w:ilvl w:val="0"/>
          <w:numId w:val="3"/>
        </w:numPr>
        <w:ind w:left="0" w:right="-567" w:hanging="426"/>
        <w:jc w:val="both"/>
        <w:rPr>
          <w:b w:val="0"/>
          <w:bCs w:val="0"/>
          <w:sz w:val="20"/>
          <w:szCs w:val="20"/>
        </w:rPr>
      </w:pPr>
      <w:r w:rsidRPr="0062523B">
        <w:rPr>
          <w:b w:val="0"/>
          <w:sz w:val="20"/>
          <w:szCs w:val="20"/>
        </w:rPr>
        <w:t>Niepoinformowanie kandydata o wynikach konkursu jest równoznaczne z odrzuceniem jego oferty;</w:t>
      </w:r>
    </w:p>
    <w:p w14:paraId="0CEAD19D" w14:textId="77777777" w:rsidR="00D36003" w:rsidRPr="0062523B" w:rsidRDefault="00D36003" w:rsidP="00D36003">
      <w:pPr>
        <w:pStyle w:val="Tekstblokowy"/>
        <w:numPr>
          <w:ilvl w:val="0"/>
          <w:numId w:val="3"/>
        </w:numPr>
        <w:ind w:left="0" w:right="-567" w:hanging="426"/>
        <w:jc w:val="both"/>
        <w:rPr>
          <w:b w:val="0"/>
          <w:bCs w:val="0"/>
          <w:sz w:val="20"/>
          <w:szCs w:val="20"/>
        </w:rPr>
      </w:pPr>
      <w:r w:rsidRPr="0062523B">
        <w:rPr>
          <w:b w:val="0"/>
          <w:bCs w:val="0"/>
          <w:sz w:val="20"/>
          <w:szCs w:val="20"/>
        </w:rPr>
        <w:t>Rozstrzygnięcie konkursu nastąpi w ciągu dwóch tygodni od upływu terminu składania dokumentów;</w:t>
      </w:r>
    </w:p>
    <w:p w14:paraId="08FBDE25" w14:textId="177AECAB" w:rsidR="003D638C" w:rsidRPr="00071555" w:rsidRDefault="00D36003" w:rsidP="00071555">
      <w:pPr>
        <w:pStyle w:val="Tekstblokowy"/>
        <w:numPr>
          <w:ilvl w:val="0"/>
          <w:numId w:val="3"/>
        </w:numPr>
        <w:ind w:left="0" w:right="-567" w:hanging="426"/>
        <w:jc w:val="both"/>
        <w:rPr>
          <w:b w:val="0"/>
          <w:bCs w:val="0"/>
          <w:sz w:val="20"/>
          <w:szCs w:val="20"/>
        </w:rPr>
      </w:pPr>
      <w:r w:rsidRPr="0062523B">
        <w:rPr>
          <w:b w:val="0"/>
          <w:sz w:val="20"/>
          <w:szCs w:val="20"/>
        </w:rPr>
        <w:t>Uniwersytet Warmińsko-Mazurski w Olsztynie zastrzega sobie prawo unieważnienia konkursu przez Rektora bez podania przyczyn</w:t>
      </w:r>
      <w:r>
        <w:rPr>
          <w:b w:val="0"/>
          <w:sz w:val="20"/>
          <w:szCs w:val="20"/>
        </w:rPr>
        <w:t>;</w:t>
      </w:r>
    </w:p>
    <w:p w14:paraId="4A5F3DEE" w14:textId="53C84B3B" w:rsidR="00D36003" w:rsidRDefault="00D36003" w:rsidP="00D36003">
      <w:pPr>
        <w:pStyle w:val="Tekstblokowy"/>
        <w:numPr>
          <w:ilvl w:val="0"/>
          <w:numId w:val="3"/>
        </w:numPr>
        <w:ind w:left="0" w:right="-567" w:hanging="426"/>
        <w:jc w:val="both"/>
        <w:rPr>
          <w:b w:val="0"/>
          <w:bCs w:val="0"/>
          <w:sz w:val="20"/>
          <w:szCs w:val="20"/>
        </w:rPr>
      </w:pPr>
      <w:r w:rsidRPr="00B13759">
        <w:rPr>
          <w:b w:val="0"/>
          <w:bCs w:val="0"/>
          <w:sz w:val="20"/>
          <w:szCs w:val="20"/>
        </w:rPr>
        <w:lastRenderedPageBreak/>
        <w:t>Informujemy, że w Uniwersytecie Warmińsko</w:t>
      </w:r>
      <w:r>
        <w:rPr>
          <w:b w:val="0"/>
          <w:bCs w:val="0"/>
          <w:sz w:val="20"/>
          <w:szCs w:val="20"/>
        </w:rPr>
        <w:t>-</w:t>
      </w:r>
      <w:r w:rsidRPr="00B13759">
        <w:rPr>
          <w:b w:val="0"/>
          <w:bCs w:val="0"/>
          <w:sz w:val="20"/>
          <w:szCs w:val="20"/>
        </w:rPr>
        <w:t>Mazurskim w Olsztynie obowiązuje Procedura dokonywania zgłoszeń naruszeń prawa i podejmowania działań następczych w Uniwersytecie Warmińsko – Mazurskim w Olsztynie.</w:t>
      </w:r>
      <w:r>
        <w:rPr>
          <w:b w:val="0"/>
          <w:bCs w:val="0"/>
          <w:sz w:val="20"/>
          <w:szCs w:val="20"/>
        </w:rPr>
        <w:t xml:space="preserve"> </w:t>
      </w:r>
      <w:r w:rsidRPr="00972A1D">
        <w:rPr>
          <w:b w:val="0"/>
          <w:bCs w:val="0"/>
          <w:sz w:val="20"/>
          <w:szCs w:val="20"/>
        </w:rPr>
        <w:t xml:space="preserve">Szczegóły znajdują się w Zarządzeniu Nr 76/2024 Rektora Uniwersytetu Warmińsko-Mazurskiego w Olsztynie z dnia 17 września 2024 roku </w:t>
      </w:r>
      <w:r w:rsidRPr="00D36003">
        <w:rPr>
          <w:b w:val="0"/>
          <w:bCs w:val="0"/>
          <w:sz w:val="20"/>
          <w:szCs w:val="20"/>
        </w:rPr>
        <w:t>(</w:t>
      </w:r>
      <w:hyperlink r:id="rId7" w:history="1">
        <w:r w:rsidRPr="00D36003">
          <w:rPr>
            <w:rStyle w:val="Hipercze"/>
            <w:b w:val="0"/>
            <w:bCs w:val="0"/>
            <w:color w:val="auto"/>
            <w:sz w:val="20"/>
            <w:szCs w:val="20"/>
            <w:u w:val="none"/>
          </w:rPr>
          <w:t>https://bip.uwm.edu.pl/artykuly/zarzadzenia-rektora/zarzadzenia-rektora-76-2024/</w:t>
        </w:r>
      </w:hyperlink>
      <w:r w:rsidRPr="00D36003">
        <w:rPr>
          <w:b w:val="0"/>
          <w:bCs w:val="0"/>
          <w:sz w:val="20"/>
          <w:szCs w:val="20"/>
        </w:rPr>
        <w:t>).</w:t>
      </w:r>
    </w:p>
    <w:p w14:paraId="20185943" w14:textId="77777777" w:rsidR="00D36003" w:rsidRDefault="00D36003" w:rsidP="00D36003">
      <w:pPr>
        <w:pStyle w:val="Tekstblokowy"/>
        <w:ind w:left="0" w:right="-567"/>
        <w:jc w:val="both"/>
        <w:rPr>
          <w:b w:val="0"/>
          <w:bCs w:val="0"/>
          <w:sz w:val="20"/>
          <w:szCs w:val="20"/>
        </w:rPr>
      </w:pPr>
    </w:p>
    <w:p w14:paraId="0C351F85" w14:textId="77777777" w:rsidR="00D36003" w:rsidRPr="00972A1D" w:rsidRDefault="00D36003" w:rsidP="00D36003">
      <w:pPr>
        <w:pStyle w:val="Tekstblokowy"/>
        <w:ind w:left="0" w:right="-567"/>
        <w:jc w:val="both"/>
        <w:rPr>
          <w:b w:val="0"/>
          <w:bCs w:val="0"/>
          <w:sz w:val="20"/>
          <w:szCs w:val="20"/>
        </w:rPr>
      </w:pPr>
    </w:p>
    <w:p w14:paraId="5AB0B65D" w14:textId="77777777" w:rsidR="00C3593F" w:rsidRPr="00357EB9" w:rsidRDefault="00C3593F" w:rsidP="00C3593F">
      <w:pPr>
        <w:pStyle w:val="Tekstblokowy"/>
        <w:ind w:left="0" w:right="-567"/>
        <w:jc w:val="right"/>
        <w:rPr>
          <w:b w:val="0"/>
          <w:sz w:val="20"/>
          <w:szCs w:val="20"/>
        </w:rPr>
      </w:pPr>
    </w:p>
    <w:p w14:paraId="532D5C45" w14:textId="62523418" w:rsidR="008166EC" w:rsidRPr="008166EC" w:rsidRDefault="008166EC" w:rsidP="00C3593F">
      <w:pPr>
        <w:pStyle w:val="Tekstblokowy"/>
        <w:ind w:left="4395" w:right="-567"/>
        <w:rPr>
          <w:b w:val="0"/>
          <w:bCs w:val="0"/>
          <w:i/>
          <w:iCs/>
          <w:color w:val="000000"/>
          <w:sz w:val="20"/>
          <w:szCs w:val="20"/>
        </w:rPr>
      </w:pPr>
      <w:r w:rsidRPr="008166EC">
        <w:rPr>
          <w:b w:val="0"/>
          <w:bCs w:val="0"/>
          <w:i/>
          <w:iCs/>
          <w:color w:val="000000"/>
          <w:sz w:val="20"/>
          <w:szCs w:val="20"/>
        </w:rPr>
        <w:t>dr hab. Krzysztof Krukowski, prof. UWM</w:t>
      </w:r>
    </w:p>
    <w:p w14:paraId="4850EC1F" w14:textId="5623560E" w:rsidR="00C3593F" w:rsidRDefault="008166EC" w:rsidP="00C3593F">
      <w:pPr>
        <w:pStyle w:val="Tekstblokowy"/>
        <w:ind w:left="4395" w:right="-567"/>
        <w:rPr>
          <w:b w:val="0"/>
          <w:bCs w:val="0"/>
          <w:color w:val="000000"/>
          <w:sz w:val="20"/>
          <w:szCs w:val="20"/>
        </w:rPr>
      </w:pPr>
      <w:r w:rsidRPr="008166EC">
        <w:rPr>
          <w:b w:val="0"/>
          <w:bCs w:val="0"/>
          <w:i/>
          <w:iCs/>
          <w:color w:val="000000"/>
          <w:sz w:val="20"/>
          <w:szCs w:val="20"/>
        </w:rPr>
        <w:t xml:space="preserve"> </w:t>
      </w:r>
      <w:r w:rsidR="00C3593F" w:rsidRPr="008166EC">
        <w:rPr>
          <w:b w:val="0"/>
          <w:bCs w:val="0"/>
          <w:i/>
          <w:iCs/>
          <w:color w:val="000000"/>
          <w:sz w:val="20"/>
          <w:szCs w:val="20"/>
        </w:rPr>
        <w:t xml:space="preserve">Dziekan </w:t>
      </w:r>
      <w:r w:rsidRPr="008166EC">
        <w:rPr>
          <w:b w:val="0"/>
          <w:bCs w:val="0"/>
          <w:i/>
          <w:iCs/>
          <w:color w:val="000000"/>
          <w:sz w:val="20"/>
          <w:szCs w:val="20"/>
        </w:rPr>
        <w:t>Wydziału Nauk Ekonomicznych</w:t>
      </w:r>
    </w:p>
    <w:p w14:paraId="637F2F09" w14:textId="77777777" w:rsidR="00C3593F" w:rsidRDefault="00C3593F" w:rsidP="00C3593F">
      <w:pPr>
        <w:pStyle w:val="Tekstblokowy"/>
        <w:ind w:left="4395" w:right="-567"/>
        <w:rPr>
          <w:b w:val="0"/>
          <w:bCs w:val="0"/>
          <w:color w:val="000000"/>
          <w:sz w:val="20"/>
          <w:szCs w:val="20"/>
        </w:rPr>
      </w:pPr>
    </w:p>
    <w:p w14:paraId="3A4BE643" w14:textId="77777777" w:rsidR="00DC08BF" w:rsidRDefault="00DC08BF" w:rsidP="00C3593F">
      <w:pPr>
        <w:spacing w:line="240" w:lineRule="auto"/>
      </w:pPr>
    </w:p>
    <w:sectPr w:rsidR="00DC08BF" w:rsidSect="00A50217">
      <w:pgSz w:w="11906" w:h="16838"/>
      <w:pgMar w:top="709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5295D" w14:textId="77777777" w:rsidR="00D10152" w:rsidRDefault="00D10152" w:rsidP="00732FD9">
      <w:pPr>
        <w:spacing w:after="0" w:line="240" w:lineRule="auto"/>
      </w:pPr>
      <w:r>
        <w:separator/>
      </w:r>
    </w:p>
  </w:endnote>
  <w:endnote w:type="continuationSeparator" w:id="0">
    <w:p w14:paraId="455D305B" w14:textId="77777777" w:rsidR="00D10152" w:rsidRDefault="00D10152" w:rsidP="00732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A75FF" w14:textId="77777777" w:rsidR="00D10152" w:rsidRDefault="00D10152" w:rsidP="00732FD9">
      <w:pPr>
        <w:spacing w:after="0" w:line="240" w:lineRule="auto"/>
      </w:pPr>
      <w:r>
        <w:separator/>
      </w:r>
    </w:p>
  </w:footnote>
  <w:footnote w:type="continuationSeparator" w:id="0">
    <w:p w14:paraId="5C96EB66" w14:textId="77777777" w:rsidR="00D10152" w:rsidRDefault="00D10152" w:rsidP="00732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02E2"/>
    <w:multiLevelType w:val="hybridMultilevel"/>
    <w:tmpl w:val="7D362530"/>
    <w:lvl w:ilvl="0" w:tplc="041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1AEF664E"/>
    <w:multiLevelType w:val="hybridMultilevel"/>
    <w:tmpl w:val="1F60F69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91716A3"/>
    <w:multiLevelType w:val="hybridMultilevel"/>
    <w:tmpl w:val="1E0297DC"/>
    <w:lvl w:ilvl="0" w:tplc="0415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EFD59D9"/>
    <w:multiLevelType w:val="hybridMultilevel"/>
    <w:tmpl w:val="2AA8C846"/>
    <w:lvl w:ilvl="0" w:tplc="0415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4" w15:restartNumberingAfterBreak="0">
    <w:nsid w:val="3DCA40E7"/>
    <w:multiLevelType w:val="hybridMultilevel"/>
    <w:tmpl w:val="3B8A926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0B71790"/>
    <w:multiLevelType w:val="hybridMultilevel"/>
    <w:tmpl w:val="4F8E5C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8F6FC1"/>
    <w:multiLevelType w:val="hybridMultilevel"/>
    <w:tmpl w:val="BDBEDBC2"/>
    <w:lvl w:ilvl="0" w:tplc="1E2E3C1E">
      <w:numFmt w:val="bullet"/>
      <w:lvlText w:val="·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6CFC4D90"/>
    <w:multiLevelType w:val="hybridMultilevel"/>
    <w:tmpl w:val="E2346460"/>
    <w:lvl w:ilvl="0" w:tplc="0415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 w16cid:durableId="155533587">
    <w:abstractNumId w:val="1"/>
  </w:num>
  <w:num w:numId="2" w16cid:durableId="286207874">
    <w:abstractNumId w:val="5"/>
  </w:num>
  <w:num w:numId="3" w16cid:durableId="557589369">
    <w:abstractNumId w:val="4"/>
  </w:num>
  <w:num w:numId="4" w16cid:durableId="652756921">
    <w:abstractNumId w:val="3"/>
  </w:num>
  <w:num w:numId="5" w16cid:durableId="267079054">
    <w:abstractNumId w:val="0"/>
  </w:num>
  <w:num w:numId="6" w16cid:durableId="382994866">
    <w:abstractNumId w:val="2"/>
  </w:num>
  <w:num w:numId="7" w16cid:durableId="660038529">
    <w:abstractNumId w:val="6"/>
  </w:num>
  <w:num w:numId="8" w16cid:durableId="15867703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3F"/>
    <w:rsid w:val="00025EA3"/>
    <w:rsid w:val="00071555"/>
    <w:rsid w:val="000832F2"/>
    <w:rsid w:val="00092B41"/>
    <w:rsid w:val="000F27C1"/>
    <w:rsid w:val="00132FEA"/>
    <w:rsid w:val="001B0870"/>
    <w:rsid w:val="001F7636"/>
    <w:rsid w:val="002275FE"/>
    <w:rsid w:val="00250322"/>
    <w:rsid w:val="00257F72"/>
    <w:rsid w:val="00274A14"/>
    <w:rsid w:val="00275707"/>
    <w:rsid w:val="0035033C"/>
    <w:rsid w:val="00373594"/>
    <w:rsid w:val="0037445F"/>
    <w:rsid w:val="003D638C"/>
    <w:rsid w:val="00427B1E"/>
    <w:rsid w:val="00430FE9"/>
    <w:rsid w:val="00486B5C"/>
    <w:rsid w:val="00490584"/>
    <w:rsid w:val="004A4448"/>
    <w:rsid w:val="004C03AE"/>
    <w:rsid w:val="004C359B"/>
    <w:rsid w:val="005E6299"/>
    <w:rsid w:val="005E7955"/>
    <w:rsid w:val="006033A7"/>
    <w:rsid w:val="00643163"/>
    <w:rsid w:val="006B464D"/>
    <w:rsid w:val="006C560D"/>
    <w:rsid w:val="00716A5B"/>
    <w:rsid w:val="00732FD9"/>
    <w:rsid w:val="0078255B"/>
    <w:rsid w:val="00803194"/>
    <w:rsid w:val="008166EC"/>
    <w:rsid w:val="0085001B"/>
    <w:rsid w:val="008774C6"/>
    <w:rsid w:val="00886482"/>
    <w:rsid w:val="008D3281"/>
    <w:rsid w:val="008F138E"/>
    <w:rsid w:val="00900889"/>
    <w:rsid w:val="00940D57"/>
    <w:rsid w:val="00986598"/>
    <w:rsid w:val="009A688A"/>
    <w:rsid w:val="009B00D3"/>
    <w:rsid w:val="009D068B"/>
    <w:rsid w:val="00A50217"/>
    <w:rsid w:val="00A85C38"/>
    <w:rsid w:val="00AA3D01"/>
    <w:rsid w:val="00AE76EC"/>
    <w:rsid w:val="00B20934"/>
    <w:rsid w:val="00B62880"/>
    <w:rsid w:val="00B73CEB"/>
    <w:rsid w:val="00C0349E"/>
    <w:rsid w:val="00C03895"/>
    <w:rsid w:val="00C156AA"/>
    <w:rsid w:val="00C17952"/>
    <w:rsid w:val="00C3593F"/>
    <w:rsid w:val="00C35DA8"/>
    <w:rsid w:val="00C51383"/>
    <w:rsid w:val="00D10152"/>
    <w:rsid w:val="00D36003"/>
    <w:rsid w:val="00D53761"/>
    <w:rsid w:val="00D62ABC"/>
    <w:rsid w:val="00DB0C4F"/>
    <w:rsid w:val="00DC08BF"/>
    <w:rsid w:val="00DD2FBF"/>
    <w:rsid w:val="00E04E81"/>
    <w:rsid w:val="00E06CC3"/>
    <w:rsid w:val="00E211EB"/>
    <w:rsid w:val="00E64AFC"/>
    <w:rsid w:val="00EF5BDD"/>
    <w:rsid w:val="00F27679"/>
    <w:rsid w:val="00F56625"/>
    <w:rsid w:val="00F61C30"/>
    <w:rsid w:val="00FC2168"/>
    <w:rsid w:val="00FC400D"/>
    <w:rsid w:val="00FD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06AEE"/>
  <w15:chartTrackingRefBased/>
  <w15:docId w15:val="{E92E4EC9-8797-4B43-B026-C63237C8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C3593F"/>
    <w:pPr>
      <w:spacing w:after="0" w:line="240" w:lineRule="auto"/>
      <w:ind w:left="-180" w:right="-468"/>
    </w:pPr>
    <w:rPr>
      <w:rFonts w:ascii="Times New Roman" w:eastAsia="Times New Roman" w:hAnsi="Times New Roman" w:cs="Times New Roman"/>
      <w:b/>
      <w:bCs/>
      <w:sz w:val="52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35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5662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C2168"/>
    <w:rPr>
      <w:b/>
      <w:bCs/>
    </w:rPr>
  </w:style>
  <w:style w:type="character" w:styleId="Hipercze">
    <w:name w:val="Hyperlink"/>
    <w:basedOn w:val="Domylnaczcionkaakapitu"/>
    <w:uiPriority w:val="99"/>
    <w:unhideWhenUsed/>
    <w:rsid w:val="00D3600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600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2F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2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2F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2F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2FE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32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2FD9"/>
  </w:style>
  <w:style w:type="paragraph" w:styleId="Stopka">
    <w:name w:val="footer"/>
    <w:basedOn w:val="Normalny"/>
    <w:link w:val="StopkaZnak"/>
    <w:uiPriority w:val="99"/>
    <w:unhideWhenUsed/>
    <w:rsid w:val="00732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2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uwm.edu.pl/artykuly/zarzadzenia-rektora/zarzadzenia-rektora-76-202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699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Szczechowicz</dc:creator>
  <cp:keywords/>
  <dc:description/>
  <cp:lastModifiedBy>Marta Garela</cp:lastModifiedBy>
  <cp:revision>20</cp:revision>
  <cp:lastPrinted>2026-05-05T11:03:00Z</cp:lastPrinted>
  <dcterms:created xsi:type="dcterms:W3CDTF">2026-05-04T09:57:00Z</dcterms:created>
  <dcterms:modified xsi:type="dcterms:W3CDTF">2026-05-19T08:11:00Z</dcterms:modified>
</cp:coreProperties>
</file>