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011F1622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EA1054">
        <w:t>20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114E4246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asystent</w:t>
      </w:r>
      <w:r w:rsidR="00630A7B" w:rsidRPr="00064FA8">
        <w:rPr>
          <w:b/>
        </w:rPr>
        <w:t>/</w:t>
      </w:r>
      <w:r w:rsidR="00F6153C">
        <w:rPr>
          <w:b/>
        </w:rPr>
        <w:t>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7BE20BC4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F134E3">
        <w:t>30</w:t>
      </w:r>
      <w:r w:rsidRPr="00016094">
        <w:t>.</w:t>
      </w:r>
      <w:r w:rsidR="00BB261C">
        <w:t>06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2F56E06E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8A0612">
        <w:t xml:space="preserve">podstawy pielęgniarstwa, pielęgniarstwo </w:t>
      </w:r>
      <w:r w:rsidR="00EA1054">
        <w:t>onkologiczne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8E5D9EE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BB261C">
        <w:rPr>
          <w:rFonts w:ascii="Arial" w:hAnsi="Arial" w:cs="Arial"/>
          <w:sz w:val="24"/>
          <w:szCs w:val="24"/>
        </w:rPr>
        <w:t xml:space="preserve">pielęgniarstwo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>i prawo wykonywania zawodu 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3AEF96E3" w14:textId="5E7B7514" w:rsidR="004A5E31" w:rsidRDefault="00BB261C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specjalizacji w dziedzinie pielęgniarstwa </w:t>
      </w:r>
      <w:r w:rsidR="00EA1054">
        <w:rPr>
          <w:rFonts w:ascii="Arial" w:hAnsi="Arial" w:cs="Arial"/>
          <w:sz w:val="24"/>
          <w:szCs w:val="24"/>
        </w:rPr>
        <w:t>onkologicznego</w:t>
      </w:r>
      <w:r w:rsidR="004A5E31">
        <w:rPr>
          <w:rFonts w:ascii="Arial" w:hAnsi="Arial" w:cs="Arial"/>
          <w:sz w:val="24"/>
          <w:szCs w:val="24"/>
        </w:rPr>
        <w:t>;</w:t>
      </w:r>
    </w:p>
    <w:p w14:paraId="049E928F" w14:textId="69E28945" w:rsidR="00BB261C" w:rsidRDefault="00BB261C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kwalifikacje i doświadczenie zawodowe w pracy pielęgniarki/pielęgniarza</w:t>
      </w:r>
      <w:r w:rsidR="00EA1054">
        <w:rPr>
          <w:rFonts w:ascii="Arial" w:hAnsi="Arial" w:cs="Arial"/>
          <w:sz w:val="24"/>
          <w:szCs w:val="24"/>
        </w:rPr>
        <w:t>;</w:t>
      </w:r>
    </w:p>
    <w:p w14:paraId="32B915D3" w14:textId="324856F0" w:rsidR="00EA1054" w:rsidRDefault="00EA1054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kwalifikacje i doświadczenie z zakresu symulacji medycznej, potwierdzone certyfikatami instruktora symulacji medycznej niskiej, średniej i wysokiej wierności;</w:t>
      </w:r>
    </w:p>
    <w:p w14:paraId="2FED952E" w14:textId="1C9B26BA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072962B3" w14:textId="6A8BD442" w:rsidR="00BB261C" w:rsidRDefault="00BB261C" w:rsidP="00BB261C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115ADE84" w14:textId="3372A2A6" w:rsidR="00BB261C" w:rsidRDefault="00BB261C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dydaktycznej na wyższej uczelni.</w:t>
      </w:r>
    </w:p>
    <w:p w14:paraId="4FD68BAD" w14:textId="545F5E81" w:rsidR="00EA1054" w:rsidRPr="00BB261C" w:rsidRDefault="00EA1054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Ukończone studia podyplomowe w zakresie Master of Business Administration</w:t>
      </w:r>
      <w:bookmarkStart w:id="0" w:name="_GoBack"/>
      <w:bookmarkEnd w:id="0"/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lastRenderedPageBreak/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B43BC" w14:textId="77777777" w:rsidR="008F4EA8" w:rsidRDefault="008F4EA8" w:rsidP="00864492">
      <w:r>
        <w:separator/>
      </w:r>
    </w:p>
  </w:endnote>
  <w:endnote w:type="continuationSeparator" w:id="0">
    <w:p w14:paraId="2216DC7E" w14:textId="77777777" w:rsidR="008F4EA8" w:rsidRDefault="008F4EA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94AC1" w14:textId="77777777" w:rsidR="008F4EA8" w:rsidRDefault="008F4EA8" w:rsidP="00864492">
      <w:r>
        <w:separator/>
      </w:r>
    </w:p>
  </w:footnote>
  <w:footnote w:type="continuationSeparator" w:id="0">
    <w:p w14:paraId="2AE8A17D" w14:textId="77777777" w:rsidR="008F4EA8" w:rsidRDefault="008F4EA8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F0818"/>
    <w:rsid w:val="001F61A2"/>
    <w:rsid w:val="001F775B"/>
    <w:rsid w:val="002162C3"/>
    <w:rsid w:val="0022156C"/>
    <w:rsid w:val="00222D41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2A4C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D886878-89AE-4835-B80C-C865F4E8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6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asystenta/ki w Instytucie Nauk o Zdrowiu (pielęgniarstwo onkologiczne)</vt:lpstr>
    </vt:vector>
  </TitlesOfParts>
  <Company>UwS</Company>
  <LinksUpToDate>false</LinksUpToDate>
  <CharactersWithSpaces>7763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asystenta/ki w Instytucie Nauk o Zdrowiu (pielęgniarstwo onkologiczne)</dc:title>
  <dc:subject>Konkurs nr 20/2026</dc:subject>
  <dc:creator>Mariusz Duda</dc:creator>
  <cp:keywords/>
  <cp:lastModifiedBy>user</cp:lastModifiedBy>
  <cp:revision>168</cp:revision>
  <cp:lastPrinted>2025-12-19T13:40:00Z</cp:lastPrinted>
  <dcterms:created xsi:type="dcterms:W3CDTF">2021-02-23T15:28:00Z</dcterms:created>
  <dcterms:modified xsi:type="dcterms:W3CDTF">2026-06-30T07:55:00Z</dcterms:modified>
  <cp:version>1.0</cp:version>
</cp:coreProperties>
</file>