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C7847" w:rsidRPr="00E13E93" w:rsidRDefault="00CC7847" w:rsidP="00CC7847">
      <w:pPr>
        <w:jc w:val="right"/>
        <w:rPr>
          <w:rFonts w:ascii="Calibri" w:hAnsi="Calibri" w:cs="Calibri"/>
          <w:b w:val="0"/>
          <w:sz w:val="22"/>
          <w:szCs w:val="22"/>
        </w:rPr>
      </w:pPr>
      <w:r w:rsidRPr="00E13E93">
        <w:rPr>
          <w:rFonts w:ascii="Calibri" w:hAnsi="Calibri" w:cs="Calibri"/>
          <w:b w:val="0"/>
          <w:sz w:val="22"/>
          <w:szCs w:val="22"/>
        </w:rPr>
        <w:t xml:space="preserve">Białystok, </w:t>
      </w:r>
      <w:r w:rsidR="00AB5556" w:rsidRPr="00E13E93">
        <w:rPr>
          <w:rFonts w:ascii="Calibri" w:hAnsi="Calibri" w:cs="Calibri"/>
          <w:b w:val="0"/>
          <w:sz w:val="22"/>
          <w:szCs w:val="22"/>
        </w:rPr>
        <w:t>0</w:t>
      </w:r>
      <w:r w:rsidR="00E13E93" w:rsidRPr="00E13E93">
        <w:rPr>
          <w:rFonts w:ascii="Calibri" w:hAnsi="Calibri" w:cs="Calibri"/>
          <w:b w:val="0"/>
          <w:sz w:val="22"/>
          <w:szCs w:val="22"/>
        </w:rPr>
        <w:t>3</w:t>
      </w:r>
      <w:r w:rsidRPr="00E13E93">
        <w:rPr>
          <w:rFonts w:ascii="Calibri" w:hAnsi="Calibri" w:cs="Calibri"/>
          <w:b w:val="0"/>
          <w:sz w:val="22"/>
          <w:szCs w:val="22"/>
        </w:rPr>
        <w:t>.0</w:t>
      </w:r>
      <w:r w:rsidR="00E13E93" w:rsidRPr="00E13E93">
        <w:rPr>
          <w:rFonts w:ascii="Calibri" w:hAnsi="Calibri" w:cs="Calibri"/>
          <w:b w:val="0"/>
          <w:sz w:val="22"/>
          <w:szCs w:val="22"/>
        </w:rPr>
        <w:t>8</w:t>
      </w:r>
      <w:r w:rsidRPr="00E13E93">
        <w:rPr>
          <w:rFonts w:ascii="Calibri" w:hAnsi="Calibri" w:cs="Calibri"/>
          <w:b w:val="0"/>
          <w:sz w:val="22"/>
          <w:szCs w:val="22"/>
        </w:rPr>
        <w:t>.2026 r.</w:t>
      </w:r>
    </w:p>
    <w:p w:rsidR="00CC7847" w:rsidRPr="00E13E93" w:rsidRDefault="00CC7847" w:rsidP="00CC7847">
      <w:pPr>
        <w:jc w:val="both"/>
        <w:rPr>
          <w:rFonts w:ascii="Calibri" w:hAnsi="Calibri" w:cs="Calibri"/>
          <w:b w:val="0"/>
          <w:sz w:val="24"/>
          <w:szCs w:val="24"/>
        </w:rPr>
      </w:pPr>
    </w:p>
    <w:p w:rsidR="002566A6" w:rsidRPr="00E13E93" w:rsidRDefault="00F470DD" w:rsidP="002566A6">
      <w:pPr>
        <w:rPr>
          <w:rFonts w:ascii="Calibri" w:hAnsi="Calibri" w:cs="Calibri"/>
          <w:sz w:val="24"/>
          <w:szCs w:val="24"/>
        </w:rPr>
      </w:pPr>
      <w:r w:rsidRPr="00E13E93">
        <w:rPr>
          <w:rFonts w:ascii="Calibri" w:hAnsi="Calibri" w:cs="Calibri"/>
          <w:sz w:val="24"/>
          <w:szCs w:val="24"/>
        </w:rPr>
        <w:t>Dziekan Wydziału Fizyki Uniwersytetu w Białymstoku</w:t>
      </w:r>
      <w:r w:rsidRPr="00E13E93">
        <w:rPr>
          <w:rFonts w:ascii="Calibri" w:hAnsi="Calibri" w:cs="Calibri"/>
          <w:sz w:val="24"/>
          <w:szCs w:val="24"/>
        </w:rPr>
        <w:br/>
        <w:t>za zgodą J</w:t>
      </w:r>
      <w:r w:rsidR="00BA4970" w:rsidRPr="00E13E93">
        <w:rPr>
          <w:rFonts w:ascii="Calibri" w:hAnsi="Calibri" w:cs="Calibri"/>
          <w:sz w:val="24"/>
          <w:szCs w:val="24"/>
        </w:rPr>
        <w:t>.</w:t>
      </w:r>
      <w:r w:rsidRPr="00E13E93">
        <w:rPr>
          <w:rFonts w:ascii="Calibri" w:hAnsi="Calibri" w:cs="Calibri"/>
          <w:sz w:val="24"/>
          <w:szCs w:val="24"/>
        </w:rPr>
        <w:t>M</w:t>
      </w:r>
      <w:r w:rsidR="00BA4970" w:rsidRPr="00E13E93">
        <w:rPr>
          <w:rFonts w:ascii="Calibri" w:hAnsi="Calibri" w:cs="Calibri"/>
          <w:sz w:val="24"/>
          <w:szCs w:val="24"/>
        </w:rPr>
        <w:t>.</w:t>
      </w:r>
      <w:r w:rsidRPr="00E13E93">
        <w:rPr>
          <w:rFonts w:ascii="Calibri" w:hAnsi="Calibri" w:cs="Calibri"/>
          <w:sz w:val="24"/>
          <w:szCs w:val="24"/>
        </w:rPr>
        <w:t xml:space="preserve"> Rektora i Rady Wydziału</w:t>
      </w:r>
      <w:r w:rsidRPr="00E13E93">
        <w:rPr>
          <w:rFonts w:ascii="Calibri" w:hAnsi="Calibri" w:cs="Calibri"/>
          <w:sz w:val="24"/>
          <w:szCs w:val="24"/>
        </w:rPr>
        <w:br/>
        <w:t>ogłasza konkurs na stanowisko</w:t>
      </w:r>
    </w:p>
    <w:p w:rsidR="002566A6" w:rsidRPr="00E13E93" w:rsidRDefault="002566A6" w:rsidP="00B052B7">
      <w:pPr>
        <w:jc w:val="both"/>
        <w:rPr>
          <w:rFonts w:ascii="Calibri" w:hAnsi="Calibri" w:cs="Calibri"/>
          <w:b w:val="0"/>
          <w:sz w:val="24"/>
          <w:szCs w:val="24"/>
        </w:rPr>
      </w:pPr>
    </w:p>
    <w:p w:rsidR="00F470DD" w:rsidRPr="00E13E93" w:rsidRDefault="00240120" w:rsidP="00F470DD">
      <w:pPr>
        <w:rPr>
          <w:rFonts w:ascii="Calibri" w:hAnsi="Calibri" w:cs="Calibri"/>
          <w:sz w:val="24"/>
          <w:szCs w:val="24"/>
        </w:rPr>
      </w:pPr>
      <w:r w:rsidRPr="00E13E93">
        <w:rPr>
          <w:rFonts w:ascii="Calibri" w:hAnsi="Calibri" w:cs="Calibri"/>
          <w:sz w:val="24"/>
          <w:szCs w:val="24"/>
        </w:rPr>
        <w:t>A</w:t>
      </w:r>
      <w:r w:rsidR="00F470DD" w:rsidRPr="00E13E93">
        <w:rPr>
          <w:rFonts w:ascii="Calibri" w:hAnsi="Calibri" w:cs="Calibri"/>
          <w:sz w:val="24"/>
          <w:szCs w:val="24"/>
        </w:rPr>
        <w:t>systenta</w:t>
      </w:r>
      <w:r w:rsidRPr="00E13E93">
        <w:rPr>
          <w:rFonts w:ascii="Calibri" w:hAnsi="Calibri" w:cs="Calibri"/>
          <w:sz w:val="24"/>
          <w:szCs w:val="24"/>
        </w:rPr>
        <w:t>(M/K/OS.)</w:t>
      </w:r>
      <w:r w:rsidR="00F470DD" w:rsidRPr="00E13E93">
        <w:rPr>
          <w:rFonts w:ascii="Calibri" w:hAnsi="Calibri" w:cs="Calibri"/>
          <w:sz w:val="24"/>
          <w:szCs w:val="24"/>
        </w:rPr>
        <w:t xml:space="preserve"> w grupie pracowników badawczych</w:t>
      </w:r>
      <w:r w:rsidR="00F470DD" w:rsidRPr="00E13E93">
        <w:rPr>
          <w:rFonts w:ascii="Calibri" w:hAnsi="Calibri" w:cs="Calibri"/>
          <w:sz w:val="24"/>
          <w:szCs w:val="24"/>
        </w:rPr>
        <w:br/>
        <w:t>w dyscyplinie fizyka, w Katedrze Astrofizyki i Fizyki Teoretycznej</w:t>
      </w:r>
      <w:r w:rsidR="009325D7" w:rsidRPr="00E13E93">
        <w:rPr>
          <w:rFonts w:ascii="Calibri" w:hAnsi="Calibri" w:cs="Calibri"/>
          <w:sz w:val="24"/>
          <w:szCs w:val="24"/>
        </w:rPr>
        <w:t>,</w:t>
      </w:r>
      <w:r w:rsidR="006E7987" w:rsidRPr="00E13E93">
        <w:rPr>
          <w:rFonts w:ascii="Calibri" w:hAnsi="Calibri" w:cs="Calibri"/>
          <w:sz w:val="24"/>
          <w:szCs w:val="24"/>
        </w:rPr>
        <w:br/>
      </w:r>
      <w:r w:rsidR="00734938" w:rsidRPr="00E13E93">
        <w:rPr>
          <w:rFonts w:ascii="Calibri" w:hAnsi="Calibri" w:cs="Calibri"/>
          <w:sz w:val="24"/>
          <w:szCs w:val="24"/>
        </w:rPr>
        <w:t>Pracowni Fizyki Układów Mezoskopowych</w:t>
      </w:r>
      <w:r w:rsidR="006E7987" w:rsidRPr="00E13E93">
        <w:rPr>
          <w:rFonts w:ascii="Calibri" w:hAnsi="Calibri" w:cs="Calibri"/>
          <w:sz w:val="24"/>
          <w:szCs w:val="24"/>
        </w:rPr>
        <w:br/>
      </w:r>
      <w:r w:rsidR="00F470DD" w:rsidRPr="00E13E93">
        <w:rPr>
          <w:rFonts w:ascii="Calibri" w:hAnsi="Calibri" w:cs="Calibri"/>
          <w:sz w:val="24"/>
          <w:szCs w:val="24"/>
        </w:rPr>
        <w:t>na Wydziale Fizyki Uniwersytetu w Białymstoku</w:t>
      </w:r>
    </w:p>
    <w:p w:rsidR="00F470DD" w:rsidRPr="00E13E93" w:rsidRDefault="00F470DD" w:rsidP="00F470DD">
      <w:pPr>
        <w:rPr>
          <w:rFonts w:ascii="Calibri" w:hAnsi="Calibri" w:cs="Calibri"/>
          <w:sz w:val="24"/>
          <w:szCs w:val="24"/>
        </w:rPr>
      </w:pPr>
    </w:p>
    <w:p w:rsidR="00F470DD" w:rsidRPr="00E13E93" w:rsidRDefault="00F470DD" w:rsidP="00F470DD">
      <w:pPr>
        <w:pStyle w:val="Default"/>
        <w:rPr>
          <w:rFonts w:ascii="Calibri" w:hAnsi="Calibri" w:cs="Calibri"/>
          <w:color w:val="auto"/>
        </w:rPr>
      </w:pPr>
    </w:p>
    <w:p w:rsidR="00F470DD" w:rsidRPr="00E13E93" w:rsidRDefault="00F470DD" w:rsidP="00F470DD">
      <w:pPr>
        <w:pStyle w:val="Default"/>
        <w:rPr>
          <w:rFonts w:ascii="Calibri" w:hAnsi="Calibri" w:cs="Calibri"/>
          <w:color w:val="auto"/>
        </w:rPr>
      </w:pPr>
      <w:r w:rsidRPr="00E13E93">
        <w:rPr>
          <w:rFonts w:ascii="Calibri" w:hAnsi="Calibri" w:cs="Calibri"/>
          <w:color w:val="auto"/>
        </w:rPr>
        <w:t xml:space="preserve">Wymiar czasu pracy: </w:t>
      </w:r>
      <w:r w:rsidRPr="00E13E93">
        <w:rPr>
          <w:rFonts w:ascii="Calibri" w:hAnsi="Calibri" w:cs="Calibri"/>
          <w:b/>
          <w:bCs/>
          <w:color w:val="auto"/>
        </w:rPr>
        <w:t>pełny etat</w:t>
      </w:r>
      <w:r w:rsidR="00004820" w:rsidRPr="00E13E93">
        <w:rPr>
          <w:rFonts w:ascii="Calibri" w:hAnsi="Calibri" w:cs="Calibri"/>
          <w:b/>
          <w:bCs/>
          <w:color w:val="auto"/>
        </w:rPr>
        <w:t>,</w:t>
      </w:r>
    </w:p>
    <w:p w:rsidR="00004820" w:rsidRPr="00E13E93" w:rsidRDefault="00004820" w:rsidP="00004820">
      <w:pPr>
        <w:pStyle w:val="Default"/>
        <w:rPr>
          <w:rFonts w:ascii="Calibri" w:hAnsi="Calibri" w:cs="Calibri"/>
          <w:color w:val="auto"/>
        </w:rPr>
      </w:pPr>
      <w:r w:rsidRPr="00E13E93">
        <w:rPr>
          <w:rFonts w:ascii="Calibri" w:hAnsi="Calibri" w:cs="Calibri"/>
          <w:color w:val="auto"/>
        </w:rPr>
        <w:t xml:space="preserve">Liczba stanowisk do obsadzenia: </w:t>
      </w:r>
      <w:r w:rsidRPr="00E13E93">
        <w:rPr>
          <w:rFonts w:ascii="Calibri" w:hAnsi="Calibri" w:cs="Calibri"/>
          <w:b/>
          <w:color w:val="auto"/>
        </w:rPr>
        <w:t>jedno stanowisko</w:t>
      </w:r>
      <w:r w:rsidRPr="00E13E93">
        <w:rPr>
          <w:rFonts w:ascii="Calibri" w:hAnsi="Calibri" w:cs="Calibri"/>
          <w:color w:val="auto"/>
        </w:rPr>
        <w:t>,</w:t>
      </w:r>
    </w:p>
    <w:p w:rsidR="00F470DD" w:rsidRPr="00E13E93" w:rsidRDefault="00F470DD" w:rsidP="00F470DD">
      <w:pPr>
        <w:pStyle w:val="Default"/>
        <w:rPr>
          <w:rFonts w:ascii="Calibri" w:hAnsi="Calibri" w:cs="Calibri"/>
          <w:color w:val="auto"/>
        </w:rPr>
      </w:pPr>
      <w:r w:rsidRPr="00E13E93">
        <w:rPr>
          <w:rFonts w:ascii="Calibri" w:hAnsi="Calibri" w:cs="Calibri"/>
          <w:color w:val="auto"/>
        </w:rPr>
        <w:t xml:space="preserve">Podstawa nawiązania stosunku pracy: </w:t>
      </w:r>
      <w:r w:rsidRPr="00E13E93">
        <w:rPr>
          <w:rFonts w:ascii="Calibri" w:hAnsi="Calibri" w:cs="Calibri"/>
          <w:b/>
          <w:bCs/>
          <w:color w:val="auto"/>
        </w:rPr>
        <w:t xml:space="preserve">umowa o pracę, jako podstawowe miejsce pracy w Uniwersytecie w Białymstoku, </w:t>
      </w:r>
    </w:p>
    <w:p w:rsidR="00004820" w:rsidRPr="00E13E93" w:rsidRDefault="00004820" w:rsidP="00004820">
      <w:pPr>
        <w:jc w:val="both"/>
        <w:rPr>
          <w:rFonts w:ascii="Calibri" w:hAnsi="Calibri" w:cs="Calibri"/>
          <w:b w:val="0"/>
          <w:sz w:val="24"/>
          <w:szCs w:val="24"/>
        </w:rPr>
      </w:pPr>
      <w:r w:rsidRPr="00E13E93">
        <w:rPr>
          <w:rFonts w:ascii="Calibri" w:hAnsi="Calibri" w:cs="Calibri"/>
          <w:b w:val="0"/>
          <w:sz w:val="24"/>
          <w:szCs w:val="24"/>
        </w:rPr>
        <w:t xml:space="preserve">Przewidywany czas zatrudnienia: </w:t>
      </w:r>
      <w:r w:rsidRPr="00E13E93">
        <w:rPr>
          <w:rFonts w:ascii="Calibri" w:hAnsi="Calibri" w:cs="Calibri"/>
          <w:sz w:val="24"/>
          <w:szCs w:val="24"/>
        </w:rPr>
        <w:t>dwa lata z możliwością przedłużenia na czas nieokreślony,</w:t>
      </w:r>
    </w:p>
    <w:p w:rsidR="00F470DD" w:rsidRPr="00E13E93" w:rsidRDefault="00F470DD" w:rsidP="00F470DD">
      <w:pPr>
        <w:jc w:val="both"/>
        <w:rPr>
          <w:rFonts w:ascii="Calibri" w:hAnsi="Calibri" w:cs="Calibri"/>
          <w:bCs w:val="0"/>
          <w:sz w:val="24"/>
          <w:szCs w:val="24"/>
        </w:rPr>
      </w:pPr>
      <w:r w:rsidRPr="00E13E93">
        <w:rPr>
          <w:rFonts w:ascii="Calibri" w:hAnsi="Calibri" w:cs="Calibri"/>
          <w:b w:val="0"/>
          <w:sz w:val="24"/>
          <w:szCs w:val="24"/>
        </w:rPr>
        <w:t xml:space="preserve">Przewidywany termin rozpoczęcia pracy: </w:t>
      </w:r>
      <w:r w:rsidR="0004790E" w:rsidRPr="00E13E93">
        <w:rPr>
          <w:rFonts w:ascii="Calibri" w:hAnsi="Calibri" w:cs="Calibri"/>
          <w:bCs w:val="0"/>
          <w:sz w:val="24"/>
          <w:szCs w:val="24"/>
        </w:rPr>
        <w:t>1</w:t>
      </w:r>
      <w:r w:rsidR="00F963D3" w:rsidRPr="00E13E93">
        <w:rPr>
          <w:rFonts w:ascii="Calibri" w:hAnsi="Calibri" w:cs="Calibri"/>
          <w:bCs w:val="0"/>
          <w:sz w:val="24"/>
          <w:szCs w:val="24"/>
        </w:rPr>
        <w:t>października</w:t>
      </w:r>
      <w:r w:rsidRPr="00E13E93">
        <w:rPr>
          <w:rFonts w:ascii="Calibri" w:hAnsi="Calibri" w:cs="Calibri"/>
          <w:bCs w:val="0"/>
          <w:sz w:val="24"/>
          <w:szCs w:val="24"/>
        </w:rPr>
        <w:t xml:space="preserve"> 2026 r.</w:t>
      </w:r>
    </w:p>
    <w:p w:rsidR="00F470DD" w:rsidRPr="00E13E93" w:rsidRDefault="00F470DD" w:rsidP="00F470DD">
      <w:pPr>
        <w:jc w:val="both"/>
        <w:rPr>
          <w:rFonts w:ascii="Calibri" w:hAnsi="Calibri" w:cs="Calibri"/>
          <w:b w:val="0"/>
          <w:sz w:val="24"/>
          <w:szCs w:val="24"/>
        </w:rPr>
      </w:pPr>
    </w:p>
    <w:p w:rsidR="00F470DD" w:rsidRPr="00E13E93" w:rsidRDefault="00F470DD" w:rsidP="000366D5">
      <w:pPr>
        <w:pStyle w:val="Default"/>
        <w:numPr>
          <w:ilvl w:val="0"/>
          <w:numId w:val="1"/>
        </w:numPr>
        <w:jc w:val="center"/>
        <w:rPr>
          <w:rFonts w:ascii="Calibri" w:hAnsi="Calibri" w:cs="Calibri"/>
          <w:b/>
          <w:bCs/>
          <w:color w:val="auto"/>
        </w:rPr>
      </w:pPr>
      <w:r w:rsidRPr="00E13E93">
        <w:rPr>
          <w:rFonts w:ascii="Calibri" w:hAnsi="Calibri" w:cs="Calibri"/>
          <w:b/>
          <w:bCs/>
          <w:color w:val="auto"/>
        </w:rPr>
        <w:t>Warunki przystąpienia do konkursu</w:t>
      </w:r>
    </w:p>
    <w:p w:rsidR="00E12953" w:rsidRPr="00E13E93" w:rsidRDefault="00E12953" w:rsidP="00E12953">
      <w:pPr>
        <w:pStyle w:val="Default"/>
        <w:rPr>
          <w:rFonts w:ascii="Calibri" w:hAnsi="Calibri" w:cs="Calibri"/>
          <w:color w:val="auto"/>
        </w:rPr>
      </w:pPr>
    </w:p>
    <w:p w:rsidR="00F470DD" w:rsidRPr="00E13E93" w:rsidRDefault="00F470DD" w:rsidP="00F963D3">
      <w:pPr>
        <w:pStyle w:val="Default"/>
        <w:jc w:val="both"/>
        <w:rPr>
          <w:rFonts w:ascii="Calibri" w:hAnsi="Calibri" w:cs="Calibri"/>
          <w:color w:val="auto"/>
        </w:rPr>
      </w:pPr>
      <w:r w:rsidRPr="00E13E93">
        <w:rPr>
          <w:rFonts w:ascii="Calibri" w:hAnsi="Calibri" w:cs="Calibri"/>
          <w:color w:val="auto"/>
        </w:rPr>
        <w:t>Do konkursu mogą przystąpić osoby, które spełniają warunki określone w ustawie Prawo o</w:t>
      </w:r>
      <w:r w:rsidR="00F963D3" w:rsidRPr="00E13E93">
        <w:rPr>
          <w:rFonts w:ascii="Calibri" w:hAnsi="Calibri" w:cs="Calibri"/>
          <w:color w:val="auto"/>
        </w:rPr>
        <w:t> </w:t>
      </w:r>
      <w:r w:rsidRPr="00E13E93">
        <w:rPr>
          <w:rFonts w:ascii="Calibri" w:hAnsi="Calibri" w:cs="Calibri"/>
          <w:color w:val="auto"/>
        </w:rPr>
        <w:t>szkolnictwie wyższym i nauce z dnia 20 lipca 2018 r. (Dz. U. 2024, poz. 1571 z późn. zm.) oraz spełniają następujące kryteria kwalifikacyjne:</w:t>
      </w:r>
    </w:p>
    <w:p w:rsidR="00E12953" w:rsidRPr="00E13E93" w:rsidRDefault="00E12953" w:rsidP="00F963D3">
      <w:pPr>
        <w:pStyle w:val="Default"/>
        <w:jc w:val="both"/>
        <w:rPr>
          <w:rFonts w:ascii="Calibri" w:hAnsi="Calibri" w:cs="Calibri"/>
          <w:color w:val="auto"/>
        </w:rPr>
      </w:pPr>
    </w:p>
    <w:p w:rsidR="00BC04FA" w:rsidRPr="00E13E93" w:rsidRDefault="00BC04FA" w:rsidP="000366D5">
      <w:pPr>
        <w:pStyle w:val="Default"/>
        <w:numPr>
          <w:ilvl w:val="0"/>
          <w:numId w:val="2"/>
        </w:numPr>
        <w:spacing w:after="58"/>
        <w:ind w:left="426" w:hanging="426"/>
        <w:jc w:val="both"/>
        <w:rPr>
          <w:rFonts w:ascii="Calibri" w:hAnsi="Calibri" w:cs="Calibri"/>
          <w:color w:val="auto"/>
        </w:rPr>
      </w:pPr>
      <w:r w:rsidRPr="00E13E93">
        <w:rPr>
          <w:rFonts w:ascii="Calibri" w:hAnsi="Calibri" w:cs="Calibri"/>
          <w:color w:val="auto"/>
        </w:rPr>
        <w:t>posiadanie co najmniej tytułu zawodowego magistra w dyscyplinie fizyka,</w:t>
      </w:r>
    </w:p>
    <w:p w:rsidR="00291D61" w:rsidRPr="00E13E93" w:rsidRDefault="00BC04FA" w:rsidP="000366D5">
      <w:pPr>
        <w:pStyle w:val="Default"/>
        <w:numPr>
          <w:ilvl w:val="0"/>
          <w:numId w:val="2"/>
        </w:numPr>
        <w:spacing w:after="58"/>
        <w:ind w:left="426" w:hanging="426"/>
        <w:jc w:val="both"/>
        <w:rPr>
          <w:rFonts w:ascii="Calibri" w:hAnsi="Calibri" w:cs="Calibri"/>
          <w:color w:val="auto"/>
        </w:rPr>
      </w:pPr>
      <w:r w:rsidRPr="00E13E93">
        <w:rPr>
          <w:rFonts w:ascii="Calibri" w:hAnsi="Calibri" w:cs="Calibri"/>
          <w:color w:val="auto"/>
        </w:rPr>
        <w:t xml:space="preserve">posiadanie wiedzy i umiejętności w zakresie co najmniej </w:t>
      </w:r>
      <w:r w:rsidR="0004790E" w:rsidRPr="00E13E93">
        <w:rPr>
          <w:rFonts w:ascii="Calibri" w:hAnsi="Calibri" w:cs="Calibri"/>
          <w:color w:val="auto"/>
        </w:rPr>
        <w:t>dwóch</w:t>
      </w:r>
      <w:r w:rsidRPr="00E13E93">
        <w:rPr>
          <w:rFonts w:ascii="Calibri" w:hAnsi="Calibri" w:cs="Calibri"/>
          <w:color w:val="auto"/>
        </w:rPr>
        <w:t xml:space="preserve"> z poniższych obszarów:</w:t>
      </w:r>
    </w:p>
    <w:p w:rsidR="0004790E" w:rsidRPr="00E13E93" w:rsidRDefault="0004790E" w:rsidP="000366D5">
      <w:pPr>
        <w:pStyle w:val="Default"/>
        <w:numPr>
          <w:ilvl w:val="1"/>
          <w:numId w:val="4"/>
        </w:numPr>
        <w:spacing w:after="58"/>
        <w:ind w:left="709"/>
        <w:jc w:val="both"/>
        <w:rPr>
          <w:rFonts w:ascii="Calibri" w:hAnsi="Calibri" w:cs="Calibri"/>
          <w:color w:val="auto"/>
        </w:rPr>
      </w:pPr>
      <w:r w:rsidRPr="00E13E93">
        <w:rPr>
          <w:rFonts w:ascii="Calibri" w:hAnsi="Calibri" w:cs="Calibri"/>
          <w:color w:val="auto"/>
        </w:rPr>
        <w:t>mechanika kwantowa wielu ciał, ze szczególnym uwzględnieniem fizyki zimnych gazów atomowych,</w:t>
      </w:r>
    </w:p>
    <w:p w:rsidR="0004790E" w:rsidRPr="00E13E93" w:rsidRDefault="0004790E" w:rsidP="000366D5">
      <w:pPr>
        <w:pStyle w:val="Default"/>
        <w:numPr>
          <w:ilvl w:val="1"/>
          <w:numId w:val="4"/>
        </w:numPr>
        <w:spacing w:after="58"/>
        <w:ind w:left="709"/>
        <w:jc w:val="both"/>
        <w:rPr>
          <w:rFonts w:ascii="Calibri" w:hAnsi="Calibri" w:cs="Calibri"/>
          <w:color w:val="auto"/>
        </w:rPr>
      </w:pPr>
      <w:r w:rsidRPr="00E13E93">
        <w:rPr>
          <w:rFonts w:ascii="Calibri" w:hAnsi="Calibri" w:cs="Calibri"/>
          <w:color w:val="auto"/>
        </w:rPr>
        <w:t>przybliżone metody rachunkowe w problemach wielociałowych,</w:t>
      </w:r>
    </w:p>
    <w:p w:rsidR="00265F47" w:rsidRPr="00E13E93" w:rsidRDefault="0004790E" w:rsidP="000366D5">
      <w:pPr>
        <w:pStyle w:val="Default"/>
        <w:numPr>
          <w:ilvl w:val="1"/>
          <w:numId w:val="4"/>
        </w:numPr>
        <w:spacing w:after="58"/>
        <w:ind w:left="709"/>
        <w:jc w:val="both"/>
        <w:rPr>
          <w:rFonts w:ascii="Calibri" w:hAnsi="Calibri" w:cs="Calibri"/>
          <w:color w:val="auto"/>
        </w:rPr>
      </w:pPr>
      <w:r w:rsidRPr="00E13E93">
        <w:rPr>
          <w:rFonts w:ascii="Calibri" w:hAnsi="Calibri" w:cs="Calibri"/>
          <w:color w:val="auto"/>
        </w:rPr>
        <w:t>metody numeryczne, ze szczególnym uwzględnieniem metod odnoszących się rozwiązywania równań różniczkowych cząstkowych</w:t>
      </w:r>
      <w:r w:rsidR="00265F47" w:rsidRPr="00E13E93">
        <w:rPr>
          <w:rFonts w:ascii="Calibri" w:hAnsi="Calibri" w:cs="Calibri"/>
          <w:color w:val="auto"/>
        </w:rPr>
        <w:t>,</w:t>
      </w:r>
    </w:p>
    <w:p w:rsidR="0004790E" w:rsidRPr="00E13E93" w:rsidRDefault="00265F47" w:rsidP="000366D5">
      <w:pPr>
        <w:pStyle w:val="Default"/>
        <w:numPr>
          <w:ilvl w:val="1"/>
          <w:numId w:val="4"/>
        </w:numPr>
        <w:spacing w:after="58"/>
        <w:ind w:left="709"/>
        <w:jc w:val="both"/>
        <w:rPr>
          <w:rFonts w:ascii="Calibri" w:hAnsi="Calibri" w:cs="Calibri"/>
          <w:color w:val="auto"/>
        </w:rPr>
      </w:pPr>
      <w:r w:rsidRPr="00E13E93">
        <w:rPr>
          <w:rFonts w:ascii="Calibri" w:hAnsi="Calibri" w:cs="Calibri"/>
          <w:color w:val="auto"/>
        </w:rPr>
        <w:t>umiejętność programowania w co najmniej jednym współczesnym języku programowania, np. Python, C.</w:t>
      </w:r>
    </w:p>
    <w:p w:rsidR="00004820" w:rsidRPr="00E13E93" w:rsidRDefault="00BC04FA" w:rsidP="000366D5">
      <w:pPr>
        <w:pStyle w:val="Default"/>
        <w:numPr>
          <w:ilvl w:val="0"/>
          <w:numId w:val="2"/>
        </w:numPr>
        <w:spacing w:after="58"/>
        <w:ind w:left="426" w:hanging="426"/>
        <w:jc w:val="both"/>
        <w:rPr>
          <w:rFonts w:ascii="Calibri" w:hAnsi="Calibri" w:cs="Calibri"/>
          <w:color w:val="auto"/>
        </w:rPr>
      </w:pPr>
      <w:r w:rsidRPr="00E13E93">
        <w:rPr>
          <w:rFonts w:ascii="Calibri" w:hAnsi="Calibri" w:cs="Calibri"/>
          <w:color w:val="auto"/>
        </w:rPr>
        <w:t>znajomość języka angielskiego, umożliwiająca przygotowywanie publikacji naukowych w dyscyplinie fizyka.</w:t>
      </w:r>
    </w:p>
    <w:p w:rsidR="00F470DD" w:rsidRPr="00E13E93" w:rsidRDefault="00F470DD" w:rsidP="00F470DD">
      <w:pPr>
        <w:jc w:val="both"/>
        <w:rPr>
          <w:rFonts w:ascii="Calibri" w:hAnsi="Calibri" w:cs="Calibri"/>
          <w:b w:val="0"/>
          <w:sz w:val="24"/>
          <w:szCs w:val="24"/>
        </w:rPr>
      </w:pPr>
    </w:p>
    <w:p w:rsidR="00E12953" w:rsidRPr="00E13E93" w:rsidRDefault="00E12953" w:rsidP="000366D5">
      <w:pPr>
        <w:pStyle w:val="Default"/>
        <w:numPr>
          <w:ilvl w:val="0"/>
          <w:numId w:val="1"/>
        </w:numPr>
        <w:jc w:val="center"/>
        <w:rPr>
          <w:rFonts w:ascii="Calibri" w:hAnsi="Calibri" w:cs="Calibri"/>
          <w:b/>
          <w:bCs/>
          <w:color w:val="auto"/>
        </w:rPr>
      </w:pPr>
      <w:r w:rsidRPr="00E13E93">
        <w:rPr>
          <w:rFonts w:ascii="Calibri" w:hAnsi="Calibri" w:cs="Calibri"/>
          <w:b/>
          <w:bCs/>
          <w:color w:val="auto"/>
        </w:rPr>
        <w:t>Wymagane dokumenty</w:t>
      </w:r>
    </w:p>
    <w:p w:rsidR="00E12953" w:rsidRPr="00E13E93" w:rsidRDefault="00E12953" w:rsidP="00E12953">
      <w:pPr>
        <w:widowControl/>
        <w:suppressAutoHyphens w:val="0"/>
        <w:autoSpaceDE w:val="0"/>
        <w:autoSpaceDN w:val="0"/>
        <w:adjustRightInd w:val="0"/>
        <w:jc w:val="left"/>
        <w:rPr>
          <w:rFonts w:ascii="Calibri" w:eastAsia="Times New Roman" w:hAnsi="Calibri" w:cs="Calibri"/>
          <w:b w:val="0"/>
          <w:bCs w:val="0"/>
          <w:sz w:val="24"/>
          <w:szCs w:val="24"/>
          <w:lang w:eastAsia="pl-PL" w:bidi="ar-SA"/>
        </w:rPr>
      </w:pPr>
    </w:p>
    <w:p w:rsidR="00506F1B" w:rsidRPr="00E13E93" w:rsidRDefault="00506F1B" w:rsidP="00E12953">
      <w:pPr>
        <w:widowControl/>
        <w:suppressAutoHyphens w:val="0"/>
        <w:autoSpaceDE w:val="0"/>
        <w:autoSpaceDN w:val="0"/>
        <w:adjustRightInd w:val="0"/>
        <w:jc w:val="left"/>
        <w:rPr>
          <w:rFonts w:ascii="Calibri" w:hAnsi="Calibri" w:cs="Calibri"/>
          <w:b w:val="0"/>
          <w:sz w:val="24"/>
          <w:szCs w:val="24"/>
        </w:rPr>
      </w:pPr>
      <w:r w:rsidRPr="00E13E93">
        <w:rPr>
          <w:rFonts w:ascii="Calibri" w:hAnsi="Calibri" w:cs="Calibri"/>
          <w:b w:val="0"/>
          <w:sz w:val="24"/>
          <w:szCs w:val="24"/>
        </w:rPr>
        <w:t>Osoby powinny złożyć dokumenty potwierdzające spełnienie kryteriów konkursu, w tym:</w:t>
      </w:r>
    </w:p>
    <w:p w:rsidR="00506F1B" w:rsidRPr="00E13E93" w:rsidRDefault="00506F1B" w:rsidP="00E12953">
      <w:pPr>
        <w:widowControl/>
        <w:suppressAutoHyphens w:val="0"/>
        <w:autoSpaceDE w:val="0"/>
        <w:autoSpaceDN w:val="0"/>
        <w:adjustRightInd w:val="0"/>
        <w:jc w:val="left"/>
        <w:rPr>
          <w:rFonts w:ascii="Calibri" w:eastAsia="Times New Roman" w:hAnsi="Calibri" w:cs="Calibri"/>
          <w:b w:val="0"/>
          <w:bCs w:val="0"/>
          <w:sz w:val="24"/>
          <w:szCs w:val="24"/>
          <w:lang w:eastAsia="pl-PL" w:bidi="ar-SA"/>
        </w:rPr>
      </w:pPr>
    </w:p>
    <w:p w:rsidR="00E12953" w:rsidRPr="00E13E93" w:rsidRDefault="00E12953" w:rsidP="000366D5">
      <w:pPr>
        <w:pStyle w:val="Default"/>
        <w:numPr>
          <w:ilvl w:val="0"/>
          <w:numId w:val="3"/>
        </w:numPr>
        <w:spacing w:after="58"/>
        <w:ind w:left="426" w:hanging="426"/>
        <w:jc w:val="both"/>
        <w:rPr>
          <w:rFonts w:ascii="Calibri" w:hAnsi="Calibri" w:cs="Calibri"/>
          <w:color w:val="auto"/>
        </w:rPr>
      </w:pPr>
      <w:r w:rsidRPr="00E13E93">
        <w:rPr>
          <w:rFonts w:ascii="Calibri" w:hAnsi="Calibri" w:cs="Calibri"/>
          <w:color w:val="auto"/>
        </w:rPr>
        <w:t>podanie o zatrudnienie na stanowisko asystenta skierowane do J</w:t>
      </w:r>
      <w:r w:rsidR="00BA4970" w:rsidRPr="00E13E93">
        <w:rPr>
          <w:rFonts w:ascii="Calibri" w:hAnsi="Calibri" w:cs="Calibri"/>
          <w:color w:val="auto"/>
        </w:rPr>
        <w:t>.</w:t>
      </w:r>
      <w:r w:rsidRPr="00E13E93">
        <w:rPr>
          <w:rFonts w:ascii="Calibri" w:hAnsi="Calibri" w:cs="Calibri"/>
          <w:color w:val="auto"/>
        </w:rPr>
        <w:t>M</w:t>
      </w:r>
      <w:r w:rsidR="00BA4970" w:rsidRPr="00E13E93">
        <w:rPr>
          <w:rFonts w:ascii="Calibri" w:hAnsi="Calibri" w:cs="Calibri"/>
          <w:color w:val="auto"/>
        </w:rPr>
        <w:t>.</w:t>
      </w:r>
      <w:r w:rsidRPr="00E13E93">
        <w:rPr>
          <w:rFonts w:ascii="Calibri" w:hAnsi="Calibri" w:cs="Calibri"/>
          <w:color w:val="auto"/>
        </w:rPr>
        <w:t xml:space="preserve"> Rektora</w:t>
      </w:r>
      <w:r w:rsidR="00506F1B" w:rsidRPr="00E13E93">
        <w:rPr>
          <w:rFonts w:ascii="Calibri" w:hAnsi="Calibri" w:cs="Calibri"/>
          <w:color w:val="auto"/>
        </w:rPr>
        <w:t xml:space="preserve"> Uniwersytetu w</w:t>
      </w:r>
      <w:r w:rsidR="00F963D3" w:rsidRPr="00E13E93">
        <w:rPr>
          <w:rFonts w:ascii="Calibri" w:hAnsi="Calibri" w:cs="Calibri"/>
          <w:color w:val="auto"/>
        </w:rPr>
        <w:t> </w:t>
      </w:r>
      <w:r w:rsidR="00506F1B" w:rsidRPr="00E13E93">
        <w:rPr>
          <w:rFonts w:ascii="Calibri" w:hAnsi="Calibri" w:cs="Calibri"/>
          <w:color w:val="auto"/>
        </w:rPr>
        <w:t>Białymstoku</w:t>
      </w:r>
      <w:r w:rsidRPr="00E13E93">
        <w:rPr>
          <w:rFonts w:ascii="Calibri" w:hAnsi="Calibri" w:cs="Calibri"/>
          <w:color w:val="auto"/>
        </w:rPr>
        <w:t>,</w:t>
      </w:r>
    </w:p>
    <w:p w:rsidR="00E12953" w:rsidRPr="00E13E93" w:rsidRDefault="00E12953" w:rsidP="000366D5">
      <w:pPr>
        <w:pStyle w:val="Default"/>
        <w:numPr>
          <w:ilvl w:val="0"/>
          <w:numId w:val="3"/>
        </w:numPr>
        <w:spacing w:after="58"/>
        <w:ind w:left="426" w:hanging="426"/>
        <w:jc w:val="both"/>
        <w:rPr>
          <w:rFonts w:ascii="Calibri" w:hAnsi="Calibri" w:cs="Calibri"/>
          <w:color w:val="auto"/>
        </w:rPr>
      </w:pPr>
      <w:r w:rsidRPr="00E13E93">
        <w:rPr>
          <w:rFonts w:ascii="Calibri" w:hAnsi="Calibri" w:cs="Calibri"/>
          <w:color w:val="auto"/>
        </w:rPr>
        <w:t>życiorys,</w:t>
      </w:r>
    </w:p>
    <w:p w:rsidR="00E12953" w:rsidRPr="00E13E93" w:rsidRDefault="005244F9" w:rsidP="000366D5">
      <w:pPr>
        <w:pStyle w:val="Default"/>
        <w:numPr>
          <w:ilvl w:val="0"/>
          <w:numId w:val="3"/>
        </w:numPr>
        <w:spacing w:after="58"/>
        <w:ind w:left="426" w:hanging="426"/>
        <w:jc w:val="both"/>
        <w:rPr>
          <w:rFonts w:ascii="Calibri" w:hAnsi="Calibri" w:cs="Calibri"/>
          <w:color w:val="auto"/>
        </w:rPr>
      </w:pPr>
      <w:r w:rsidRPr="00E13E93">
        <w:rPr>
          <w:rFonts w:ascii="Calibri" w:hAnsi="Calibri" w:cs="Calibri"/>
          <w:color w:val="auto"/>
        </w:rPr>
        <w:lastRenderedPageBreak/>
        <w:t>kwestionariusz osobowy dla osoby ubiegającej się o zatrudnienie (</w:t>
      </w:r>
      <w:r w:rsidR="00EB1212" w:rsidRPr="00E13E93">
        <w:rPr>
          <w:rFonts w:ascii="Calibri" w:hAnsi="Calibri" w:cs="Calibri"/>
          <w:color w:val="auto"/>
        </w:rPr>
        <w:t>https://uwb.edu.pl/pracownik/druki-do-pobrania/inne-druki</w:t>
      </w:r>
      <w:r w:rsidRPr="00E13E93">
        <w:rPr>
          <w:rFonts w:ascii="Calibri" w:hAnsi="Calibri" w:cs="Calibri"/>
          <w:color w:val="auto"/>
        </w:rPr>
        <w:t>)</w:t>
      </w:r>
      <w:r w:rsidR="00E12953" w:rsidRPr="00E13E93">
        <w:rPr>
          <w:rFonts w:ascii="Calibri" w:hAnsi="Calibri" w:cs="Calibri"/>
          <w:color w:val="auto"/>
        </w:rPr>
        <w:t>,</w:t>
      </w:r>
    </w:p>
    <w:p w:rsidR="00EB1212" w:rsidRPr="00E13E93" w:rsidRDefault="00EB1212" w:rsidP="000366D5">
      <w:pPr>
        <w:pStyle w:val="Default"/>
        <w:numPr>
          <w:ilvl w:val="0"/>
          <w:numId w:val="3"/>
        </w:numPr>
        <w:spacing w:after="58"/>
        <w:ind w:left="426" w:hanging="426"/>
        <w:jc w:val="both"/>
        <w:rPr>
          <w:rFonts w:ascii="Calibri" w:hAnsi="Calibri" w:cs="Calibri"/>
          <w:color w:val="auto"/>
        </w:rPr>
      </w:pPr>
      <w:r w:rsidRPr="00E13E93">
        <w:rPr>
          <w:rFonts w:ascii="Calibri" w:hAnsi="Calibri" w:cs="Calibri"/>
          <w:color w:val="auto"/>
        </w:rPr>
        <w:t>autoreferat zawierający charakterystykę dotychczasowych doświadczeń naukowychoraz organizacyjnych, a także wskazujący na zainteresowania naukowe</w:t>
      </w:r>
      <w:r w:rsidR="003948A1" w:rsidRPr="00E13E93">
        <w:rPr>
          <w:rFonts w:ascii="Calibri" w:hAnsi="Calibri" w:cs="Calibri"/>
          <w:color w:val="auto"/>
        </w:rPr>
        <w:t xml:space="preserve"> kandydata</w:t>
      </w:r>
      <w:r w:rsidR="00240120" w:rsidRPr="00E13E93">
        <w:rPr>
          <w:rFonts w:ascii="Calibri" w:hAnsi="Calibri" w:cs="Calibri"/>
          <w:color w:val="auto"/>
        </w:rPr>
        <w:t xml:space="preserve"> (M/K/OS.)</w:t>
      </w:r>
      <w:r w:rsidR="00803F06" w:rsidRPr="00E13E93">
        <w:rPr>
          <w:rFonts w:ascii="Calibri" w:hAnsi="Calibri" w:cs="Calibri"/>
          <w:color w:val="auto"/>
        </w:rPr>
        <w:t>,</w:t>
      </w:r>
    </w:p>
    <w:p w:rsidR="00E12953" w:rsidRPr="00E13E93" w:rsidRDefault="00E12953" w:rsidP="000366D5">
      <w:pPr>
        <w:pStyle w:val="Default"/>
        <w:numPr>
          <w:ilvl w:val="0"/>
          <w:numId w:val="3"/>
        </w:numPr>
        <w:spacing w:after="58"/>
        <w:ind w:left="426" w:hanging="426"/>
        <w:jc w:val="both"/>
        <w:rPr>
          <w:rFonts w:ascii="Calibri" w:hAnsi="Calibri" w:cs="Calibri"/>
          <w:color w:val="auto"/>
        </w:rPr>
      </w:pPr>
      <w:r w:rsidRPr="00E13E93">
        <w:rPr>
          <w:rFonts w:ascii="Calibri" w:hAnsi="Calibri" w:cs="Calibri"/>
          <w:color w:val="auto"/>
        </w:rPr>
        <w:t xml:space="preserve">kopię dyplomu poświadczającego uzyskanie </w:t>
      </w:r>
      <w:r w:rsidR="00506F1B" w:rsidRPr="00E13E93">
        <w:rPr>
          <w:rFonts w:ascii="Calibri" w:hAnsi="Calibri" w:cs="Calibri"/>
          <w:color w:val="auto"/>
        </w:rPr>
        <w:t xml:space="preserve">co najmniej </w:t>
      </w:r>
      <w:r w:rsidRPr="00E13E93">
        <w:rPr>
          <w:rFonts w:ascii="Calibri" w:hAnsi="Calibri" w:cs="Calibri"/>
          <w:color w:val="auto"/>
        </w:rPr>
        <w:t>tytułu zawodowego magistra w</w:t>
      </w:r>
      <w:r w:rsidR="00F963D3" w:rsidRPr="00E13E93">
        <w:rPr>
          <w:rFonts w:ascii="Calibri" w:hAnsi="Calibri" w:cs="Calibri"/>
          <w:color w:val="auto"/>
        </w:rPr>
        <w:t> </w:t>
      </w:r>
      <w:r w:rsidRPr="00E13E93">
        <w:rPr>
          <w:rFonts w:ascii="Calibri" w:hAnsi="Calibri" w:cs="Calibri"/>
          <w:color w:val="auto"/>
        </w:rPr>
        <w:t>dyscyplinie fizyka,</w:t>
      </w:r>
    </w:p>
    <w:p w:rsidR="005244F9" w:rsidRPr="00E13E93" w:rsidRDefault="005244F9" w:rsidP="000366D5">
      <w:pPr>
        <w:pStyle w:val="Default"/>
        <w:numPr>
          <w:ilvl w:val="0"/>
          <w:numId w:val="3"/>
        </w:numPr>
        <w:spacing w:after="58"/>
        <w:ind w:left="426" w:hanging="426"/>
        <w:jc w:val="both"/>
        <w:rPr>
          <w:rFonts w:ascii="Calibri" w:hAnsi="Calibri" w:cs="Calibri"/>
          <w:color w:val="auto"/>
        </w:rPr>
      </w:pPr>
      <w:r w:rsidRPr="00E13E93">
        <w:rPr>
          <w:rFonts w:ascii="Calibri" w:hAnsi="Calibri" w:cs="Calibri"/>
          <w:color w:val="auto"/>
        </w:rPr>
        <w:t>oświadczenie o spełnieniu warunków określonych w art. 113 ustawy z dnia 20 lipca 2018 r. Prawo o szkolnictwie wyższym i nauce (t.j., Dz.U. z 2023 r., poz. 742 z późn. zm.),</w:t>
      </w:r>
    </w:p>
    <w:p w:rsidR="00E12953" w:rsidRPr="00E13E93" w:rsidRDefault="00E12953" w:rsidP="000366D5">
      <w:pPr>
        <w:pStyle w:val="Default"/>
        <w:numPr>
          <w:ilvl w:val="0"/>
          <w:numId w:val="3"/>
        </w:numPr>
        <w:spacing w:after="58"/>
        <w:ind w:left="426" w:hanging="426"/>
        <w:jc w:val="both"/>
        <w:rPr>
          <w:rFonts w:ascii="Calibri" w:hAnsi="Calibri" w:cs="Calibri"/>
          <w:color w:val="auto"/>
        </w:rPr>
      </w:pPr>
      <w:r w:rsidRPr="00E13E93">
        <w:rPr>
          <w:rFonts w:ascii="Calibri" w:hAnsi="Calibri" w:cs="Calibri"/>
          <w:color w:val="auto"/>
        </w:rPr>
        <w:t>oświadczenie, że w przypadku zatrudnienia Uniwersytet w Białymstoku będzie dla kandydata</w:t>
      </w:r>
      <w:r w:rsidR="00240120" w:rsidRPr="00E13E93">
        <w:rPr>
          <w:rFonts w:ascii="Calibri" w:hAnsi="Calibri" w:cs="Calibri"/>
          <w:color w:val="auto"/>
        </w:rPr>
        <w:t>(M/K/OS.)</w:t>
      </w:r>
      <w:r w:rsidRPr="00E13E93">
        <w:rPr>
          <w:rFonts w:ascii="Calibri" w:hAnsi="Calibri" w:cs="Calibri"/>
          <w:color w:val="auto"/>
        </w:rPr>
        <w:t xml:space="preserve"> podstawowym miejscem pracy w rozumieniu ww. ustawy</w:t>
      </w:r>
      <w:r w:rsidR="005244F9" w:rsidRPr="00E13E93">
        <w:rPr>
          <w:rFonts w:ascii="Calibri" w:hAnsi="Calibri" w:cs="Calibri"/>
          <w:color w:val="auto"/>
        </w:rPr>
        <w:t xml:space="preserve"> (t.j., Dz.U. z 2023 r., poz. 742 z późn. zm.),</w:t>
      </w:r>
    </w:p>
    <w:p w:rsidR="00E12953" w:rsidRPr="00E13E93" w:rsidRDefault="00E12953" w:rsidP="000366D5">
      <w:pPr>
        <w:pStyle w:val="Default"/>
        <w:numPr>
          <w:ilvl w:val="0"/>
          <w:numId w:val="3"/>
        </w:numPr>
        <w:spacing w:after="58"/>
        <w:ind w:left="426" w:hanging="426"/>
        <w:jc w:val="both"/>
        <w:rPr>
          <w:rFonts w:ascii="Calibri" w:hAnsi="Calibri" w:cs="Calibri"/>
          <w:color w:val="auto"/>
        </w:rPr>
      </w:pPr>
      <w:r w:rsidRPr="00E13E93">
        <w:rPr>
          <w:rFonts w:ascii="Calibri" w:hAnsi="Calibri" w:cs="Calibri"/>
          <w:color w:val="auto"/>
        </w:rPr>
        <w:t>klauzulę informacyjną o przetwarzaniu danych osobowych zgodnie z RODO</w:t>
      </w:r>
      <w:r w:rsidR="009D7FF0" w:rsidRPr="00E13E93">
        <w:rPr>
          <w:rFonts w:ascii="Calibri" w:hAnsi="Calibri" w:cs="Calibri"/>
          <w:i/>
          <w:color w:val="auto"/>
        </w:rPr>
        <w:t>(poniżej)</w:t>
      </w:r>
      <w:r w:rsidRPr="00E13E93">
        <w:rPr>
          <w:rFonts w:ascii="Calibri" w:hAnsi="Calibri" w:cs="Calibri"/>
          <w:color w:val="auto"/>
        </w:rPr>
        <w:t>,</w:t>
      </w:r>
    </w:p>
    <w:p w:rsidR="00A47AA5" w:rsidRPr="00E13E93" w:rsidRDefault="00AF753A" w:rsidP="000366D5">
      <w:pPr>
        <w:pStyle w:val="Default"/>
        <w:numPr>
          <w:ilvl w:val="0"/>
          <w:numId w:val="3"/>
        </w:numPr>
        <w:spacing w:after="58"/>
        <w:ind w:left="426" w:hanging="426"/>
        <w:jc w:val="both"/>
        <w:rPr>
          <w:rFonts w:ascii="Calibri" w:hAnsi="Calibri" w:cs="Calibri"/>
          <w:color w:val="auto"/>
        </w:rPr>
      </w:pPr>
      <w:r w:rsidRPr="00E13E93">
        <w:rPr>
          <w:rFonts w:ascii="Calibri" w:hAnsi="Calibri" w:cs="Calibri"/>
          <w:color w:val="auto"/>
        </w:rPr>
        <w:t>oświadczenie o zapoznaniu się z załącznikiem do Zarządzenia nr 78 Rektora Uniwersytetu w Białymstoku z dnia 7 listopada 2024 r. Procedura zgłaszania naruszeń prawa oraz podejmowania działań następczych w Uniwersytecie w Białymstoku,</w:t>
      </w:r>
    </w:p>
    <w:p w:rsidR="00AF753A" w:rsidRPr="00E13E93" w:rsidRDefault="00AF753A" w:rsidP="000366D5">
      <w:pPr>
        <w:pStyle w:val="Default"/>
        <w:numPr>
          <w:ilvl w:val="0"/>
          <w:numId w:val="3"/>
        </w:numPr>
        <w:spacing w:after="58"/>
        <w:ind w:left="426" w:hanging="426"/>
        <w:jc w:val="both"/>
        <w:rPr>
          <w:rFonts w:ascii="Calibri" w:hAnsi="Calibri" w:cs="Calibri"/>
          <w:color w:val="auto"/>
        </w:rPr>
      </w:pPr>
      <w:r w:rsidRPr="00E13E93">
        <w:rPr>
          <w:rFonts w:ascii="Calibri" w:hAnsi="Calibri" w:cs="Calibri"/>
          <w:color w:val="auto"/>
        </w:rPr>
        <w:t>certyfikat językowy lub inny dokument potwierdzający znajomość języka angielskiego,</w:t>
      </w:r>
    </w:p>
    <w:p w:rsidR="00E12953" w:rsidRPr="00E13E93" w:rsidRDefault="00E12953" w:rsidP="000366D5">
      <w:pPr>
        <w:pStyle w:val="Default"/>
        <w:numPr>
          <w:ilvl w:val="0"/>
          <w:numId w:val="3"/>
        </w:numPr>
        <w:spacing w:after="58"/>
        <w:ind w:left="426" w:hanging="426"/>
        <w:jc w:val="both"/>
        <w:rPr>
          <w:rFonts w:ascii="Calibri" w:hAnsi="Calibri" w:cs="Calibri"/>
          <w:color w:val="auto"/>
        </w:rPr>
      </w:pPr>
      <w:r w:rsidRPr="00E13E93">
        <w:rPr>
          <w:rFonts w:ascii="Calibri" w:hAnsi="Calibri" w:cs="Calibri"/>
          <w:color w:val="auto"/>
        </w:rPr>
        <w:t>inne dokumenty</w:t>
      </w:r>
      <w:r w:rsidR="005244F9" w:rsidRPr="00E13E93">
        <w:rPr>
          <w:rFonts w:ascii="Calibri" w:hAnsi="Calibri" w:cs="Calibri"/>
          <w:color w:val="auto"/>
        </w:rPr>
        <w:t xml:space="preserve"> i informacje</w:t>
      </w:r>
      <w:r w:rsidRPr="00E13E93">
        <w:rPr>
          <w:rFonts w:ascii="Calibri" w:hAnsi="Calibri" w:cs="Calibri"/>
          <w:color w:val="auto"/>
        </w:rPr>
        <w:t>, które kandydat</w:t>
      </w:r>
      <w:r w:rsidR="00240120" w:rsidRPr="00E13E93">
        <w:rPr>
          <w:rFonts w:ascii="Calibri" w:hAnsi="Calibri" w:cs="Calibri"/>
          <w:color w:val="auto"/>
        </w:rPr>
        <w:t>(M.K.OS.)</w:t>
      </w:r>
      <w:r w:rsidR="005244F9" w:rsidRPr="00E13E93">
        <w:rPr>
          <w:rFonts w:ascii="Calibri" w:hAnsi="Calibri" w:cs="Calibri"/>
          <w:color w:val="auto"/>
        </w:rPr>
        <w:t>uzna za istotne</w:t>
      </w:r>
      <w:r w:rsidR="00A47AA5" w:rsidRPr="00E13E93">
        <w:rPr>
          <w:rFonts w:ascii="Calibri" w:hAnsi="Calibri" w:cs="Calibri"/>
          <w:color w:val="auto"/>
        </w:rPr>
        <w:t xml:space="preserve"> (np. znajomość obsługi oprogramowania do obliczeń symbolicznych Mathematica, umiejętność programowania)</w:t>
      </w:r>
      <w:r w:rsidRPr="00E13E93">
        <w:rPr>
          <w:rFonts w:ascii="Calibri" w:hAnsi="Calibri" w:cs="Calibri"/>
          <w:color w:val="auto"/>
        </w:rPr>
        <w:t>.</w:t>
      </w:r>
    </w:p>
    <w:p w:rsidR="00E12953" w:rsidRPr="00E13E93" w:rsidRDefault="00E12953" w:rsidP="00E12953">
      <w:pPr>
        <w:pStyle w:val="Default"/>
        <w:rPr>
          <w:rFonts w:ascii="Calibri" w:hAnsi="Calibri" w:cs="Calibri"/>
          <w:color w:val="auto"/>
        </w:rPr>
      </w:pPr>
    </w:p>
    <w:p w:rsidR="00E12953" w:rsidRPr="00E13E93" w:rsidRDefault="00E12953" w:rsidP="000366D5">
      <w:pPr>
        <w:pStyle w:val="Default"/>
        <w:numPr>
          <w:ilvl w:val="0"/>
          <w:numId w:val="1"/>
        </w:numPr>
        <w:jc w:val="center"/>
        <w:rPr>
          <w:rFonts w:ascii="Calibri" w:hAnsi="Calibri" w:cs="Calibri"/>
          <w:b/>
          <w:bCs/>
          <w:color w:val="auto"/>
        </w:rPr>
      </w:pPr>
      <w:r w:rsidRPr="00E13E93">
        <w:rPr>
          <w:rFonts w:ascii="Calibri" w:hAnsi="Calibri" w:cs="Calibri"/>
          <w:b/>
          <w:bCs/>
          <w:color w:val="auto"/>
        </w:rPr>
        <w:t>Zakres obowiązków</w:t>
      </w:r>
    </w:p>
    <w:p w:rsidR="005244F9" w:rsidRPr="00E13E93" w:rsidRDefault="005244F9" w:rsidP="00E12953">
      <w:pPr>
        <w:pStyle w:val="Default"/>
        <w:rPr>
          <w:rFonts w:ascii="Calibri" w:hAnsi="Calibri" w:cs="Calibri"/>
          <w:color w:val="auto"/>
        </w:rPr>
      </w:pPr>
    </w:p>
    <w:p w:rsidR="00F963D3" w:rsidRPr="00E13E93" w:rsidRDefault="00F963D3" w:rsidP="00F963D3">
      <w:pPr>
        <w:pStyle w:val="Default"/>
        <w:jc w:val="both"/>
        <w:rPr>
          <w:rFonts w:ascii="Calibri" w:hAnsi="Calibri" w:cs="Calibri"/>
          <w:color w:val="auto"/>
        </w:rPr>
      </w:pPr>
      <w:r w:rsidRPr="00E13E93">
        <w:rPr>
          <w:rFonts w:ascii="Calibri" w:hAnsi="Calibri" w:cs="Calibri"/>
          <w:color w:val="auto"/>
        </w:rPr>
        <w:t>Kandydat</w:t>
      </w:r>
      <w:r w:rsidR="00240120" w:rsidRPr="00E13E93">
        <w:rPr>
          <w:rFonts w:ascii="Calibri" w:hAnsi="Calibri" w:cs="Calibri"/>
          <w:color w:val="auto"/>
        </w:rPr>
        <w:t xml:space="preserve"> (M/K/OS.)</w:t>
      </w:r>
      <w:r w:rsidRPr="00E13E93">
        <w:rPr>
          <w:rFonts w:ascii="Calibri" w:hAnsi="Calibri" w:cs="Calibri"/>
          <w:color w:val="auto"/>
        </w:rPr>
        <w:t xml:space="preserve"> będzie zaangażowany w prowadzenie badań oraz prac rozwojowych prowadzonych w Pracowni Fizyki Układów Mezoskopowych.</w:t>
      </w:r>
    </w:p>
    <w:p w:rsidR="00F963D3" w:rsidRPr="00E13E93" w:rsidRDefault="00F963D3" w:rsidP="00E12953">
      <w:pPr>
        <w:pStyle w:val="Default"/>
        <w:rPr>
          <w:rFonts w:ascii="Calibri" w:hAnsi="Calibri" w:cs="Calibri"/>
          <w:color w:val="auto"/>
        </w:rPr>
      </w:pPr>
    </w:p>
    <w:p w:rsidR="005244F9" w:rsidRPr="00E13E93" w:rsidRDefault="00E12953" w:rsidP="00E12953">
      <w:pPr>
        <w:pStyle w:val="Default"/>
        <w:rPr>
          <w:rFonts w:ascii="Calibri" w:hAnsi="Calibri" w:cs="Calibri"/>
          <w:color w:val="auto"/>
        </w:rPr>
      </w:pPr>
      <w:r w:rsidRPr="00E13E93">
        <w:rPr>
          <w:rFonts w:ascii="Calibri" w:hAnsi="Calibri" w:cs="Calibri"/>
          <w:color w:val="auto"/>
        </w:rPr>
        <w:t>Do szczegółowych obowiązków pracownika</w:t>
      </w:r>
      <w:r w:rsidR="00AF753A" w:rsidRPr="00E13E93">
        <w:rPr>
          <w:rFonts w:ascii="Calibri" w:hAnsi="Calibri" w:cs="Calibri"/>
          <w:color w:val="auto"/>
        </w:rPr>
        <w:t xml:space="preserve"> (M/K/OS.)</w:t>
      </w:r>
      <w:r w:rsidR="005244F9" w:rsidRPr="00E13E93">
        <w:rPr>
          <w:rFonts w:ascii="Calibri" w:hAnsi="Calibri" w:cs="Calibri"/>
          <w:color w:val="auto"/>
        </w:rPr>
        <w:t xml:space="preserve">będą </w:t>
      </w:r>
      <w:r w:rsidRPr="00E13E93">
        <w:rPr>
          <w:rFonts w:ascii="Calibri" w:hAnsi="Calibri" w:cs="Calibri"/>
          <w:color w:val="auto"/>
        </w:rPr>
        <w:t>należ</w:t>
      </w:r>
      <w:r w:rsidR="005244F9" w:rsidRPr="00E13E93">
        <w:rPr>
          <w:rFonts w:ascii="Calibri" w:hAnsi="Calibri" w:cs="Calibri"/>
          <w:color w:val="auto"/>
        </w:rPr>
        <w:t>eć:</w:t>
      </w:r>
    </w:p>
    <w:p w:rsidR="005244F9" w:rsidRPr="00E13E93" w:rsidRDefault="005244F9" w:rsidP="00E12953">
      <w:pPr>
        <w:pStyle w:val="Default"/>
        <w:rPr>
          <w:rFonts w:ascii="Calibri" w:hAnsi="Calibri" w:cs="Calibri"/>
          <w:color w:val="auto"/>
        </w:rPr>
      </w:pPr>
    </w:p>
    <w:p w:rsidR="00E12953" w:rsidRPr="00E13E93" w:rsidRDefault="00E12953" w:rsidP="000366D5">
      <w:pPr>
        <w:pStyle w:val="Default"/>
        <w:numPr>
          <w:ilvl w:val="0"/>
          <w:numId w:val="8"/>
        </w:numPr>
        <w:spacing w:after="58"/>
        <w:ind w:left="426" w:hanging="426"/>
        <w:jc w:val="both"/>
        <w:rPr>
          <w:rFonts w:ascii="Calibri" w:hAnsi="Calibri" w:cs="Calibri"/>
          <w:color w:val="auto"/>
        </w:rPr>
      </w:pPr>
      <w:r w:rsidRPr="00E13E93">
        <w:rPr>
          <w:rFonts w:ascii="Calibri" w:hAnsi="Calibri" w:cs="Calibri"/>
          <w:color w:val="auto"/>
        </w:rPr>
        <w:t>obowiązki naukowe, w szczególności:</w:t>
      </w:r>
    </w:p>
    <w:p w:rsidR="00E12953" w:rsidRPr="00E13E93" w:rsidRDefault="00E12953" w:rsidP="000366D5">
      <w:pPr>
        <w:pStyle w:val="Default"/>
        <w:numPr>
          <w:ilvl w:val="1"/>
          <w:numId w:val="8"/>
        </w:numPr>
        <w:spacing w:after="58"/>
        <w:ind w:left="709"/>
        <w:jc w:val="both"/>
        <w:rPr>
          <w:rFonts w:ascii="Calibri" w:hAnsi="Calibri" w:cs="Calibri"/>
          <w:color w:val="auto"/>
        </w:rPr>
      </w:pPr>
      <w:r w:rsidRPr="00E13E93">
        <w:rPr>
          <w:rFonts w:ascii="Calibri" w:hAnsi="Calibri" w:cs="Calibri"/>
          <w:color w:val="auto"/>
        </w:rPr>
        <w:t>prowadzenie działalności naukowej oraz podnoszenie własnego poziomu naukowego,</w:t>
      </w:r>
    </w:p>
    <w:p w:rsidR="00E12953" w:rsidRPr="00E13E93" w:rsidRDefault="00E12953" w:rsidP="000366D5">
      <w:pPr>
        <w:pStyle w:val="Default"/>
        <w:numPr>
          <w:ilvl w:val="1"/>
          <w:numId w:val="8"/>
        </w:numPr>
        <w:spacing w:after="58"/>
        <w:ind w:left="709"/>
        <w:jc w:val="both"/>
        <w:rPr>
          <w:rFonts w:ascii="Calibri" w:hAnsi="Calibri" w:cs="Calibri"/>
          <w:color w:val="auto"/>
        </w:rPr>
      </w:pPr>
      <w:r w:rsidRPr="00E13E93">
        <w:rPr>
          <w:rFonts w:ascii="Calibri" w:hAnsi="Calibri" w:cs="Calibri"/>
          <w:color w:val="auto"/>
        </w:rPr>
        <w:t>uczestniczenie w realizacji planów strategicznych dyscypliny, którą reprezentuje oraz planów działalności jednostki, w której jest zatrudniony,</w:t>
      </w:r>
    </w:p>
    <w:p w:rsidR="00E12953" w:rsidRPr="00E13E93" w:rsidRDefault="00E12953" w:rsidP="000366D5">
      <w:pPr>
        <w:pStyle w:val="Default"/>
        <w:numPr>
          <w:ilvl w:val="1"/>
          <w:numId w:val="8"/>
        </w:numPr>
        <w:spacing w:after="58"/>
        <w:ind w:left="709"/>
        <w:jc w:val="both"/>
        <w:rPr>
          <w:rFonts w:ascii="Calibri" w:hAnsi="Calibri" w:cs="Calibri"/>
          <w:color w:val="auto"/>
        </w:rPr>
      </w:pPr>
      <w:r w:rsidRPr="00E13E93">
        <w:rPr>
          <w:rFonts w:ascii="Calibri" w:hAnsi="Calibri" w:cs="Calibri"/>
          <w:color w:val="auto"/>
        </w:rPr>
        <w:t>prowadzenie badań naukowych finansowanych z subwencji i dotacji, o których mowa w</w:t>
      </w:r>
      <w:r w:rsidR="00F963D3" w:rsidRPr="00E13E93">
        <w:rPr>
          <w:rFonts w:ascii="Calibri" w:hAnsi="Calibri" w:cs="Calibri"/>
          <w:color w:val="auto"/>
        </w:rPr>
        <w:t> </w:t>
      </w:r>
      <w:r w:rsidRPr="00E13E93">
        <w:rPr>
          <w:rFonts w:ascii="Calibri" w:hAnsi="Calibri" w:cs="Calibri"/>
          <w:color w:val="auto"/>
        </w:rPr>
        <w:t>ustawie,</w:t>
      </w:r>
    </w:p>
    <w:p w:rsidR="00E12953" w:rsidRPr="00E13E93" w:rsidRDefault="00E12953" w:rsidP="000366D5">
      <w:pPr>
        <w:pStyle w:val="Default"/>
        <w:numPr>
          <w:ilvl w:val="1"/>
          <w:numId w:val="8"/>
        </w:numPr>
        <w:spacing w:after="58"/>
        <w:ind w:left="709"/>
        <w:jc w:val="both"/>
        <w:rPr>
          <w:rFonts w:ascii="Calibri" w:hAnsi="Calibri" w:cs="Calibri"/>
          <w:color w:val="auto"/>
        </w:rPr>
      </w:pPr>
      <w:r w:rsidRPr="00E13E93">
        <w:rPr>
          <w:rFonts w:ascii="Calibri" w:hAnsi="Calibri" w:cs="Calibri"/>
          <w:color w:val="auto"/>
        </w:rPr>
        <w:t>upowszechnianie i afiliowanie przy UwB wyników działalności naukowej, w szczególności w</w:t>
      </w:r>
      <w:r w:rsidR="00F963D3" w:rsidRPr="00E13E93">
        <w:rPr>
          <w:rFonts w:ascii="Calibri" w:hAnsi="Calibri" w:cs="Calibri"/>
          <w:color w:val="auto"/>
        </w:rPr>
        <w:t> </w:t>
      </w:r>
      <w:r w:rsidRPr="00E13E93">
        <w:rPr>
          <w:rFonts w:ascii="Calibri" w:hAnsi="Calibri" w:cs="Calibri"/>
          <w:color w:val="auto"/>
        </w:rPr>
        <w:t xml:space="preserve">postaci: </w:t>
      </w:r>
    </w:p>
    <w:p w:rsidR="00E12953" w:rsidRPr="00E13E93" w:rsidRDefault="00E12953" w:rsidP="000366D5">
      <w:pPr>
        <w:pStyle w:val="Default"/>
        <w:numPr>
          <w:ilvl w:val="2"/>
          <w:numId w:val="5"/>
        </w:numPr>
        <w:spacing w:after="58"/>
        <w:ind w:left="851"/>
        <w:jc w:val="both"/>
        <w:rPr>
          <w:rFonts w:ascii="Calibri" w:hAnsi="Calibri" w:cs="Calibri"/>
          <w:color w:val="auto"/>
        </w:rPr>
      </w:pPr>
      <w:r w:rsidRPr="00E13E93">
        <w:rPr>
          <w:rFonts w:ascii="Calibri" w:hAnsi="Calibri" w:cs="Calibri"/>
          <w:color w:val="auto"/>
        </w:rPr>
        <w:t>artykułów naukowych opublikowanych w czasopismach naukowych i w recenzowanych materiałach z międzynarodowych konferencji naukowych, zamieszczonych w wykazie tych czasopism i materiałów sporządzonym przez ministra właściwego do spraw szkolnictwa wyższego i nauki,</w:t>
      </w:r>
    </w:p>
    <w:p w:rsidR="00E12953" w:rsidRPr="00E13E93" w:rsidRDefault="00E12953" w:rsidP="000366D5">
      <w:pPr>
        <w:pStyle w:val="Default"/>
        <w:numPr>
          <w:ilvl w:val="2"/>
          <w:numId w:val="5"/>
        </w:numPr>
        <w:spacing w:after="58"/>
        <w:ind w:left="851"/>
        <w:jc w:val="both"/>
        <w:rPr>
          <w:rFonts w:ascii="Calibri" w:hAnsi="Calibri" w:cs="Calibri"/>
          <w:color w:val="auto"/>
        </w:rPr>
      </w:pPr>
      <w:r w:rsidRPr="00E13E93">
        <w:rPr>
          <w:rFonts w:ascii="Calibri" w:hAnsi="Calibri" w:cs="Calibri"/>
          <w:color w:val="auto"/>
        </w:rPr>
        <w:t>monografii naukowych wydanych przez wydawnictwa zamieszczone w wykazie tych wydawnictw sporządzonym przez ministra właściwego do spraw szkolnictwa wyższego i</w:t>
      </w:r>
      <w:r w:rsidR="00F963D3" w:rsidRPr="00E13E93">
        <w:rPr>
          <w:rFonts w:ascii="Calibri" w:hAnsi="Calibri" w:cs="Calibri"/>
          <w:color w:val="auto"/>
        </w:rPr>
        <w:t> </w:t>
      </w:r>
      <w:r w:rsidRPr="00E13E93">
        <w:rPr>
          <w:rFonts w:ascii="Calibri" w:hAnsi="Calibri" w:cs="Calibri"/>
          <w:color w:val="auto"/>
        </w:rPr>
        <w:t xml:space="preserve">nauki oraz redakcji naukowych takich monografii i rozdziałów w takich monografiach, </w:t>
      </w:r>
    </w:p>
    <w:p w:rsidR="00E12953" w:rsidRPr="00E13E93" w:rsidRDefault="00E12953" w:rsidP="000366D5">
      <w:pPr>
        <w:pStyle w:val="Default"/>
        <w:numPr>
          <w:ilvl w:val="2"/>
          <w:numId w:val="5"/>
        </w:numPr>
        <w:spacing w:after="58"/>
        <w:ind w:left="851"/>
        <w:jc w:val="both"/>
        <w:rPr>
          <w:rFonts w:ascii="Calibri" w:hAnsi="Calibri" w:cs="Calibri"/>
          <w:color w:val="auto"/>
        </w:rPr>
      </w:pPr>
      <w:r w:rsidRPr="00E13E93">
        <w:rPr>
          <w:rFonts w:ascii="Calibri" w:hAnsi="Calibri" w:cs="Calibri"/>
          <w:color w:val="auto"/>
        </w:rPr>
        <w:t>przyznanych patentów na wynalazki, praw ochronnych na wzory użytkowe</w:t>
      </w:r>
      <w:r w:rsidR="005244F9" w:rsidRPr="00E13E93">
        <w:rPr>
          <w:rFonts w:ascii="Calibri" w:hAnsi="Calibri" w:cs="Calibri"/>
          <w:color w:val="auto"/>
        </w:rPr>
        <w:t xml:space="preserve"> i wyłącznych praw hodowców do odmiany roślin</w:t>
      </w:r>
      <w:r w:rsidRPr="00E13E93">
        <w:rPr>
          <w:rFonts w:ascii="Calibri" w:hAnsi="Calibri" w:cs="Calibri"/>
          <w:color w:val="auto"/>
        </w:rPr>
        <w:t>,</w:t>
      </w:r>
    </w:p>
    <w:p w:rsidR="00E12953" w:rsidRPr="00E13E93" w:rsidRDefault="00E12953" w:rsidP="000366D5">
      <w:pPr>
        <w:pStyle w:val="Default"/>
        <w:numPr>
          <w:ilvl w:val="1"/>
          <w:numId w:val="8"/>
        </w:numPr>
        <w:spacing w:after="58"/>
        <w:ind w:left="709"/>
        <w:jc w:val="both"/>
        <w:rPr>
          <w:rFonts w:ascii="Calibri" w:hAnsi="Calibri" w:cs="Calibri"/>
          <w:color w:val="auto"/>
        </w:rPr>
      </w:pPr>
      <w:r w:rsidRPr="00E13E93">
        <w:rPr>
          <w:rFonts w:ascii="Calibri" w:hAnsi="Calibri" w:cs="Calibri"/>
          <w:color w:val="auto"/>
        </w:rPr>
        <w:t xml:space="preserve">pozyskiwanie lub realizacja projektów badawczych i badawczo-rozwojowych, finansowanych ze źródeł zewnętrznych, w tym z budżetu Unii Europejskiej, Narodowego </w:t>
      </w:r>
      <w:r w:rsidRPr="00E13E93">
        <w:rPr>
          <w:rFonts w:ascii="Calibri" w:hAnsi="Calibri" w:cs="Calibri"/>
          <w:color w:val="auto"/>
        </w:rPr>
        <w:lastRenderedPageBreak/>
        <w:t>Centrum Nauki, Narodowego Centrum Badań i Rozwoju lub Fundacji na rzecz Nauki Polskiej,</w:t>
      </w:r>
    </w:p>
    <w:p w:rsidR="00E12953" w:rsidRPr="00E13E93" w:rsidRDefault="00E12953" w:rsidP="000366D5">
      <w:pPr>
        <w:pStyle w:val="Default"/>
        <w:numPr>
          <w:ilvl w:val="1"/>
          <w:numId w:val="8"/>
        </w:numPr>
        <w:spacing w:after="58"/>
        <w:ind w:left="709"/>
        <w:jc w:val="both"/>
        <w:rPr>
          <w:rFonts w:ascii="Calibri" w:hAnsi="Calibri" w:cs="Calibri"/>
          <w:color w:val="auto"/>
        </w:rPr>
      </w:pPr>
      <w:r w:rsidRPr="00E13E93">
        <w:rPr>
          <w:rFonts w:ascii="Calibri" w:hAnsi="Calibri" w:cs="Calibri"/>
          <w:color w:val="auto"/>
        </w:rPr>
        <w:t>współpraca z Uczelnią w zakresie komercjalizacji wyników badań naukowych lub prac rozwojowych lub know-how związanego z tymi wynikami,</w:t>
      </w:r>
    </w:p>
    <w:p w:rsidR="00E12953" w:rsidRPr="00E13E93" w:rsidRDefault="00E12953" w:rsidP="000366D5">
      <w:pPr>
        <w:pStyle w:val="Default"/>
        <w:numPr>
          <w:ilvl w:val="1"/>
          <w:numId w:val="8"/>
        </w:numPr>
        <w:spacing w:after="58"/>
        <w:ind w:left="709"/>
        <w:jc w:val="both"/>
        <w:rPr>
          <w:rFonts w:ascii="Calibri" w:hAnsi="Calibri" w:cs="Calibri"/>
          <w:color w:val="auto"/>
        </w:rPr>
      </w:pPr>
      <w:r w:rsidRPr="00E13E93">
        <w:rPr>
          <w:rFonts w:ascii="Calibri" w:hAnsi="Calibri" w:cs="Calibri"/>
          <w:color w:val="auto"/>
        </w:rPr>
        <w:t>wykonywanie za pośrednictwem Uczelni usług badawczych na zlecenie podmiotów nienależących do systemu szkolnictwa wyższego i nauki.</w:t>
      </w:r>
    </w:p>
    <w:p w:rsidR="00A94180" w:rsidRPr="00E13E93" w:rsidRDefault="00A94180" w:rsidP="000366D5">
      <w:pPr>
        <w:pStyle w:val="Default"/>
        <w:numPr>
          <w:ilvl w:val="0"/>
          <w:numId w:val="8"/>
        </w:numPr>
        <w:spacing w:after="58"/>
        <w:ind w:left="426" w:hanging="426"/>
        <w:jc w:val="both"/>
        <w:rPr>
          <w:rFonts w:ascii="Calibri" w:hAnsi="Calibri" w:cs="Calibri"/>
          <w:color w:val="auto"/>
        </w:rPr>
      </w:pPr>
      <w:r w:rsidRPr="00E13E93">
        <w:rPr>
          <w:rFonts w:ascii="Calibri" w:hAnsi="Calibri" w:cs="Calibri"/>
          <w:color w:val="auto"/>
        </w:rPr>
        <w:t>Obowiązki organizacyjne i inne, w szczególności:</w:t>
      </w:r>
    </w:p>
    <w:p w:rsidR="00BA4970" w:rsidRPr="00E13E93" w:rsidRDefault="00BA4970" w:rsidP="000366D5">
      <w:pPr>
        <w:pStyle w:val="Default"/>
        <w:numPr>
          <w:ilvl w:val="1"/>
          <w:numId w:val="8"/>
        </w:numPr>
        <w:spacing w:after="58"/>
        <w:ind w:left="709"/>
        <w:jc w:val="both"/>
        <w:rPr>
          <w:rFonts w:ascii="Calibri" w:hAnsi="Calibri" w:cs="Calibri"/>
          <w:color w:val="auto"/>
        </w:rPr>
      </w:pPr>
      <w:r w:rsidRPr="00E13E93">
        <w:rPr>
          <w:rFonts w:ascii="Calibri" w:hAnsi="Calibri" w:cs="Calibri"/>
          <w:color w:val="auto"/>
        </w:rPr>
        <w:t>udział w postępowaniach w sprawie nadania stopnia naukowego doktora, stopnia naukowego doktora habilitowanego, w tym pełnienie funkcji promotora</w:t>
      </w:r>
      <w:r w:rsidRPr="00E13E93">
        <w:rPr>
          <w:rFonts w:ascii="Calibri" w:hAnsi="Calibri" w:cs="Calibri"/>
          <w:color w:val="auto"/>
          <w:vertAlign w:val="superscript"/>
        </w:rPr>
        <w:t>***)</w:t>
      </w:r>
      <w:r w:rsidRPr="00E13E93">
        <w:rPr>
          <w:rFonts w:ascii="Calibri" w:hAnsi="Calibri" w:cs="Calibri"/>
          <w:color w:val="auto"/>
        </w:rPr>
        <w:t>, promotora pomocniczego</w:t>
      </w:r>
      <w:r w:rsidRPr="00E13E93">
        <w:rPr>
          <w:rFonts w:ascii="Calibri" w:hAnsi="Calibri" w:cs="Calibri"/>
          <w:color w:val="auto"/>
          <w:vertAlign w:val="superscript"/>
        </w:rPr>
        <w:t>****)</w:t>
      </w:r>
      <w:r w:rsidRPr="00E13E93">
        <w:rPr>
          <w:rFonts w:ascii="Calibri" w:hAnsi="Calibri" w:cs="Calibri"/>
          <w:color w:val="auto"/>
        </w:rPr>
        <w:t xml:space="preserve"> lub recenzenta</w:t>
      </w:r>
      <w:r w:rsidRPr="00E13E93">
        <w:rPr>
          <w:rFonts w:ascii="Calibri" w:hAnsi="Calibri" w:cs="Calibri"/>
          <w:color w:val="auto"/>
          <w:vertAlign w:val="superscript"/>
        </w:rPr>
        <w:t>***)</w:t>
      </w:r>
      <w:r w:rsidRPr="00E13E93">
        <w:rPr>
          <w:rFonts w:ascii="Calibri" w:hAnsi="Calibri" w:cs="Calibri"/>
          <w:color w:val="auto"/>
        </w:rPr>
        <w:t>,</w:t>
      </w:r>
    </w:p>
    <w:p w:rsidR="00BA4970" w:rsidRPr="00E13E93" w:rsidRDefault="00BA4970" w:rsidP="000366D5">
      <w:pPr>
        <w:pStyle w:val="Default"/>
        <w:numPr>
          <w:ilvl w:val="1"/>
          <w:numId w:val="8"/>
        </w:numPr>
        <w:spacing w:after="58"/>
        <w:ind w:left="709"/>
        <w:jc w:val="both"/>
        <w:rPr>
          <w:rFonts w:ascii="Calibri" w:hAnsi="Calibri" w:cs="Calibri"/>
          <w:color w:val="auto"/>
        </w:rPr>
      </w:pPr>
      <w:r w:rsidRPr="00E13E93">
        <w:rPr>
          <w:rFonts w:ascii="Calibri" w:hAnsi="Calibri" w:cs="Calibri"/>
          <w:color w:val="auto"/>
        </w:rPr>
        <w:t xml:space="preserve">udział w innych pracach i wdrażanych programach związanych z rozwojem poziomu badawczo-dydaktycznego uczelni, zlecanych przez rektora, prorektora, dziekana wydziału, dyrektora instytutu, dyrektora filii lub kierownika jednostki organizacyjnej i ich zastępców, </w:t>
      </w:r>
    </w:p>
    <w:p w:rsidR="00BA4970" w:rsidRPr="00E13E93" w:rsidRDefault="00BA4970" w:rsidP="000366D5">
      <w:pPr>
        <w:pStyle w:val="Default"/>
        <w:numPr>
          <w:ilvl w:val="1"/>
          <w:numId w:val="8"/>
        </w:numPr>
        <w:spacing w:after="58"/>
        <w:ind w:left="709"/>
        <w:jc w:val="both"/>
        <w:rPr>
          <w:rFonts w:ascii="Calibri" w:hAnsi="Calibri" w:cs="Calibri"/>
          <w:color w:val="auto"/>
        </w:rPr>
      </w:pPr>
      <w:r w:rsidRPr="00E13E93">
        <w:rPr>
          <w:rFonts w:ascii="Calibri" w:hAnsi="Calibri" w:cs="Calibri"/>
          <w:color w:val="auto"/>
        </w:rPr>
        <w:t xml:space="preserve">uczestniczenie w pracach organizacyjnych na rzecz uczelni związanych z procesem dydaktycznym oraz działalnością naukową, w szczególności: </w:t>
      </w:r>
    </w:p>
    <w:p w:rsidR="00BA4970" w:rsidRPr="00E13E93" w:rsidRDefault="00BA4970" w:rsidP="000366D5">
      <w:pPr>
        <w:pStyle w:val="Default"/>
        <w:numPr>
          <w:ilvl w:val="1"/>
          <w:numId w:val="8"/>
        </w:numPr>
        <w:spacing w:after="58"/>
        <w:ind w:left="709"/>
        <w:jc w:val="both"/>
        <w:rPr>
          <w:rFonts w:ascii="Calibri" w:hAnsi="Calibri" w:cs="Calibri"/>
          <w:color w:val="auto"/>
        </w:rPr>
      </w:pPr>
      <w:r w:rsidRPr="00E13E93">
        <w:rPr>
          <w:rFonts w:ascii="Calibri" w:hAnsi="Calibri" w:cs="Calibri"/>
          <w:color w:val="auto"/>
        </w:rPr>
        <w:t xml:space="preserve">udział w komisjach wydziałowych/instytutowych i uczelnianych, </w:t>
      </w:r>
    </w:p>
    <w:p w:rsidR="00BA4970" w:rsidRPr="00E13E93" w:rsidRDefault="00BA4970" w:rsidP="000366D5">
      <w:pPr>
        <w:pStyle w:val="Default"/>
        <w:numPr>
          <w:ilvl w:val="1"/>
          <w:numId w:val="8"/>
        </w:numPr>
        <w:spacing w:after="58"/>
        <w:ind w:left="709"/>
        <w:jc w:val="both"/>
        <w:rPr>
          <w:rFonts w:ascii="Calibri" w:hAnsi="Calibri" w:cs="Calibri"/>
          <w:color w:val="auto"/>
        </w:rPr>
      </w:pPr>
      <w:r w:rsidRPr="00E13E93">
        <w:rPr>
          <w:rFonts w:ascii="Calibri" w:hAnsi="Calibri" w:cs="Calibri"/>
          <w:color w:val="auto"/>
        </w:rPr>
        <w:t xml:space="preserve">udział w organizowaniu konferencji i sympozjów </w:t>
      </w:r>
    </w:p>
    <w:p w:rsidR="00BA4970" w:rsidRPr="00E13E93" w:rsidRDefault="00BA4970" w:rsidP="000366D5">
      <w:pPr>
        <w:pStyle w:val="Default"/>
        <w:numPr>
          <w:ilvl w:val="1"/>
          <w:numId w:val="8"/>
        </w:numPr>
        <w:spacing w:after="58"/>
        <w:ind w:left="709"/>
        <w:jc w:val="both"/>
        <w:rPr>
          <w:rFonts w:ascii="Calibri" w:hAnsi="Calibri" w:cs="Calibri"/>
          <w:color w:val="auto"/>
        </w:rPr>
      </w:pPr>
      <w:r w:rsidRPr="00E13E93">
        <w:rPr>
          <w:rFonts w:ascii="Calibri" w:hAnsi="Calibri" w:cs="Calibri"/>
          <w:color w:val="auto"/>
        </w:rPr>
        <w:t xml:space="preserve">podejmowanie działań na rzecz promocji jednostki organizacyjnej, w której pracownik jest zatrudniony, </w:t>
      </w:r>
    </w:p>
    <w:p w:rsidR="00BA4970" w:rsidRPr="00E13E93" w:rsidRDefault="00BA4970" w:rsidP="000366D5">
      <w:pPr>
        <w:pStyle w:val="Default"/>
        <w:numPr>
          <w:ilvl w:val="1"/>
          <w:numId w:val="8"/>
        </w:numPr>
        <w:spacing w:after="58"/>
        <w:ind w:left="709"/>
        <w:jc w:val="both"/>
        <w:rPr>
          <w:rFonts w:ascii="Calibri" w:hAnsi="Calibri" w:cs="Calibri"/>
          <w:color w:val="auto"/>
        </w:rPr>
      </w:pPr>
      <w:r w:rsidRPr="00E13E93">
        <w:rPr>
          <w:rFonts w:ascii="Calibri" w:hAnsi="Calibri" w:cs="Calibri"/>
          <w:color w:val="auto"/>
        </w:rPr>
        <w:t xml:space="preserve">prowadzenie współpracy z otoczeniem (społecznym/gospodarczym), </w:t>
      </w:r>
    </w:p>
    <w:p w:rsidR="00BA4970" w:rsidRPr="00E13E93" w:rsidRDefault="00BA4970" w:rsidP="000366D5">
      <w:pPr>
        <w:pStyle w:val="Default"/>
        <w:numPr>
          <w:ilvl w:val="1"/>
          <w:numId w:val="8"/>
        </w:numPr>
        <w:spacing w:after="58"/>
        <w:ind w:left="709"/>
        <w:jc w:val="both"/>
        <w:rPr>
          <w:rFonts w:ascii="Calibri" w:hAnsi="Calibri" w:cs="Calibri"/>
          <w:color w:val="auto"/>
        </w:rPr>
      </w:pPr>
      <w:r w:rsidRPr="00E13E93">
        <w:rPr>
          <w:rFonts w:ascii="Calibri" w:hAnsi="Calibri" w:cs="Calibri"/>
          <w:color w:val="auto"/>
        </w:rPr>
        <w:t xml:space="preserve">działalność popularyzatorska w zakresie upowszechniania wiedzy, </w:t>
      </w:r>
    </w:p>
    <w:p w:rsidR="00BA4970" w:rsidRPr="00E13E93" w:rsidRDefault="00BA4970" w:rsidP="000366D5">
      <w:pPr>
        <w:pStyle w:val="Default"/>
        <w:numPr>
          <w:ilvl w:val="1"/>
          <w:numId w:val="8"/>
        </w:numPr>
        <w:spacing w:after="58"/>
        <w:ind w:left="709"/>
        <w:jc w:val="both"/>
        <w:rPr>
          <w:rFonts w:ascii="Calibri" w:hAnsi="Calibri" w:cs="Calibri"/>
          <w:color w:val="auto"/>
        </w:rPr>
      </w:pPr>
      <w:r w:rsidRPr="00E13E93">
        <w:rPr>
          <w:rFonts w:ascii="Calibri" w:hAnsi="Calibri" w:cs="Calibri"/>
          <w:color w:val="auto"/>
        </w:rPr>
        <w:t xml:space="preserve">sprawowanie opieki na kołami naukowymi, </w:t>
      </w:r>
    </w:p>
    <w:p w:rsidR="00BA4970" w:rsidRPr="00E13E93" w:rsidRDefault="00BA4970" w:rsidP="000366D5">
      <w:pPr>
        <w:pStyle w:val="Default"/>
        <w:numPr>
          <w:ilvl w:val="1"/>
          <w:numId w:val="8"/>
        </w:numPr>
        <w:spacing w:after="58"/>
        <w:ind w:left="709"/>
        <w:jc w:val="both"/>
        <w:rPr>
          <w:rFonts w:ascii="Calibri" w:hAnsi="Calibri" w:cs="Calibri"/>
          <w:color w:val="auto"/>
        </w:rPr>
      </w:pPr>
      <w:r w:rsidRPr="00E13E93">
        <w:rPr>
          <w:rFonts w:ascii="Calibri" w:hAnsi="Calibri" w:cs="Calibri"/>
          <w:color w:val="auto"/>
        </w:rPr>
        <w:t xml:space="preserve">pełnienie funkcji opiekuna roku, </w:t>
      </w:r>
    </w:p>
    <w:p w:rsidR="00BA4970" w:rsidRPr="00E13E93" w:rsidRDefault="00BA4970" w:rsidP="000366D5">
      <w:pPr>
        <w:pStyle w:val="Default"/>
        <w:numPr>
          <w:ilvl w:val="1"/>
          <w:numId w:val="8"/>
        </w:numPr>
        <w:spacing w:after="58"/>
        <w:ind w:left="709"/>
        <w:jc w:val="both"/>
        <w:rPr>
          <w:rFonts w:ascii="Calibri" w:hAnsi="Calibri" w:cs="Calibri"/>
          <w:color w:val="auto"/>
        </w:rPr>
      </w:pPr>
      <w:r w:rsidRPr="00E13E93">
        <w:rPr>
          <w:rFonts w:ascii="Calibri" w:hAnsi="Calibri" w:cs="Calibri"/>
          <w:color w:val="auto"/>
        </w:rPr>
        <w:t xml:space="preserve">sprawowanie opieki nad studentami odbywającymi praktyki zawodowe, </w:t>
      </w:r>
    </w:p>
    <w:p w:rsidR="00BA4970" w:rsidRPr="00E13E93" w:rsidRDefault="00BA4970" w:rsidP="000366D5">
      <w:pPr>
        <w:pStyle w:val="Default"/>
        <w:numPr>
          <w:ilvl w:val="1"/>
          <w:numId w:val="8"/>
        </w:numPr>
        <w:spacing w:after="58"/>
        <w:ind w:left="709"/>
        <w:jc w:val="both"/>
        <w:rPr>
          <w:rFonts w:ascii="Calibri" w:hAnsi="Calibri" w:cs="Calibri"/>
          <w:color w:val="auto"/>
        </w:rPr>
      </w:pPr>
      <w:r w:rsidRPr="00E13E93">
        <w:rPr>
          <w:rFonts w:ascii="Calibri" w:hAnsi="Calibri" w:cs="Calibri"/>
          <w:color w:val="auto"/>
        </w:rPr>
        <w:t xml:space="preserve">stałe podnoszenie kompetencji zawodowych, w szczególności: </w:t>
      </w:r>
    </w:p>
    <w:p w:rsidR="00BA4970" w:rsidRPr="00E13E93" w:rsidRDefault="00BA4970" w:rsidP="000366D5">
      <w:pPr>
        <w:pStyle w:val="Default"/>
        <w:numPr>
          <w:ilvl w:val="1"/>
          <w:numId w:val="8"/>
        </w:numPr>
        <w:spacing w:after="58"/>
        <w:ind w:left="709"/>
        <w:jc w:val="both"/>
        <w:rPr>
          <w:rFonts w:ascii="Calibri" w:hAnsi="Calibri" w:cs="Calibri"/>
          <w:color w:val="auto"/>
        </w:rPr>
      </w:pPr>
      <w:r w:rsidRPr="00E13E93">
        <w:rPr>
          <w:rFonts w:ascii="Calibri" w:hAnsi="Calibri" w:cs="Calibri"/>
          <w:color w:val="auto"/>
        </w:rPr>
        <w:t xml:space="preserve">udział w konferencjach i seminariach związanych z wykonywaną pracą, </w:t>
      </w:r>
    </w:p>
    <w:p w:rsidR="00BA4970" w:rsidRPr="00E13E93" w:rsidRDefault="00BA4970" w:rsidP="000366D5">
      <w:pPr>
        <w:pStyle w:val="Default"/>
        <w:numPr>
          <w:ilvl w:val="1"/>
          <w:numId w:val="8"/>
        </w:numPr>
        <w:spacing w:after="58"/>
        <w:ind w:left="709"/>
        <w:jc w:val="both"/>
        <w:rPr>
          <w:rFonts w:ascii="Calibri" w:hAnsi="Calibri" w:cs="Calibri"/>
          <w:color w:val="auto"/>
        </w:rPr>
      </w:pPr>
      <w:r w:rsidRPr="00E13E93">
        <w:rPr>
          <w:rFonts w:ascii="Calibri" w:hAnsi="Calibri" w:cs="Calibri"/>
          <w:color w:val="auto"/>
        </w:rPr>
        <w:t>udział w szkoleniach służących podnoszeniu swoich umiejętności dydaktycznych i</w:t>
      </w:r>
      <w:r w:rsidR="00F963D3" w:rsidRPr="00E13E93">
        <w:rPr>
          <w:rFonts w:ascii="Calibri" w:hAnsi="Calibri" w:cs="Calibri"/>
          <w:color w:val="auto"/>
        </w:rPr>
        <w:t> </w:t>
      </w:r>
      <w:r w:rsidRPr="00E13E93">
        <w:rPr>
          <w:rFonts w:ascii="Calibri" w:hAnsi="Calibri" w:cs="Calibri"/>
          <w:color w:val="auto"/>
        </w:rPr>
        <w:t xml:space="preserve">naukowych, </w:t>
      </w:r>
    </w:p>
    <w:p w:rsidR="00BA4970" w:rsidRPr="00E13E93" w:rsidRDefault="00BA4970" w:rsidP="000366D5">
      <w:pPr>
        <w:pStyle w:val="Default"/>
        <w:numPr>
          <w:ilvl w:val="1"/>
          <w:numId w:val="8"/>
        </w:numPr>
        <w:spacing w:after="58"/>
        <w:ind w:left="709"/>
        <w:jc w:val="both"/>
        <w:rPr>
          <w:rFonts w:ascii="Calibri" w:hAnsi="Calibri" w:cs="Calibri"/>
          <w:color w:val="auto"/>
        </w:rPr>
      </w:pPr>
      <w:r w:rsidRPr="00E13E93">
        <w:rPr>
          <w:rFonts w:ascii="Calibri" w:hAnsi="Calibri" w:cs="Calibri"/>
          <w:color w:val="auto"/>
        </w:rPr>
        <w:t xml:space="preserve">organizacja i udział w warsztatach służących wymianie doświadczeń i samodoskonaleniu. </w:t>
      </w:r>
    </w:p>
    <w:p w:rsidR="00BA4970" w:rsidRPr="00E13E93" w:rsidRDefault="00BA4970" w:rsidP="000366D5">
      <w:pPr>
        <w:pStyle w:val="Default"/>
        <w:numPr>
          <w:ilvl w:val="1"/>
          <w:numId w:val="8"/>
        </w:numPr>
        <w:spacing w:after="58"/>
        <w:ind w:left="709"/>
        <w:jc w:val="both"/>
        <w:rPr>
          <w:rFonts w:ascii="Calibri" w:hAnsi="Calibri" w:cs="Calibri"/>
          <w:color w:val="auto"/>
        </w:rPr>
      </w:pPr>
      <w:r w:rsidRPr="00E13E93">
        <w:rPr>
          <w:rFonts w:ascii="Calibri" w:hAnsi="Calibri" w:cs="Calibri"/>
          <w:color w:val="auto"/>
        </w:rPr>
        <w:t xml:space="preserve">przestrzeganie regulaminu pracy i porządku ustalonego w Uniwersytecie w Białymstoku, </w:t>
      </w:r>
    </w:p>
    <w:p w:rsidR="00BA4970" w:rsidRPr="00E13E93" w:rsidRDefault="00BA4970" w:rsidP="000366D5">
      <w:pPr>
        <w:pStyle w:val="Default"/>
        <w:numPr>
          <w:ilvl w:val="1"/>
          <w:numId w:val="8"/>
        </w:numPr>
        <w:spacing w:after="58"/>
        <w:ind w:left="709"/>
        <w:jc w:val="both"/>
        <w:rPr>
          <w:rFonts w:ascii="Calibri" w:hAnsi="Calibri" w:cs="Calibri"/>
          <w:color w:val="auto"/>
        </w:rPr>
      </w:pPr>
      <w:r w:rsidRPr="00E13E93">
        <w:rPr>
          <w:rFonts w:ascii="Calibri" w:hAnsi="Calibri" w:cs="Calibri"/>
          <w:color w:val="auto"/>
        </w:rPr>
        <w:t xml:space="preserve">okresowe zastępowanie pracownika wskazanego przez przełożonego, </w:t>
      </w:r>
    </w:p>
    <w:p w:rsidR="00BA4970" w:rsidRPr="00E13E93" w:rsidRDefault="00BA4970" w:rsidP="000366D5">
      <w:pPr>
        <w:pStyle w:val="Default"/>
        <w:numPr>
          <w:ilvl w:val="1"/>
          <w:numId w:val="8"/>
        </w:numPr>
        <w:spacing w:after="58"/>
        <w:ind w:left="709"/>
        <w:jc w:val="both"/>
        <w:rPr>
          <w:rFonts w:ascii="Calibri" w:hAnsi="Calibri" w:cs="Calibri"/>
          <w:color w:val="auto"/>
        </w:rPr>
      </w:pPr>
      <w:r w:rsidRPr="00E13E93">
        <w:rPr>
          <w:rFonts w:ascii="Calibri" w:hAnsi="Calibri" w:cs="Calibri"/>
          <w:color w:val="auto"/>
        </w:rPr>
        <w:t>znajomość obowiązujących przepisów powszechnych i wewnętrznych w sprawach należących do zakresu obowiązków pracownika, w szczególności Statutu Uniwersytetu w</w:t>
      </w:r>
      <w:r w:rsidR="00F963D3" w:rsidRPr="00E13E93">
        <w:rPr>
          <w:rFonts w:ascii="Calibri" w:hAnsi="Calibri" w:cs="Calibri"/>
          <w:color w:val="auto"/>
        </w:rPr>
        <w:t> </w:t>
      </w:r>
      <w:r w:rsidRPr="00E13E93">
        <w:rPr>
          <w:rFonts w:ascii="Calibri" w:hAnsi="Calibri" w:cs="Calibri"/>
          <w:color w:val="auto"/>
        </w:rPr>
        <w:t xml:space="preserve">Białymstoku, Regulaminu pracy Uniwersytetu w Białymstoku, Kodeksu Etyki Pracownika Naukowego. </w:t>
      </w:r>
    </w:p>
    <w:p w:rsidR="00BA4970" w:rsidRPr="00E13E93" w:rsidRDefault="00BA4970" w:rsidP="000366D5">
      <w:pPr>
        <w:pStyle w:val="Default"/>
        <w:numPr>
          <w:ilvl w:val="1"/>
          <w:numId w:val="8"/>
        </w:numPr>
        <w:spacing w:after="58"/>
        <w:ind w:left="709"/>
        <w:jc w:val="both"/>
        <w:rPr>
          <w:rFonts w:ascii="Calibri" w:hAnsi="Calibri" w:cs="Calibri"/>
          <w:color w:val="auto"/>
        </w:rPr>
      </w:pPr>
      <w:r w:rsidRPr="00E13E93">
        <w:rPr>
          <w:rFonts w:ascii="Calibri" w:hAnsi="Calibri" w:cs="Calibri"/>
          <w:color w:val="auto"/>
        </w:rPr>
        <w:t xml:space="preserve">przestrzeganie czasu pracy ustalonego w uczelni, </w:t>
      </w:r>
    </w:p>
    <w:p w:rsidR="00BA4970" w:rsidRPr="00E13E93" w:rsidRDefault="00BA4970" w:rsidP="000366D5">
      <w:pPr>
        <w:pStyle w:val="Default"/>
        <w:numPr>
          <w:ilvl w:val="1"/>
          <w:numId w:val="8"/>
        </w:numPr>
        <w:spacing w:after="58"/>
        <w:ind w:left="709"/>
        <w:jc w:val="both"/>
        <w:rPr>
          <w:rFonts w:ascii="Calibri" w:hAnsi="Calibri" w:cs="Calibri"/>
          <w:color w:val="auto"/>
        </w:rPr>
      </w:pPr>
      <w:r w:rsidRPr="00E13E93">
        <w:rPr>
          <w:rFonts w:ascii="Calibri" w:hAnsi="Calibri" w:cs="Calibri"/>
          <w:color w:val="auto"/>
        </w:rPr>
        <w:t>przestrzegać przepisów oraz zasad bezpieczeństwa i higieny pracy, a także przepisów przeciwpożarowych, 10) dbanie o dobro uczelni, ochrona jej mienia oraz zachowanie w</w:t>
      </w:r>
      <w:r w:rsidR="00F963D3" w:rsidRPr="00E13E93">
        <w:rPr>
          <w:rFonts w:ascii="Calibri" w:hAnsi="Calibri" w:cs="Calibri"/>
          <w:color w:val="auto"/>
        </w:rPr>
        <w:t> </w:t>
      </w:r>
      <w:r w:rsidRPr="00E13E93">
        <w:rPr>
          <w:rFonts w:ascii="Calibri" w:hAnsi="Calibri" w:cs="Calibri"/>
          <w:color w:val="auto"/>
        </w:rPr>
        <w:t>tajemnicy informacji, których ujawnienie mogłoby narazić pracodawcę na szkodę, w</w:t>
      </w:r>
      <w:r w:rsidR="00F963D3" w:rsidRPr="00E13E93">
        <w:rPr>
          <w:rFonts w:ascii="Calibri" w:hAnsi="Calibri" w:cs="Calibri"/>
          <w:color w:val="auto"/>
        </w:rPr>
        <w:t> </w:t>
      </w:r>
      <w:r w:rsidRPr="00E13E93">
        <w:rPr>
          <w:rFonts w:ascii="Calibri" w:hAnsi="Calibri" w:cs="Calibri"/>
          <w:color w:val="auto"/>
        </w:rPr>
        <w:t>szczególności informacji objętych klauzulą „zastrzeżone”, „tajne” lub inne równoznaczne, a także informacji stanowiących tajemnicę przedsiębiorstwa w rozumieniu przepisów o</w:t>
      </w:r>
      <w:r w:rsidR="00F963D3" w:rsidRPr="00E13E93">
        <w:rPr>
          <w:rFonts w:ascii="Calibri" w:hAnsi="Calibri" w:cs="Calibri"/>
          <w:color w:val="auto"/>
        </w:rPr>
        <w:t> </w:t>
      </w:r>
      <w:r w:rsidRPr="00E13E93">
        <w:rPr>
          <w:rFonts w:ascii="Calibri" w:hAnsi="Calibri" w:cs="Calibri"/>
          <w:color w:val="auto"/>
        </w:rPr>
        <w:t xml:space="preserve">zwalczaniu nieuczciwej konkurencji tj. informacji technicznych, technologicznych, organizacyjnych dotyczących pracodawcy lub innych informacji posiadających wartość gospodarczą, które jako całość lub w szczególnym zestawieniu i zbiorze ich elementów nie są powszechnie znane osobom zwykle zajmującym się tym rodzajem informacji albo nie są </w:t>
      </w:r>
      <w:r w:rsidRPr="00E13E93">
        <w:rPr>
          <w:rFonts w:ascii="Calibri" w:hAnsi="Calibri" w:cs="Calibri"/>
          <w:color w:val="auto"/>
        </w:rPr>
        <w:lastRenderedPageBreak/>
        <w:t xml:space="preserve">łatwo dostępne dla takich osób, o ile pracodawca podjął działania zmierzające do zachowania tych informacji w poufności, </w:t>
      </w:r>
    </w:p>
    <w:p w:rsidR="00BA4970" w:rsidRPr="00E13E93" w:rsidRDefault="00BA4970" w:rsidP="000366D5">
      <w:pPr>
        <w:pStyle w:val="Default"/>
        <w:numPr>
          <w:ilvl w:val="1"/>
          <w:numId w:val="8"/>
        </w:numPr>
        <w:spacing w:after="58"/>
        <w:ind w:left="709"/>
        <w:jc w:val="both"/>
        <w:rPr>
          <w:rFonts w:ascii="Calibri" w:hAnsi="Calibri" w:cs="Calibri"/>
          <w:color w:val="auto"/>
        </w:rPr>
      </w:pPr>
      <w:r w:rsidRPr="00E13E93">
        <w:rPr>
          <w:rFonts w:ascii="Calibri" w:hAnsi="Calibri" w:cs="Calibri"/>
          <w:color w:val="auto"/>
        </w:rPr>
        <w:t xml:space="preserve"> przestrzeganie tajemnicy określonej w odrębnych przepisach, w tym w przepisach wskazanych w pkt 7, </w:t>
      </w:r>
    </w:p>
    <w:p w:rsidR="00BA4970" w:rsidRPr="00E13E93" w:rsidRDefault="00BA4970" w:rsidP="000366D5">
      <w:pPr>
        <w:pStyle w:val="Default"/>
        <w:numPr>
          <w:ilvl w:val="1"/>
          <w:numId w:val="8"/>
        </w:numPr>
        <w:spacing w:after="58"/>
        <w:ind w:left="709"/>
        <w:jc w:val="both"/>
        <w:rPr>
          <w:rFonts w:ascii="Calibri" w:hAnsi="Calibri" w:cs="Calibri"/>
          <w:color w:val="auto"/>
        </w:rPr>
      </w:pPr>
      <w:r w:rsidRPr="00E13E93">
        <w:rPr>
          <w:rFonts w:ascii="Calibri" w:hAnsi="Calibri" w:cs="Calibri"/>
          <w:color w:val="auto"/>
        </w:rPr>
        <w:t>przestrzeganie obowiązujących w uczelni zasad udzielania informacji, określonych w</w:t>
      </w:r>
      <w:r w:rsidR="00F963D3" w:rsidRPr="00E13E93">
        <w:rPr>
          <w:rFonts w:ascii="Calibri" w:hAnsi="Calibri" w:cs="Calibri"/>
          <w:color w:val="auto"/>
        </w:rPr>
        <w:t> </w:t>
      </w:r>
      <w:r w:rsidRPr="00E13E93">
        <w:rPr>
          <w:rFonts w:ascii="Calibri" w:hAnsi="Calibri" w:cs="Calibri"/>
          <w:color w:val="auto"/>
        </w:rPr>
        <w:t>odpowiednich aktach wewnętrznych uczelni, podanych do wiadomości pracowników w</w:t>
      </w:r>
      <w:r w:rsidR="00F963D3" w:rsidRPr="00E13E93">
        <w:rPr>
          <w:rFonts w:ascii="Calibri" w:hAnsi="Calibri" w:cs="Calibri"/>
          <w:color w:val="auto"/>
        </w:rPr>
        <w:t> </w:t>
      </w:r>
      <w:r w:rsidRPr="00E13E93">
        <w:rPr>
          <w:rFonts w:ascii="Calibri" w:hAnsi="Calibri" w:cs="Calibri"/>
          <w:color w:val="auto"/>
        </w:rPr>
        <w:t xml:space="preserve">sposób przyjęty u pracodawcy, </w:t>
      </w:r>
    </w:p>
    <w:p w:rsidR="00BA4970" w:rsidRPr="00E13E93" w:rsidRDefault="00BA4970" w:rsidP="000366D5">
      <w:pPr>
        <w:pStyle w:val="Default"/>
        <w:numPr>
          <w:ilvl w:val="1"/>
          <w:numId w:val="8"/>
        </w:numPr>
        <w:spacing w:after="58"/>
        <w:ind w:left="709"/>
        <w:jc w:val="both"/>
        <w:rPr>
          <w:rFonts w:ascii="Calibri" w:hAnsi="Calibri" w:cs="Calibri"/>
          <w:color w:val="auto"/>
        </w:rPr>
      </w:pPr>
      <w:r w:rsidRPr="00E13E93">
        <w:rPr>
          <w:rFonts w:ascii="Calibri" w:hAnsi="Calibri" w:cs="Calibri"/>
          <w:color w:val="auto"/>
        </w:rPr>
        <w:t xml:space="preserve">przestrzeganie zasad współżycia społecznego w uczelni, </w:t>
      </w:r>
    </w:p>
    <w:p w:rsidR="00BA4970" w:rsidRPr="00E13E93" w:rsidRDefault="00BA4970" w:rsidP="000366D5">
      <w:pPr>
        <w:pStyle w:val="Default"/>
        <w:numPr>
          <w:ilvl w:val="1"/>
          <w:numId w:val="8"/>
        </w:numPr>
        <w:spacing w:after="58"/>
        <w:ind w:left="709"/>
        <w:jc w:val="both"/>
        <w:rPr>
          <w:rFonts w:ascii="Calibri" w:hAnsi="Calibri" w:cs="Calibri"/>
          <w:color w:val="auto"/>
        </w:rPr>
      </w:pPr>
      <w:r w:rsidRPr="00E13E93">
        <w:rPr>
          <w:rFonts w:ascii="Calibri" w:hAnsi="Calibri" w:cs="Calibri"/>
          <w:color w:val="auto"/>
        </w:rPr>
        <w:t xml:space="preserve">zachowanie czystości i porządku na swoim stanowisku pracy, </w:t>
      </w:r>
    </w:p>
    <w:p w:rsidR="00BA4970" w:rsidRPr="00E13E93" w:rsidRDefault="00BA4970" w:rsidP="000366D5">
      <w:pPr>
        <w:pStyle w:val="Default"/>
        <w:numPr>
          <w:ilvl w:val="1"/>
          <w:numId w:val="8"/>
        </w:numPr>
        <w:spacing w:after="58"/>
        <w:ind w:left="709"/>
        <w:jc w:val="both"/>
        <w:rPr>
          <w:rFonts w:ascii="Calibri" w:hAnsi="Calibri" w:cs="Calibri"/>
          <w:color w:val="auto"/>
        </w:rPr>
      </w:pPr>
      <w:r w:rsidRPr="00E13E93">
        <w:rPr>
          <w:rFonts w:ascii="Calibri" w:hAnsi="Calibri" w:cs="Calibri"/>
          <w:color w:val="auto"/>
        </w:rPr>
        <w:t>należyte zabezpieczenie po zakończeniu pracy dokumentów, narzędzi, urządzeń i</w:t>
      </w:r>
      <w:r w:rsidR="00F963D3" w:rsidRPr="00E13E93">
        <w:rPr>
          <w:rFonts w:ascii="Calibri" w:hAnsi="Calibri" w:cs="Calibri"/>
          <w:color w:val="auto"/>
        </w:rPr>
        <w:t> </w:t>
      </w:r>
      <w:r w:rsidRPr="00E13E93">
        <w:rPr>
          <w:rFonts w:ascii="Calibri" w:hAnsi="Calibri" w:cs="Calibri"/>
          <w:color w:val="auto"/>
        </w:rPr>
        <w:t>pomieszczenia pracy,</w:t>
      </w:r>
    </w:p>
    <w:p w:rsidR="00BA4970" w:rsidRPr="00E13E93" w:rsidRDefault="00BA4970" w:rsidP="000366D5">
      <w:pPr>
        <w:pStyle w:val="Default"/>
        <w:numPr>
          <w:ilvl w:val="1"/>
          <w:numId w:val="8"/>
        </w:numPr>
        <w:spacing w:after="58"/>
        <w:ind w:left="709"/>
        <w:jc w:val="both"/>
        <w:rPr>
          <w:rFonts w:ascii="Calibri" w:hAnsi="Calibri" w:cs="Calibri"/>
          <w:color w:val="auto"/>
        </w:rPr>
      </w:pPr>
      <w:r w:rsidRPr="00E13E93">
        <w:rPr>
          <w:rFonts w:ascii="Calibri" w:hAnsi="Calibri" w:cs="Calibri"/>
          <w:color w:val="auto"/>
        </w:rPr>
        <w:t>poddawanie się kontrolnym i okresowym badaniom lekarskim przewidzianymi przepisami prawa,</w:t>
      </w:r>
    </w:p>
    <w:p w:rsidR="00BA4970" w:rsidRPr="00E13E93" w:rsidRDefault="00BA4970" w:rsidP="000366D5">
      <w:pPr>
        <w:pStyle w:val="Default"/>
        <w:numPr>
          <w:ilvl w:val="1"/>
          <w:numId w:val="8"/>
        </w:numPr>
        <w:spacing w:after="58"/>
        <w:ind w:left="709"/>
        <w:jc w:val="both"/>
        <w:rPr>
          <w:rFonts w:ascii="Calibri" w:hAnsi="Calibri" w:cs="Calibri"/>
          <w:color w:val="auto"/>
        </w:rPr>
      </w:pPr>
      <w:r w:rsidRPr="00E13E93">
        <w:rPr>
          <w:rFonts w:ascii="Calibri" w:hAnsi="Calibri" w:cs="Calibri"/>
          <w:color w:val="auto"/>
        </w:rPr>
        <w:t xml:space="preserve">niezwłoczne informowanie pracodawcy o zmianie danych osobowych, </w:t>
      </w:r>
    </w:p>
    <w:p w:rsidR="00803F06" w:rsidRPr="00E13E93" w:rsidRDefault="00BA4970" w:rsidP="000366D5">
      <w:pPr>
        <w:pStyle w:val="Default"/>
        <w:numPr>
          <w:ilvl w:val="1"/>
          <w:numId w:val="8"/>
        </w:numPr>
        <w:spacing w:after="58"/>
        <w:ind w:left="709"/>
        <w:jc w:val="both"/>
        <w:rPr>
          <w:rFonts w:ascii="Calibri" w:hAnsi="Calibri" w:cs="Calibri"/>
          <w:color w:val="auto"/>
        </w:rPr>
      </w:pPr>
      <w:r w:rsidRPr="00E13E93">
        <w:rPr>
          <w:rFonts w:ascii="Calibri" w:hAnsi="Calibri" w:cs="Calibri"/>
          <w:color w:val="auto"/>
        </w:rPr>
        <w:t>rzetelne wykonywanie powierzonej pracy,</w:t>
      </w:r>
    </w:p>
    <w:p w:rsidR="00BA4970" w:rsidRPr="00E13E93" w:rsidRDefault="00BA4970" w:rsidP="000366D5">
      <w:pPr>
        <w:pStyle w:val="Default"/>
        <w:numPr>
          <w:ilvl w:val="1"/>
          <w:numId w:val="8"/>
        </w:numPr>
        <w:spacing w:after="58"/>
        <w:ind w:left="709"/>
        <w:jc w:val="both"/>
        <w:rPr>
          <w:rFonts w:ascii="Calibri" w:hAnsi="Calibri" w:cs="Calibri"/>
          <w:color w:val="auto"/>
        </w:rPr>
      </w:pPr>
      <w:r w:rsidRPr="00E13E93">
        <w:rPr>
          <w:rFonts w:ascii="Calibri" w:hAnsi="Calibri" w:cs="Calibri"/>
          <w:color w:val="auto"/>
        </w:rPr>
        <w:t xml:space="preserve">przestrzeganie obowiązujących przepisów prawa związanych z wykonywanymi obowiązkami, w szczególności przestrzeganie przepisów kodeksu pracy, o prawie autorskim i prawach pokrewnych, a także o własności przemysłowej, </w:t>
      </w:r>
    </w:p>
    <w:p w:rsidR="00BA4970" w:rsidRPr="00E13E93" w:rsidRDefault="00BA4970" w:rsidP="000366D5">
      <w:pPr>
        <w:pStyle w:val="Default"/>
        <w:numPr>
          <w:ilvl w:val="1"/>
          <w:numId w:val="8"/>
        </w:numPr>
        <w:spacing w:after="58"/>
        <w:ind w:left="709"/>
        <w:jc w:val="both"/>
        <w:rPr>
          <w:rFonts w:ascii="Calibri" w:hAnsi="Calibri" w:cs="Calibri"/>
          <w:color w:val="auto"/>
        </w:rPr>
      </w:pPr>
      <w:r w:rsidRPr="00E13E93">
        <w:rPr>
          <w:rFonts w:ascii="Calibri" w:hAnsi="Calibri" w:cs="Calibri"/>
          <w:color w:val="auto"/>
        </w:rPr>
        <w:t xml:space="preserve">systematyczne, nie rzadziej niż co drugi dzień, sprawdzanie i odpowiadanie na pocztę elektroniczną otrzymaną na adres mail pracownika w domenie uwb.edu.pl, </w:t>
      </w:r>
    </w:p>
    <w:p w:rsidR="00BA4970" w:rsidRPr="00E13E93" w:rsidRDefault="00BA4970" w:rsidP="000366D5">
      <w:pPr>
        <w:pStyle w:val="Default"/>
        <w:numPr>
          <w:ilvl w:val="1"/>
          <w:numId w:val="8"/>
        </w:numPr>
        <w:spacing w:after="58"/>
        <w:ind w:left="709"/>
        <w:jc w:val="both"/>
        <w:rPr>
          <w:rFonts w:ascii="Calibri" w:hAnsi="Calibri" w:cs="Calibri"/>
          <w:color w:val="auto"/>
        </w:rPr>
      </w:pPr>
      <w:r w:rsidRPr="00E13E93">
        <w:rPr>
          <w:rFonts w:ascii="Calibri" w:hAnsi="Calibri" w:cs="Calibri"/>
          <w:color w:val="auto"/>
        </w:rPr>
        <w:t>wykonywanie poleceń przełożonych, w tym przekazywanych drogą mailową na adres w</w:t>
      </w:r>
      <w:r w:rsidR="00F963D3" w:rsidRPr="00E13E93">
        <w:rPr>
          <w:rFonts w:ascii="Calibri" w:hAnsi="Calibri" w:cs="Calibri"/>
          <w:color w:val="auto"/>
        </w:rPr>
        <w:t> </w:t>
      </w:r>
      <w:r w:rsidRPr="00E13E93">
        <w:rPr>
          <w:rFonts w:ascii="Calibri" w:hAnsi="Calibri" w:cs="Calibri"/>
          <w:color w:val="auto"/>
        </w:rPr>
        <w:t>domenie uwb.edu.pl,</w:t>
      </w:r>
    </w:p>
    <w:p w:rsidR="00BA4970" w:rsidRPr="00E13E93" w:rsidRDefault="00BA4970" w:rsidP="000366D5">
      <w:pPr>
        <w:pStyle w:val="Default"/>
        <w:numPr>
          <w:ilvl w:val="1"/>
          <w:numId w:val="8"/>
        </w:numPr>
        <w:spacing w:after="58"/>
        <w:ind w:left="709"/>
        <w:jc w:val="both"/>
        <w:rPr>
          <w:rFonts w:ascii="Calibri" w:hAnsi="Calibri" w:cs="Calibri"/>
          <w:color w:val="auto"/>
        </w:rPr>
      </w:pPr>
      <w:r w:rsidRPr="00E13E93">
        <w:rPr>
          <w:rFonts w:ascii="Calibri" w:hAnsi="Calibri" w:cs="Calibri"/>
          <w:color w:val="auto"/>
        </w:rPr>
        <w:t>w przypadku wdrożenia przez pracodawcę na terenie zakładu pracy elektronicznego systemu kontroli dostępu na teren budynków uczelni – posiadanie karty lub innego urządzenia dostępu wydanego przez pracodawcę.</w:t>
      </w:r>
    </w:p>
    <w:p w:rsidR="00506F1B" w:rsidRPr="00E13E93" w:rsidRDefault="00506F1B" w:rsidP="000366D5">
      <w:pPr>
        <w:pStyle w:val="Default"/>
        <w:numPr>
          <w:ilvl w:val="0"/>
          <w:numId w:val="8"/>
        </w:numPr>
        <w:spacing w:after="58"/>
        <w:ind w:left="426" w:hanging="426"/>
        <w:jc w:val="both"/>
        <w:rPr>
          <w:rFonts w:ascii="Calibri" w:hAnsi="Calibri" w:cs="Calibri"/>
          <w:color w:val="auto"/>
        </w:rPr>
      </w:pPr>
      <w:r w:rsidRPr="00E13E93">
        <w:rPr>
          <w:rFonts w:ascii="Calibri" w:hAnsi="Calibri" w:cs="Calibri"/>
          <w:color w:val="auto"/>
        </w:rPr>
        <w:t>Przełożeni mogą powierzyć pracownikowi wykonywanie innych obowiązków niż określone powyżej, jeżeli mieszczą się one w zakresie prac wynikających z zajmowanego stanowiska.</w:t>
      </w:r>
    </w:p>
    <w:p w:rsidR="00506F1B" w:rsidRPr="00E13E93" w:rsidRDefault="00506F1B" w:rsidP="00F963D3">
      <w:pPr>
        <w:pStyle w:val="Default"/>
        <w:spacing w:after="58"/>
        <w:jc w:val="both"/>
        <w:rPr>
          <w:rFonts w:ascii="Calibri" w:hAnsi="Calibri" w:cs="Calibri"/>
          <w:color w:val="auto"/>
        </w:rPr>
      </w:pPr>
    </w:p>
    <w:p w:rsidR="00BA4970" w:rsidRPr="00E13E93" w:rsidRDefault="00BA4970" w:rsidP="00F963D3">
      <w:pPr>
        <w:widowControl/>
        <w:suppressAutoHyphens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b w:val="0"/>
          <w:bCs w:val="0"/>
          <w:sz w:val="22"/>
          <w:szCs w:val="22"/>
          <w:lang w:eastAsia="pl-PL" w:bidi="ar-SA"/>
        </w:rPr>
      </w:pPr>
      <w:r w:rsidRPr="00E13E93">
        <w:rPr>
          <w:rFonts w:ascii="Calibri" w:eastAsia="Times New Roman" w:hAnsi="Calibri" w:cs="Calibri"/>
          <w:b w:val="0"/>
          <w:bCs w:val="0"/>
          <w:i/>
          <w:iCs/>
          <w:sz w:val="22"/>
          <w:szCs w:val="22"/>
          <w:lang w:eastAsia="pl-PL" w:bidi="ar-SA"/>
        </w:rPr>
        <w:t>*) prowadzenie wykładów i seminariów dyplomowych przez osoby posiadające stopień naukowy doktora w</w:t>
      </w:r>
      <w:r w:rsidR="00F963D3" w:rsidRPr="00E13E93">
        <w:rPr>
          <w:rFonts w:ascii="Calibri" w:eastAsia="Times New Roman" w:hAnsi="Calibri" w:cs="Calibri"/>
          <w:b w:val="0"/>
          <w:bCs w:val="0"/>
          <w:i/>
          <w:iCs/>
          <w:sz w:val="22"/>
          <w:szCs w:val="22"/>
          <w:lang w:eastAsia="pl-PL" w:bidi="ar-SA"/>
        </w:rPr>
        <w:t> </w:t>
      </w:r>
      <w:r w:rsidRPr="00E13E93">
        <w:rPr>
          <w:rFonts w:ascii="Calibri" w:eastAsia="Times New Roman" w:hAnsi="Calibri" w:cs="Calibri"/>
          <w:b w:val="0"/>
          <w:bCs w:val="0"/>
          <w:i/>
          <w:iCs/>
          <w:sz w:val="22"/>
          <w:szCs w:val="22"/>
          <w:lang w:eastAsia="pl-PL" w:bidi="ar-SA"/>
        </w:rPr>
        <w:t>przypadku ich upoważnienia,</w:t>
      </w:r>
    </w:p>
    <w:p w:rsidR="00BA4970" w:rsidRPr="00E13E93" w:rsidRDefault="00BA4970" w:rsidP="00F963D3">
      <w:pPr>
        <w:widowControl/>
        <w:suppressAutoHyphens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b w:val="0"/>
          <w:bCs w:val="0"/>
          <w:sz w:val="22"/>
          <w:szCs w:val="22"/>
          <w:lang w:eastAsia="pl-PL" w:bidi="ar-SA"/>
        </w:rPr>
      </w:pPr>
      <w:r w:rsidRPr="00E13E93">
        <w:rPr>
          <w:rFonts w:ascii="Calibri" w:eastAsia="Times New Roman" w:hAnsi="Calibri" w:cs="Calibri"/>
          <w:b w:val="0"/>
          <w:bCs w:val="0"/>
          <w:i/>
          <w:iCs/>
          <w:sz w:val="22"/>
          <w:szCs w:val="22"/>
          <w:lang w:eastAsia="pl-PL" w:bidi="ar-SA"/>
        </w:rPr>
        <w:t>**) przez osoby posiadające stopień naukowy doktora w przypadku ich upoważnienia,</w:t>
      </w:r>
    </w:p>
    <w:p w:rsidR="00BA4970" w:rsidRPr="00E13E93" w:rsidRDefault="00BA4970" w:rsidP="00F963D3">
      <w:pPr>
        <w:widowControl/>
        <w:suppressAutoHyphens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b w:val="0"/>
          <w:bCs w:val="0"/>
          <w:sz w:val="22"/>
          <w:szCs w:val="22"/>
          <w:lang w:eastAsia="pl-PL" w:bidi="ar-SA"/>
        </w:rPr>
      </w:pPr>
      <w:r w:rsidRPr="00E13E93">
        <w:rPr>
          <w:rFonts w:ascii="Calibri" w:eastAsia="Times New Roman" w:hAnsi="Calibri" w:cs="Calibri"/>
          <w:b w:val="0"/>
          <w:bCs w:val="0"/>
          <w:i/>
          <w:iCs/>
          <w:sz w:val="22"/>
          <w:szCs w:val="22"/>
          <w:lang w:eastAsia="pl-PL" w:bidi="ar-SA"/>
        </w:rPr>
        <w:t>***) obowiązek dotyczy osoby posiadającej stopień naukowy doktora habilitowanego,</w:t>
      </w:r>
    </w:p>
    <w:p w:rsidR="00BA4970" w:rsidRPr="00E13E93" w:rsidRDefault="00BA4970" w:rsidP="00F963D3">
      <w:pPr>
        <w:pStyle w:val="Default"/>
        <w:spacing w:after="58"/>
        <w:jc w:val="both"/>
        <w:rPr>
          <w:rFonts w:ascii="Calibri" w:hAnsi="Calibri" w:cs="Calibri"/>
          <w:color w:val="auto"/>
        </w:rPr>
      </w:pPr>
      <w:r w:rsidRPr="00E13E93">
        <w:rPr>
          <w:rFonts w:ascii="Calibri" w:hAnsi="Calibri" w:cs="Calibri"/>
          <w:i/>
          <w:iCs/>
          <w:color w:val="auto"/>
          <w:sz w:val="22"/>
          <w:szCs w:val="22"/>
        </w:rPr>
        <w:t>****) obowiązek dotyczy osoby posiadającej stopień naukowy doktora.</w:t>
      </w:r>
    </w:p>
    <w:p w:rsidR="00BA4970" w:rsidRPr="00E13E93" w:rsidRDefault="00BA4970" w:rsidP="00E12953">
      <w:pPr>
        <w:pStyle w:val="Default"/>
        <w:spacing w:after="58"/>
        <w:rPr>
          <w:rFonts w:ascii="Calibri" w:hAnsi="Calibri" w:cs="Calibri"/>
          <w:color w:val="auto"/>
        </w:rPr>
      </w:pPr>
    </w:p>
    <w:p w:rsidR="00506F1B" w:rsidRPr="00E13E93" w:rsidRDefault="00BA4970" w:rsidP="000366D5">
      <w:pPr>
        <w:pStyle w:val="Default"/>
        <w:numPr>
          <w:ilvl w:val="0"/>
          <w:numId w:val="1"/>
        </w:numPr>
        <w:jc w:val="center"/>
        <w:rPr>
          <w:rFonts w:ascii="Calibri" w:hAnsi="Calibri" w:cs="Calibri"/>
          <w:b/>
          <w:bCs/>
          <w:color w:val="auto"/>
        </w:rPr>
      </w:pPr>
      <w:r w:rsidRPr="00E13E93">
        <w:rPr>
          <w:rFonts w:ascii="Calibri" w:hAnsi="Calibri" w:cs="Calibri"/>
          <w:b/>
          <w:bCs/>
          <w:color w:val="auto"/>
        </w:rPr>
        <w:t>Procedura konkursowa</w:t>
      </w:r>
    </w:p>
    <w:p w:rsidR="00BA4970" w:rsidRPr="00E13E93" w:rsidRDefault="00BA4970" w:rsidP="00BA4970">
      <w:pPr>
        <w:widowControl/>
        <w:suppressAutoHyphens w:val="0"/>
        <w:autoSpaceDE w:val="0"/>
        <w:autoSpaceDN w:val="0"/>
        <w:adjustRightInd w:val="0"/>
        <w:jc w:val="left"/>
        <w:rPr>
          <w:rFonts w:ascii="Aptos" w:eastAsia="Times New Roman" w:hAnsi="Aptos" w:cs="Aptos"/>
          <w:b w:val="0"/>
          <w:bCs w:val="0"/>
          <w:sz w:val="24"/>
          <w:szCs w:val="24"/>
          <w:lang w:eastAsia="pl-PL" w:bidi="ar-SA"/>
        </w:rPr>
      </w:pPr>
    </w:p>
    <w:p w:rsidR="00BA4970" w:rsidRPr="00E13E93" w:rsidRDefault="00BA4970" w:rsidP="000366D5">
      <w:pPr>
        <w:pStyle w:val="Default"/>
        <w:numPr>
          <w:ilvl w:val="0"/>
          <w:numId w:val="6"/>
        </w:numPr>
        <w:spacing w:after="58"/>
        <w:ind w:left="426" w:hanging="426"/>
        <w:jc w:val="both"/>
        <w:rPr>
          <w:rFonts w:ascii="Calibri" w:hAnsi="Calibri" w:cs="Calibri"/>
          <w:color w:val="auto"/>
        </w:rPr>
      </w:pPr>
      <w:r w:rsidRPr="00E13E93">
        <w:rPr>
          <w:rFonts w:ascii="Calibri" w:hAnsi="Calibri" w:cs="Calibri"/>
          <w:color w:val="auto"/>
        </w:rPr>
        <w:t xml:space="preserve">Dokumenty należy przesłać w wersji elektronicznej na adres e-mail: fizyka@uwb.edu.pl do dnia </w:t>
      </w:r>
      <w:r w:rsidR="00E13E93" w:rsidRPr="00E13E93">
        <w:rPr>
          <w:rFonts w:ascii="Calibri" w:hAnsi="Calibri" w:cs="Calibri"/>
          <w:color w:val="auto"/>
        </w:rPr>
        <w:t>03</w:t>
      </w:r>
      <w:r w:rsidRPr="00E13E93">
        <w:rPr>
          <w:rFonts w:ascii="Calibri" w:hAnsi="Calibri" w:cs="Calibri"/>
          <w:color w:val="auto"/>
        </w:rPr>
        <w:t>.</w:t>
      </w:r>
      <w:r w:rsidR="00E13E93" w:rsidRPr="00E13E93">
        <w:rPr>
          <w:rFonts w:ascii="Calibri" w:hAnsi="Calibri" w:cs="Calibri"/>
          <w:color w:val="auto"/>
        </w:rPr>
        <w:t>09</w:t>
      </w:r>
      <w:r w:rsidRPr="00E13E93">
        <w:rPr>
          <w:rFonts w:ascii="Calibri" w:hAnsi="Calibri" w:cs="Calibri"/>
          <w:color w:val="auto"/>
        </w:rPr>
        <w:t>.2026.</w:t>
      </w:r>
    </w:p>
    <w:p w:rsidR="00BA4970" w:rsidRPr="00E13E93" w:rsidRDefault="00BA4970" w:rsidP="000366D5">
      <w:pPr>
        <w:pStyle w:val="Default"/>
        <w:numPr>
          <w:ilvl w:val="0"/>
          <w:numId w:val="6"/>
        </w:numPr>
        <w:spacing w:after="58"/>
        <w:ind w:left="426" w:hanging="426"/>
        <w:jc w:val="both"/>
        <w:rPr>
          <w:rFonts w:ascii="Calibri" w:hAnsi="Calibri" w:cs="Calibri"/>
          <w:color w:val="auto"/>
        </w:rPr>
      </w:pPr>
      <w:r w:rsidRPr="00E13E93">
        <w:rPr>
          <w:rFonts w:ascii="Calibri" w:hAnsi="Calibri" w:cs="Calibri"/>
          <w:color w:val="auto"/>
        </w:rPr>
        <w:t>O terminie, miejscu i sposobie przeprowadzenia rozmowy kwalifikacyjnej z osobami, które spełniły warunki formalne komisja konkursowa poinformuje drogą mailową.</w:t>
      </w:r>
    </w:p>
    <w:p w:rsidR="00BA4970" w:rsidRPr="00E13E93" w:rsidRDefault="00BA4970" w:rsidP="000366D5">
      <w:pPr>
        <w:pStyle w:val="Default"/>
        <w:numPr>
          <w:ilvl w:val="0"/>
          <w:numId w:val="6"/>
        </w:numPr>
        <w:spacing w:after="58"/>
        <w:ind w:left="426" w:hanging="426"/>
        <w:jc w:val="both"/>
        <w:rPr>
          <w:rFonts w:ascii="Calibri" w:hAnsi="Calibri" w:cs="Calibri"/>
          <w:color w:val="auto"/>
        </w:rPr>
      </w:pPr>
      <w:r w:rsidRPr="00E13E93">
        <w:rPr>
          <w:rFonts w:ascii="Calibri" w:hAnsi="Calibri" w:cs="Calibri"/>
          <w:color w:val="auto"/>
        </w:rPr>
        <w:t>Osoba wyłoniona w konkursie zostanie poproszona o dostarczenie oryginałów wyżej wymienionych dokumentów na adres: Uniwersytet w Białymstoku, Wydział Fizyki, ul.</w:t>
      </w:r>
      <w:r w:rsidR="00F963D3" w:rsidRPr="00E13E93">
        <w:rPr>
          <w:rFonts w:ascii="Calibri" w:hAnsi="Calibri" w:cs="Calibri"/>
          <w:color w:val="auto"/>
        </w:rPr>
        <w:t> </w:t>
      </w:r>
      <w:r w:rsidRPr="00E13E93">
        <w:rPr>
          <w:rFonts w:ascii="Calibri" w:hAnsi="Calibri" w:cs="Calibri"/>
          <w:color w:val="auto"/>
        </w:rPr>
        <w:t>K.</w:t>
      </w:r>
      <w:r w:rsidR="00F963D3" w:rsidRPr="00E13E93">
        <w:rPr>
          <w:rFonts w:ascii="Calibri" w:hAnsi="Calibri" w:cs="Calibri"/>
          <w:color w:val="auto"/>
        </w:rPr>
        <w:t> </w:t>
      </w:r>
      <w:r w:rsidRPr="00E13E93">
        <w:rPr>
          <w:rFonts w:ascii="Calibri" w:hAnsi="Calibri" w:cs="Calibri"/>
          <w:color w:val="auto"/>
        </w:rPr>
        <w:t xml:space="preserve">Ciołkowskiego 1L, 15-245 Białystok (dziekanat wydziału, pokój </w:t>
      </w:r>
      <w:r w:rsidR="00F963D3" w:rsidRPr="00E13E93">
        <w:rPr>
          <w:rFonts w:ascii="Calibri" w:hAnsi="Calibri" w:cs="Calibri"/>
          <w:color w:val="auto"/>
        </w:rPr>
        <w:t>2018</w:t>
      </w:r>
      <w:r w:rsidRPr="00E13E93">
        <w:rPr>
          <w:rFonts w:ascii="Calibri" w:hAnsi="Calibri" w:cs="Calibri"/>
          <w:color w:val="auto"/>
        </w:rPr>
        <w:t>).</w:t>
      </w:r>
    </w:p>
    <w:p w:rsidR="00BA4970" w:rsidRPr="00E13E93" w:rsidRDefault="00BA4970" w:rsidP="000366D5">
      <w:pPr>
        <w:pStyle w:val="Default"/>
        <w:numPr>
          <w:ilvl w:val="0"/>
          <w:numId w:val="6"/>
        </w:numPr>
        <w:spacing w:after="58"/>
        <w:ind w:left="426" w:hanging="426"/>
        <w:jc w:val="both"/>
        <w:rPr>
          <w:rFonts w:ascii="Calibri" w:hAnsi="Calibri" w:cs="Calibri"/>
          <w:color w:val="auto"/>
        </w:rPr>
      </w:pPr>
      <w:r w:rsidRPr="00E13E93">
        <w:rPr>
          <w:rFonts w:ascii="Calibri" w:hAnsi="Calibri" w:cs="Calibri"/>
          <w:color w:val="auto"/>
        </w:rPr>
        <w:t>Pozostałe osoby, których oferty nie zostały zaakceptowane przez komisję konkursową o</w:t>
      </w:r>
      <w:r w:rsidR="00F963D3" w:rsidRPr="00E13E93">
        <w:rPr>
          <w:rFonts w:ascii="Calibri" w:hAnsi="Calibri" w:cs="Calibri"/>
          <w:color w:val="auto"/>
        </w:rPr>
        <w:t> </w:t>
      </w:r>
      <w:r w:rsidRPr="00E13E93">
        <w:rPr>
          <w:rFonts w:ascii="Calibri" w:hAnsi="Calibri" w:cs="Calibri"/>
          <w:color w:val="auto"/>
        </w:rPr>
        <w:t>wynikach zostaną poinformowane drogą mailową.</w:t>
      </w:r>
    </w:p>
    <w:p w:rsidR="00506F1B" w:rsidRPr="00E13E93" w:rsidRDefault="004B582C" w:rsidP="000366D5">
      <w:pPr>
        <w:pStyle w:val="Default"/>
        <w:numPr>
          <w:ilvl w:val="0"/>
          <w:numId w:val="1"/>
        </w:numPr>
        <w:jc w:val="center"/>
        <w:rPr>
          <w:rFonts w:ascii="Calibri" w:hAnsi="Calibri" w:cs="Calibri"/>
          <w:b/>
          <w:bCs/>
          <w:color w:val="auto"/>
        </w:rPr>
      </w:pPr>
      <w:r w:rsidRPr="00E13E93">
        <w:rPr>
          <w:rFonts w:ascii="Calibri" w:hAnsi="Calibri" w:cs="Calibri"/>
          <w:color w:val="auto"/>
        </w:rPr>
        <w:br w:type="page"/>
      </w:r>
      <w:r w:rsidR="00506F1B" w:rsidRPr="00E13E93">
        <w:rPr>
          <w:rFonts w:ascii="Calibri" w:hAnsi="Calibri" w:cs="Calibri"/>
          <w:b/>
          <w:bCs/>
          <w:color w:val="auto"/>
        </w:rPr>
        <w:lastRenderedPageBreak/>
        <w:t>Rozstrzygnięcie konkursu</w:t>
      </w:r>
    </w:p>
    <w:p w:rsidR="00BA4970" w:rsidRPr="00E13E93" w:rsidRDefault="00BA4970" w:rsidP="00BA4970">
      <w:pPr>
        <w:widowControl/>
        <w:suppressAutoHyphens w:val="0"/>
        <w:autoSpaceDE w:val="0"/>
        <w:autoSpaceDN w:val="0"/>
        <w:adjustRightInd w:val="0"/>
        <w:jc w:val="left"/>
        <w:rPr>
          <w:rFonts w:ascii="Aptos" w:eastAsia="Times New Roman" w:hAnsi="Aptos" w:cs="Aptos"/>
          <w:b w:val="0"/>
          <w:bCs w:val="0"/>
          <w:sz w:val="24"/>
          <w:szCs w:val="24"/>
          <w:lang w:eastAsia="pl-PL" w:bidi="ar-SA"/>
        </w:rPr>
      </w:pPr>
    </w:p>
    <w:p w:rsidR="004244D4" w:rsidRPr="00E13E93" w:rsidRDefault="004244D4" w:rsidP="000366D5">
      <w:pPr>
        <w:pStyle w:val="Default"/>
        <w:numPr>
          <w:ilvl w:val="0"/>
          <w:numId w:val="7"/>
        </w:numPr>
        <w:spacing w:after="58"/>
        <w:ind w:left="426" w:hanging="426"/>
        <w:jc w:val="both"/>
        <w:rPr>
          <w:rFonts w:ascii="Calibri" w:hAnsi="Calibri" w:cs="Calibri"/>
          <w:color w:val="auto"/>
        </w:rPr>
      </w:pPr>
      <w:r w:rsidRPr="00E13E93">
        <w:rPr>
          <w:rFonts w:ascii="Calibri" w:hAnsi="Calibri" w:cs="Calibri"/>
          <w:color w:val="auto"/>
        </w:rPr>
        <w:t xml:space="preserve">Rozstrzygnięcie konkursu nastąpi do dnia </w:t>
      </w:r>
      <w:r w:rsidR="00E13E93" w:rsidRPr="00E13E93">
        <w:rPr>
          <w:rFonts w:ascii="Calibri" w:hAnsi="Calibri" w:cs="Calibri"/>
          <w:color w:val="auto"/>
        </w:rPr>
        <w:t>30</w:t>
      </w:r>
      <w:r w:rsidR="00DC49FB" w:rsidRPr="00E13E93">
        <w:rPr>
          <w:rFonts w:ascii="Calibri" w:hAnsi="Calibri" w:cs="Calibri"/>
          <w:color w:val="auto"/>
        </w:rPr>
        <w:t>.</w:t>
      </w:r>
      <w:r w:rsidR="00E13E93" w:rsidRPr="00E13E93">
        <w:rPr>
          <w:rFonts w:ascii="Calibri" w:hAnsi="Calibri" w:cs="Calibri"/>
          <w:color w:val="auto"/>
        </w:rPr>
        <w:t>09</w:t>
      </w:r>
      <w:r w:rsidR="00DC49FB" w:rsidRPr="00E13E93">
        <w:rPr>
          <w:rFonts w:ascii="Calibri" w:hAnsi="Calibri" w:cs="Calibri"/>
          <w:color w:val="auto"/>
        </w:rPr>
        <w:t>.</w:t>
      </w:r>
      <w:r w:rsidRPr="00E13E93">
        <w:rPr>
          <w:rFonts w:ascii="Calibri" w:hAnsi="Calibri" w:cs="Calibri"/>
          <w:color w:val="auto"/>
        </w:rPr>
        <w:t>2026.</w:t>
      </w:r>
    </w:p>
    <w:p w:rsidR="00BA4970" w:rsidRPr="00E13E93" w:rsidRDefault="00BA4970" w:rsidP="000366D5">
      <w:pPr>
        <w:pStyle w:val="Default"/>
        <w:numPr>
          <w:ilvl w:val="0"/>
          <w:numId w:val="7"/>
        </w:numPr>
        <w:spacing w:after="58"/>
        <w:ind w:left="426" w:hanging="426"/>
        <w:jc w:val="both"/>
        <w:rPr>
          <w:rFonts w:ascii="Calibri" w:hAnsi="Calibri" w:cs="Calibri"/>
          <w:color w:val="auto"/>
        </w:rPr>
      </w:pPr>
      <w:r w:rsidRPr="00E13E93">
        <w:rPr>
          <w:rFonts w:ascii="Calibri" w:hAnsi="Calibri" w:cs="Calibri"/>
          <w:color w:val="auto"/>
        </w:rPr>
        <w:t>Uniwersytet w Białymstoku zastrzega sobie prawo do zamknięcia konkursu bez wyłonienia kandydata</w:t>
      </w:r>
      <w:r w:rsidR="00AF753A" w:rsidRPr="00E13E93">
        <w:rPr>
          <w:rFonts w:ascii="Calibri" w:hAnsi="Calibri" w:cs="Calibri"/>
          <w:color w:val="auto"/>
        </w:rPr>
        <w:t xml:space="preserve"> (M/K/OS.)</w:t>
      </w:r>
      <w:r w:rsidRPr="00E13E93">
        <w:rPr>
          <w:rFonts w:ascii="Calibri" w:hAnsi="Calibri" w:cs="Calibri"/>
          <w:color w:val="auto"/>
        </w:rPr>
        <w:t xml:space="preserve"> lub jego unieważnienia.</w:t>
      </w:r>
    </w:p>
    <w:p w:rsidR="00BA4970" w:rsidRPr="00E13E93" w:rsidRDefault="00BA4970" w:rsidP="000366D5">
      <w:pPr>
        <w:pStyle w:val="Default"/>
        <w:numPr>
          <w:ilvl w:val="0"/>
          <w:numId w:val="7"/>
        </w:numPr>
        <w:spacing w:after="58"/>
        <w:ind w:left="426" w:hanging="426"/>
        <w:jc w:val="both"/>
        <w:rPr>
          <w:rFonts w:ascii="Calibri" w:hAnsi="Calibri" w:cs="Calibri"/>
          <w:color w:val="auto"/>
        </w:rPr>
      </w:pPr>
      <w:r w:rsidRPr="00E13E93">
        <w:rPr>
          <w:rFonts w:ascii="Calibri" w:hAnsi="Calibri" w:cs="Calibri"/>
          <w:color w:val="auto"/>
        </w:rPr>
        <w:t>Rozstrzygnięcie konkursu nie jest równoznaczne z nawiązaniem stosunku pracy.</w:t>
      </w:r>
    </w:p>
    <w:p w:rsidR="00BA4970" w:rsidRPr="00E13E93" w:rsidRDefault="00BA4970" w:rsidP="000366D5">
      <w:pPr>
        <w:pStyle w:val="Default"/>
        <w:numPr>
          <w:ilvl w:val="0"/>
          <w:numId w:val="7"/>
        </w:numPr>
        <w:spacing w:after="58"/>
        <w:ind w:left="426" w:hanging="426"/>
        <w:jc w:val="both"/>
        <w:rPr>
          <w:rFonts w:ascii="Calibri" w:hAnsi="Calibri" w:cs="Calibri"/>
          <w:color w:val="auto"/>
        </w:rPr>
      </w:pPr>
      <w:r w:rsidRPr="00E13E93">
        <w:rPr>
          <w:rFonts w:ascii="Calibri" w:hAnsi="Calibri" w:cs="Calibri"/>
          <w:color w:val="auto"/>
        </w:rPr>
        <w:t>Ostateczną decyzję o zatrudnieniu podejmie J.M. Rektor Uniwersytetu w Białymstoku po zapoznaniu się ze stanowiskiem Rady Wydziału Fizyki UwB.</w:t>
      </w:r>
    </w:p>
    <w:p w:rsidR="00BA4970" w:rsidRPr="00E13E93" w:rsidRDefault="00BA4970" w:rsidP="000366D5">
      <w:pPr>
        <w:pStyle w:val="Default"/>
        <w:numPr>
          <w:ilvl w:val="0"/>
          <w:numId w:val="7"/>
        </w:numPr>
        <w:spacing w:after="58"/>
        <w:ind w:left="426" w:hanging="426"/>
        <w:jc w:val="both"/>
        <w:rPr>
          <w:rFonts w:ascii="Calibri" w:hAnsi="Calibri" w:cs="Calibri"/>
          <w:color w:val="auto"/>
        </w:rPr>
      </w:pPr>
      <w:r w:rsidRPr="00E13E93">
        <w:rPr>
          <w:rFonts w:ascii="Calibri" w:hAnsi="Calibri" w:cs="Calibri"/>
          <w:color w:val="auto"/>
        </w:rPr>
        <w:t>Od decyzji komisji konkursowej nie przysługuje odwołanie.</w:t>
      </w:r>
    </w:p>
    <w:p w:rsidR="00506F1B" w:rsidRPr="00E13E93" w:rsidRDefault="00506F1B" w:rsidP="00506F1B">
      <w:pPr>
        <w:pStyle w:val="Default"/>
        <w:rPr>
          <w:rFonts w:ascii="Calibri" w:hAnsi="Calibri" w:cs="Calibri"/>
          <w:color w:val="auto"/>
        </w:rPr>
      </w:pPr>
    </w:p>
    <w:p w:rsidR="004B582C" w:rsidRPr="00E13E93" w:rsidRDefault="004B582C" w:rsidP="00506F1B">
      <w:pPr>
        <w:pStyle w:val="Default"/>
        <w:rPr>
          <w:rFonts w:ascii="Calibri" w:hAnsi="Calibri" w:cs="Calibri"/>
          <w:color w:val="auto"/>
        </w:rPr>
      </w:pPr>
    </w:p>
    <w:p w:rsidR="00506F1B" w:rsidRPr="00E13E93" w:rsidRDefault="00506F1B" w:rsidP="00506F1B">
      <w:pPr>
        <w:pStyle w:val="Default"/>
        <w:jc w:val="right"/>
        <w:rPr>
          <w:rFonts w:ascii="Calibri" w:hAnsi="Calibri" w:cs="Calibri"/>
          <w:color w:val="auto"/>
        </w:rPr>
      </w:pPr>
      <w:r w:rsidRPr="00E13E93">
        <w:rPr>
          <w:rFonts w:ascii="Calibri" w:hAnsi="Calibri" w:cs="Calibri"/>
          <w:color w:val="auto"/>
        </w:rPr>
        <w:t>Dziekan Wydziału Fizyki</w:t>
      </w:r>
    </w:p>
    <w:p w:rsidR="006B7977" w:rsidRPr="00E13E93" w:rsidRDefault="00506F1B" w:rsidP="00506F1B">
      <w:pPr>
        <w:pStyle w:val="Default"/>
        <w:jc w:val="right"/>
        <w:rPr>
          <w:rFonts w:ascii="Calibri" w:hAnsi="Calibri" w:cs="Calibri"/>
          <w:color w:val="auto"/>
        </w:rPr>
      </w:pPr>
      <w:r w:rsidRPr="00E13E93">
        <w:rPr>
          <w:rFonts w:ascii="Calibri" w:hAnsi="Calibri" w:cs="Calibri"/>
          <w:color w:val="auto"/>
        </w:rPr>
        <w:t>dr hab. Dariusz M. Satuła, prof. UwB</w:t>
      </w:r>
    </w:p>
    <w:p w:rsidR="00E231D8" w:rsidRDefault="006B7977" w:rsidP="00E231D8">
      <w:pPr>
        <w:shd w:val="clear" w:color="auto" w:fill="FFFFFF"/>
        <w:textAlignment w:val="baseline"/>
        <w:rPr>
          <w:rFonts w:asciiTheme="minorHAnsi" w:eastAsia="Times New Roman" w:hAnsiTheme="minorHAnsi" w:cstheme="minorHAnsi"/>
          <w:b w:val="0"/>
          <w:bCs w:val="0"/>
          <w:color w:val="000000"/>
          <w:sz w:val="22"/>
          <w:szCs w:val="22"/>
          <w:lang w:eastAsia="pl-PL" w:bidi="ar-SA"/>
        </w:rPr>
      </w:pPr>
      <w:r w:rsidRPr="00E13E93">
        <w:rPr>
          <w:rFonts w:ascii="Calibri" w:hAnsi="Calibri" w:cs="Calibri"/>
        </w:rPr>
        <w:br w:type="page"/>
      </w:r>
      <w:r w:rsidR="00E231D8">
        <w:rPr>
          <w:rFonts w:asciiTheme="minorHAnsi" w:eastAsia="Times New Roman" w:hAnsiTheme="minorHAnsi" w:cstheme="minorHAnsi"/>
          <w:b w:val="0"/>
          <w:color w:val="000000"/>
          <w:sz w:val="22"/>
          <w:szCs w:val="22"/>
          <w:lang w:eastAsia="pl-PL"/>
        </w:rPr>
        <w:lastRenderedPageBreak/>
        <w:t>KLAUZULA INFORMACYJNA</w:t>
      </w:r>
    </w:p>
    <w:p w:rsidR="00E231D8" w:rsidRDefault="00E231D8" w:rsidP="00E231D8">
      <w:pPr>
        <w:shd w:val="clear" w:color="auto" w:fill="FFFFFF"/>
        <w:textAlignment w:val="baseline"/>
        <w:rPr>
          <w:rFonts w:asciiTheme="minorHAnsi" w:eastAsia="Times New Roman" w:hAnsiTheme="minorHAnsi" w:cstheme="minorHAnsi"/>
          <w:b w:val="0"/>
          <w:color w:val="000000"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b w:val="0"/>
          <w:color w:val="000000"/>
          <w:sz w:val="22"/>
          <w:szCs w:val="22"/>
          <w:lang w:eastAsia="pl-PL"/>
        </w:rPr>
        <w:t>dotycząca przetwarzania danych osobowych kandydatów do pracy/kandydatów na stanowisko nauczyciela akademickiego</w:t>
      </w:r>
    </w:p>
    <w:p w:rsidR="00E231D8" w:rsidRDefault="00E231D8" w:rsidP="00E231D8">
      <w:pPr>
        <w:shd w:val="clear" w:color="auto" w:fill="FFFFFF"/>
        <w:spacing w:after="240"/>
        <w:jc w:val="both"/>
        <w:textAlignment w:val="baseline"/>
        <w:rPr>
          <w:rFonts w:asciiTheme="minorHAnsi" w:eastAsia="Times New Roman" w:hAnsiTheme="minorHAnsi" w:cstheme="minorHAnsi"/>
          <w:b w:val="0"/>
          <w:color w:val="000000"/>
          <w:sz w:val="22"/>
          <w:szCs w:val="22"/>
          <w:lang w:eastAsia="pl-PL"/>
        </w:rPr>
      </w:pPr>
    </w:p>
    <w:p w:rsidR="00E231D8" w:rsidRDefault="00E231D8" w:rsidP="00E231D8">
      <w:pPr>
        <w:shd w:val="clear" w:color="auto" w:fill="FFFFFF"/>
        <w:spacing w:after="240"/>
        <w:jc w:val="both"/>
        <w:textAlignment w:val="baseline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(„RODO”) przekazujemy następujące informacje:</w:t>
      </w:r>
    </w:p>
    <w:p w:rsidR="00E231D8" w:rsidRDefault="00E231D8" w:rsidP="000366D5">
      <w:pPr>
        <w:keepLines/>
        <w:widowControl/>
        <w:numPr>
          <w:ilvl w:val="0"/>
          <w:numId w:val="9"/>
        </w:numPr>
        <w:suppressAutoHyphens w:val="0"/>
        <w:ind w:left="426"/>
        <w:jc w:val="both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Administratorem danych osobowych podawanych podczas ubiegania się o zatrudnienie, w tym podawanych w zgłoszeniu rekrutacyjnym/konkursowym oraz dołączanych do niego dokumentach jest Uniwersytet w Białymstoku, ul. Świerkowa 20 B, 15-328 Białystok. </w:t>
      </w:r>
    </w:p>
    <w:p w:rsidR="00E231D8" w:rsidRDefault="00E231D8" w:rsidP="00E231D8">
      <w:pPr>
        <w:keepLines/>
        <w:ind w:left="426"/>
        <w:jc w:val="both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Z Administratorem można skontaktować się:</w:t>
      </w:r>
    </w:p>
    <w:p w:rsidR="00E231D8" w:rsidRDefault="00E231D8" w:rsidP="000366D5">
      <w:pPr>
        <w:keepLines/>
        <w:widowControl/>
        <w:numPr>
          <w:ilvl w:val="0"/>
          <w:numId w:val="10"/>
        </w:numPr>
        <w:suppressAutoHyphens w:val="0"/>
        <w:ind w:left="993"/>
        <w:contextualSpacing/>
        <w:jc w:val="both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listownie (ul. Świerkowa 20b, 15-328 Białystok wskazując jednostkę organizacyjną Uniwersytetu, do której kierowana jest korespondencja);</w:t>
      </w:r>
    </w:p>
    <w:p w:rsidR="00E231D8" w:rsidRDefault="00E231D8" w:rsidP="000366D5">
      <w:pPr>
        <w:keepLines/>
        <w:widowControl/>
        <w:numPr>
          <w:ilvl w:val="0"/>
          <w:numId w:val="10"/>
        </w:numPr>
        <w:suppressAutoHyphens w:val="0"/>
        <w:ind w:left="993"/>
        <w:contextualSpacing/>
        <w:jc w:val="both"/>
        <w:rPr>
          <w:rFonts w:asciiTheme="minorHAnsi" w:eastAsia="Times New Roman" w:hAnsiTheme="minorHAnsi" w:cstheme="minorHAnsi"/>
          <w:color w:val="000000"/>
          <w:sz w:val="22"/>
          <w:szCs w:val="22"/>
          <w:lang w:val="en-US" w:eastAsia="pl-PL"/>
        </w:rPr>
      </w:pPr>
      <w:r>
        <w:rPr>
          <w:rFonts w:asciiTheme="minorHAnsi" w:eastAsia="Times New Roman" w:hAnsiTheme="minorHAnsi" w:cstheme="minorHAnsi"/>
          <w:color w:val="000000"/>
          <w:sz w:val="22"/>
          <w:szCs w:val="22"/>
          <w:lang w:val="en-US" w:eastAsia="pl-PL"/>
        </w:rPr>
        <w:t xml:space="preserve">e-mailowo: </w:t>
      </w:r>
      <w:hyperlink r:id="rId8" w:history="1">
        <w:r>
          <w:rPr>
            <w:rStyle w:val="Hipercze"/>
            <w:rFonts w:asciiTheme="minorHAnsi" w:eastAsia="Times New Roman" w:hAnsiTheme="minorHAnsi" w:cstheme="minorHAnsi"/>
            <w:sz w:val="22"/>
            <w:szCs w:val="22"/>
            <w:lang w:val="en-US" w:eastAsia="pl-PL"/>
          </w:rPr>
          <w:t>iod@uwb.edu.pl</w:t>
        </w:r>
      </w:hyperlink>
      <w:r>
        <w:rPr>
          <w:rFonts w:asciiTheme="minorHAnsi" w:eastAsia="Times New Roman" w:hAnsiTheme="minorHAnsi" w:cstheme="minorHAnsi"/>
          <w:color w:val="000000"/>
          <w:sz w:val="22"/>
          <w:szCs w:val="22"/>
          <w:lang w:val="en-US" w:eastAsia="pl-PL"/>
        </w:rPr>
        <w:t>.</w:t>
      </w:r>
    </w:p>
    <w:p w:rsidR="00E231D8" w:rsidRDefault="00E231D8" w:rsidP="000366D5">
      <w:pPr>
        <w:keepLines/>
        <w:widowControl/>
        <w:numPr>
          <w:ilvl w:val="0"/>
          <w:numId w:val="9"/>
        </w:numPr>
        <w:suppressAutoHyphens w:val="0"/>
        <w:ind w:left="426"/>
        <w:jc w:val="both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Administrator danych powołał Inspektora Ochrony Danych, z którym można skontaktować się za pośrednictwem adresu e-mail: </w:t>
      </w:r>
      <w:hyperlink r:id="rId9" w:history="1">
        <w:r>
          <w:rPr>
            <w:rStyle w:val="Hipercze"/>
            <w:rFonts w:asciiTheme="minorHAnsi" w:eastAsia="Times New Roman" w:hAnsiTheme="minorHAnsi" w:cstheme="minorHAnsi"/>
            <w:sz w:val="22"/>
            <w:szCs w:val="22"/>
            <w:lang w:eastAsia="pl-PL"/>
          </w:rPr>
          <w:t>iod@uwb.edu.pl</w:t>
        </w:r>
      </w:hyperlink>
      <w:r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. </w:t>
      </w:r>
    </w:p>
    <w:p w:rsidR="00E231D8" w:rsidRDefault="00E231D8" w:rsidP="000366D5">
      <w:pPr>
        <w:keepLines/>
        <w:widowControl/>
        <w:numPr>
          <w:ilvl w:val="0"/>
          <w:numId w:val="9"/>
        </w:numPr>
        <w:suppressAutoHyphens w:val="0"/>
        <w:ind w:left="426"/>
        <w:jc w:val="both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Administrator będzie przetwarzał dane osobowe aby przeprowadzić proces rekrutacyjny albo konkurs w przypadku rekrutacji na stanowisko nauczyciela akademickiego. </w:t>
      </w:r>
    </w:p>
    <w:p w:rsidR="00E231D8" w:rsidRDefault="00E231D8" w:rsidP="000366D5">
      <w:pPr>
        <w:keepLines/>
        <w:widowControl/>
        <w:numPr>
          <w:ilvl w:val="0"/>
          <w:numId w:val="9"/>
        </w:numPr>
        <w:suppressAutoHyphens w:val="0"/>
        <w:ind w:left="426"/>
        <w:jc w:val="both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Administrator będzie przetwarzał dane osobowe na potrzeby prowadzonego procesu rekrutacyjnego/konkursu ponieważ: </w:t>
      </w:r>
    </w:p>
    <w:p w:rsidR="00E231D8" w:rsidRDefault="00E231D8" w:rsidP="000366D5">
      <w:pPr>
        <w:pStyle w:val="Akapitzlist"/>
        <w:keepLines/>
        <w:numPr>
          <w:ilvl w:val="0"/>
          <w:numId w:val="11"/>
        </w:numPr>
        <w:spacing w:after="0" w:line="240" w:lineRule="auto"/>
        <w:ind w:left="851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>
        <w:rPr>
          <w:rFonts w:asciiTheme="minorHAnsi" w:eastAsia="Times New Roman" w:hAnsiTheme="minorHAnsi" w:cstheme="minorHAnsi"/>
          <w:color w:val="000000"/>
          <w:lang w:eastAsia="pl-PL"/>
        </w:rPr>
        <w:t>jest to niezbędne do realizacji obowiązków prawnych – podstawa prawna art. 22</w:t>
      </w:r>
      <w:r>
        <w:rPr>
          <w:rFonts w:asciiTheme="minorHAnsi" w:eastAsia="Times New Roman" w:hAnsiTheme="minorHAnsi" w:cstheme="minorHAnsi"/>
          <w:color w:val="000000"/>
          <w:vertAlign w:val="superscript"/>
          <w:lang w:eastAsia="pl-PL"/>
        </w:rPr>
        <w:t>1</w:t>
      </w:r>
      <w:r>
        <w:rPr>
          <w:rFonts w:asciiTheme="minorHAnsi" w:eastAsia="Times New Roman" w:hAnsiTheme="minorHAnsi" w:cstheme="minorHAnsi"/>
          <w:color w:val="000000"/>
          <w:lang w:eastAsia="pl-PL"/>
        </w:rPr>
        <w:t xml:space="preserve"> § 1 pkt 1-3 i § 4 Kodeksu pracy, przepisów rozdziału 5 ustawy Prawo o szkolnictwie wyższym (w przypadku rekrutacji na stanowisko nauczyciela akademickiego), inne przepisy szczególne; </w:t>
      </w:r>
    </w:p>
    <w:p w:rsidR="00E231D8" w:rsidRDefault="00E231D8" w:rsidP="000366D5">
      <w:pPr>
        <w:pStyle w:val="Akapitzlist"/>
        <w:keepLines/>
        <w:numPr>
          <w:ilvl w:val="0"/>
          <w:numId w:val="11"/>
        </w:numPr>
        <w:spacing w:after="0" w:line="240" w:lineRule="auto"/>
        <w:ind w:left="851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>
        <w:rPr>
          <w:rFonts w:asciiTheme="minorHAnsi" w:eastAsia="Times New Roman" w:hAnsiTheme="minorHAnsi" w:cstheme="minorHAnsi"/>
          <w:color w:val="000000"/>
          <w:lang w:eastAsia="pl-PL"/>
        </w:rPr>
        <w:t>jest to niezbędne do zawarcia umowy i podjęcia działań przed zawarciem umowy;</w:t>
      </w:r>
    </w:p>
    <w:p w:rsidR="00E231D8" w:rsidRDefault="00E231D8" w:rsidP="000366D5">
      <w:pPr>
        <w:pStyle w:val="Akapitzlist"/>
        <w:keepLines/>
        <w:numPr>
          <w:ilvl w:val="0"/>
          <w:numId w:val="11"/>
        </w:numPr>
        <w:spacing w:after="160" w:line="240" w:lineRule="auto"/>
        <w:ind w:left="851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>
        <w:rPr>
          <w:rFonts w:asciiTheme="minorHAnsi" w:eastAsia="Times New Roman" w:hAnsiTheme="minorHAnsi" w:cstheme="minorHAnsi"/>
          <w:color w:val="000000"/>
          <w:lang w:eastAsia="pl-PL"/>
        </w:rPr>
        <w:t xml:space="preserve">jest to niezbędne do realizacji prawnie uzasadnionych interesów Administratora, którymi są poznanie oczekiwań finansowych kandydata oraz oceny kandydatury przez zebranie dodatkowych, niezbędnych do tej oceny danych, </w:t>
      </w:r>
    </w:p>
    <w:p w:rsidR="00E231D8" w:rsidRDefault="00E231D8" w:rsidP="000366D5">
      <w:pPr>
        <w:pStyle w:val="Akapitzlist"/>
        <w:keepLines/>
        <w:numPr>
          <w:ilvl w:val="0"/>
          <w:numId w:val="11"/>
        </w:numPr>
        <w:spacing w:after="0" w:line="240" w:lineRule="auto"/>
        <w:ind w:left="851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>
        <w:rPr>
          <w:rFonts w:asciiTheme="minorHAnsi" w:eastAsia="Times New Roman" w:hAnsiTheme="minorHAnsi" w:cstheme="minorHAnsi"/>
          <w:color w:val="000000"/>
          <w:lang w:eastAsia="pl-PL"/>
        </w:rPr>
        <w:t xml:space="preserve">kandydat wyraził zgodę na przetwarzanie podanych dobrowolnie danych. </w:t>
      </w:r>
    </w:p>
    <w:p w:rsidR="00E231D8" w:rsidRDefault="00E231D8" w:rsidP="000366D5">
      <w:pPr>
        <w:pStyle w:val="Akapitzlist"/>
        <w:keepLines/>
        <w:numPr>
          <w:ilvl w:val="0"/>
          <w:numId w:val="12"/>
        </w:numPr>
        <w:spacing w:after="0" w:line="240" w:lineRule="auto"/>
        <w:ind w:left="426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>
        <w:rPr>
          <w:rFonts w:asciiTheme="minorHAnsi" w:eastAsia="Times New Roman" w:hAnsiTheme="minorHAnsi" w:cstheme="minorHAnsi"/>
          <w:color w:val="000000"/>
          <w:lang w:eastAsia="pl-PL"/>
        </w:rPr>
        <w:t xml:space="preserve">Administrator będzie przetwarzał dane osobowe do czasu zakończenia rekrutacji prowadzonych na określone stanowisko, jednak nie dłużej niż do czasu wycofania zgody w przypadku danych przetwarzanych na podstawie zgody lub zgłoszenia skutecznego sprzeciwu, gdy dane osobowe są przetwarzane w oparciu o prawnie uzasadniony interes Administratora. W przypadku konkursów na stanowisko nauczyciela akademickiego dane osobowe wybranego kandydata będą dodatkowo przetwarzane przez 30 dni od zakończenia konkursu w ramach informacji o wynikach konkursu udostępnianej w Biuletynie Informacji Publicznej. </w:t>
      </w:r>
    </w:p>
    <w:p w:rsidR="00E231D8" w:rsidRDefault="00E231D8" w:rsidP="000366D5">
      <w:pPr>
        <w:pStyle w:val="Akapitzlist"/>
        <w:keepLines/>
        <w:numPr>
          <w:ilvl w:val="0"/>
          <w:numId w:val="12"/>
        </w:numPr>
        <w:spacing w:after="0" w:line="240" w:lineRule="auto"/>
        <w:ind w:left="426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>
        <w:rPr>
          <w:rFonts w:asciiTheme="minorHAnsi" w:eastAsia="Times New Roman" w:hAnsiTheme="minorHAnsi" w:cstheme="minorHAnsi"/>
          <w:color w:val="000000"/>
          <w:lang w:eastAsia="pl-PL"/>
        </w:rPr>
        <w:t>Dane osobowe mogą być ujawnione podmiotom świadczącym na rzecz Administratora usługi, w tym usługi techniczne i organizacyjne, usługi prawne, usługi doradcze, a także innym podmiotom/osobom/organom w zakresie i na zasadach określonych przepisami prawa. W przypadku konkursów na stanowisko nauczyciela akademickiego dostęp do danych osobowych wybranego kandydata będą dodatkowo mieli użytkownicy Biuletynu Informacji Publicznej.</w:t>
      </w:r>
    </w:p>
    <w:p w:rsidR="00E231D8" w:rsidRDefault="00E231D8" w:rsidP="000366D5">
      <w:pPr>
        <w:pStyle w:val="Akapitzlist"/>
        <w:keepLines/>
        <w:numPr>
          <w:ilvl w:val="0"/>
          <w:numId w:val="12"/>
        </w:numPr>
        <w:spacing w:after="0" w:line="240" w:lineRule="auto"/>
        <w:ind w:left="426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>
        <w:rPr>
          <w:rFonts w:asciiTheme="minorHAnsi" w:eastAsia="Times New Roman" w:hAnsiTheme="minorHAnsi" w:cstheme="minorHAnsi"/>
          <w:color w:val="000000"/>
          <w:lang w:eastAsia="pl-PL"/>
        </w:rPr>
        <w:t xml:space="preserve">Podanie danych osobowych w zakresie wynikającym z przepisów prawa pracy oraz przepisów szczególnych jest dobrowolne, ale niezbędne do uczestniczenia w procesie rekrutacji/konkursie, a w pozostałym zakresie dobrowolne. Niepodanie danych osobowych w zakresie niezbędnym do uczestniczenia w procesie rekrutacji/konkursie będzie skutkowało brakiem możliwości uczestniczenia w tym procesie/konkursie. </w:t>
      </w:r>
    </w:p>
    <w:p w:rsidR="00E231D8" w:rsidRDefault="00E231D8" w:rsidP="000366D5">
      <w:pPr>
        <w:pStyle w:val="Akapitzlist"/>
        <w:keepLines/>
        <w:numPr>
          <w:ilvl w:val="0"/>
          <w:numId w:val="12"/>
        </w:numPr>
        <w:spacing w:after="0" w:line="240" w:lineRule="auto"/>
        <w:ind w:left="426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>
        <w:rPr>
          <w:rFonts w:asciiTheme="minorHAnsi" w:eastAsia="Times New Roman" w:hAnsiTheme="minorHAnsi" w:cstheme="minorHAnsi"/>
          <w:color w:val="000000"/>
          <w:lang w:eastAsia="pl-PL"/>
        </w:rPr>
        <w:t>Dane osobowe nie będą przekazywane poza Europejski Obszar Gospodarczy (EOG).</w:t>
      </w:r>
    </w:p>
    <w:p w:rsidR="00E231D8" w:rsidRDefault="00E231D8" w:rsidP="000366D5">
      <w:pPr>
        <w:pStyle w:val="Akapitzlist"/>
        <w:keepLines/>
        <w:numPr>
          <w:ilvl w:val="0"/>
          <w:numId w:val="12"/>
        </w:numPr>
        <w:spacing w:after="0" w:line="240" w:lineRule="auto"/>
        <w:ind w:left="426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>
        <w:rPr>
          <w:rFonts w:asciiTheme="minorHAnsi" w:eastAsia="Times New Roman" w:hAnsiTheme="minorHAnsi" w:cstheme="minorHAnsi"/>
          <w:color w:val="000000"/>
          <w:lang w:eastAsia="pl-PL"/>
        </w:rPr>
        <w:t xml:space="preserve">Kandydatowi przysługuje prawo żądania dostępu do treści swoich danych osobowych oraz prawo ich sprostowania. W przypadkach określonych przepisami prawa Kandydatowi przysługuje prawo żądania usunięcia danych osobowych, żądania ograniczenia przetwarzania danych osobowych, prawo do przeniesienia danych osobowych, prawo sprzeciwu wobec przetwarzania danych osobowych. </w:t>
      </w:r>
    </w:p>
    <w:p w:rsidR="00E231D8" w:rsidRDefault="00E231D8" w:rsidP="000366D5">
      <w:pPr>
        <w:pStyle w:val="Akapitzlist"/>
        <w:keepLines/>
        <w:numPr>
          <w:ilvl w:val="0"/>
          <w:numId w:val="12"/>
        </w:numPr>
        <w:spacing w:after="0" w:line="240" w:lineRule="auto"/>
        <w:ind w:left="426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>
        <w:rPr>
          <w:rFonts w:asciiTheme="minorHAnsi" w:eastAsia="Times New Roman" w:hAnsiTheme="minorHAnsi" w:cstheme="minorHAnsi"/>
          <w:color w:val="000000"/>
          <w:lang w:eastAsia="pl-PL"/>
        </w:rPr>
        <w:lastRenderedPageBreak/>
        <w:t xml:space="preserve">Kandydatowi przysługuje prawo wniesienia skargi do organu nadzorczego zajmującego się ochroną danych osobowych – Prezesa Urzędu Ochrony Danych Osobowych, gdy uzna, że Administrator naruszył przepisy dotyczące ochrony danych osobowych. </w:t>
      </w:r>
    </w:p>
    <w:p w:rsidR="00E231D8" w:rsidRDefault="00E231D8" w:rsidP="000366D5">
      <w:pPr>
        <w:pStyle w:val="Akapitzlist"/>
        <w:keepLines/>
        <w:numPr>
          <w:ilvl w:val="0"/>
          <w:numId w:val="12"/>
        </w:numPr>
        <w:spacing w:after="0" w:line="240" w:lineRule="auto"/>
        <w:ind w:left="426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>
        <w:rPr>
          <w:rFonts w:asciiTheme="minorHAnsi" w:eastAsia="Times New Roman" w:hAnsiTheme="minorHAnsi" w:cstheme="minorHAnsi"/>
          <w:color w:val="000000"/>
          <w:lang w:eastAsia="pl-PL"/>
        </w:rPr>
        <w:t xml:space="preserve">Dane osobowe nie będą wykorzystywane do zautomatyzowanego podejmowania decyzji względem Kandydata, w tym do profilowania. </w:t>
      </w:r>
    </w:p>
    <w:p w:rsidR="00E231D8" w:rsidRDefault="00E231D8" w:rsidP="00E231D8">
      <w:pPr>
        <w:keepLines/>
        <w:jc w:val="both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:rsidR="00E231D8" w:rsidRDefault="00E231D8" w:rsidP="00E231D8">
      <w:pPr>
        <w:keepLines/>
        <w:jc w:val="both"/>
        <w:rPr>
          <w:rFonts w:asciiTheme="minorHAnsi" w:eastAsia="Times New Roman" w:hAnsiTheme="minorHAnsi" w:cstheme="minorHAnsi"/>
          <w:b w:val="0"/>
          <w:bCs w:val="0"/>
          <w:color w:val="000000"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b w:val="0"/>
          <w:bCs w:val="0"/>
          <w:color w:val="000000"/>
          <w:sz w:val="22"/>
          <w:szCs w:val="22"/>
          <w:lang w:eastAsia="pl-PL"/>
        </w:rPr>
        <w:t>Informacja o prawie do wniesienia sprzeciwu:</w:t>
      </w:r>
      <w:r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 Dodatkowo Administrator informuje, że z uwagi na fakt, że dane osobowe będą przetwarzane przez Administratora w celu realizacji prawnie uzasadnionych interesów Administratora Kandydatowi przysługuje prawo do wniesienia sprzeciwu wobec przetwarzania danych osobowych w w/w celu z przyczyn związanych z jego szczególną sytuacją.</w:t>
      </w:r>
    </w:p>
    <w:p w:rsidR="006B7977" w:rsidRPr="00E13E93" w:rsidRDefault="006B7977" w:rsidP="00E231D8">
      <w:pPr>
        <w:pStyle w:val="Default"/>
        <w:rPr>
          <w:rFonts w:ascii="Calibri" w:hAnsi="Calibri" w:cs="Calibri"/>
          <w:color w:val="auto"/>
        </w:rPr>
      </w:pPr>
      <w:bookmarkStart w:id="0" w:name="_GoBack"/>
      <w:bookmarkEnd w:id="0"/>
    </w:p>
    <w:sectPr w:rsidR="006B7977" w:rsidRPr="00E13E93" w:rsidSect="00574236">
      <w:headerReference w:type="first" r:id="rId10"/>
      <w:pgSz w:w="11906" w:h="16838"/>
      <w:pgMar w:top="1134" w:right="1134" w:bottom="1134" w:left="1134" w:header="708" w:footer="708" w:gutter="0"/>
      <w:cols w:space="708"/>
      <w:titlePg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4EAE" w:rsidRDefault="00344EAE" w:rsidP="00574236">
      <w:r>
        <w:separator/>
      </w:r>
    </w:p>
  </w:endnote>
  <w:endnote w:type="continuationSeparator" w:id="1">
    <w:p w:rsidR="00344EAE" w:rsidRDefault="00344EAE" w:rsidP="005742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Liberation Mono">
    <w:charset w:val="EE"/>
    <w:family w:val="modern"/>
    <w:pitch w:val="fixed"/>
    <w:sig w:usb0="E0000AFF" w:usb1="400078FF" w:usb2="00000001" w:usb3="00000000" w:csb0="000001B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ptos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4EAE" w:rsidRDefault="00344EAE" w:rsidP="00574236">
      <w:r>
        <w:separator/>
      </w:r>
    </w:p>
  </w:footnote>
  <w:footnote w:type="continuationSeparator" w:id="1">
    <w:p w:rsidR="00344EAE" w:rsidRDefault="00344EAE" w:rsidP="005742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4A0"/>
    </w:tblPr>
    <w:tblGrid>
      <w:gridCol w:w="2186"/>
      <w:gridCol w:w="6026"/>
      <w:gridCol w:w="1642"/>
    </w:tblGrid>
    <w:tr w:rsidR="00574236" w:rsidTr="002566A6">
      <w:tc>
        <w:tcPr>
          <w:tcW w:w="2007" w:type="dxa"/>
          <w:shd w:val="clear" w:color="auto" w:fill="auto"/>
          <w:vAlign w:val="center"/>
        </w:tcPr>
        <w:p w:rsidR="00574236" w:rsidRPr="006A0AD0" w:rsidRDefault="008169A7" w:rsidP="002566A6">
          <w:pPr>
            <w:pStyle w:val="Nagwek"/>
            <w:rPr>
              <w:lang w:val="pl-PL"/>
            </w:rPr>
          </w:pPr>
          <w:r w:rsidRPr="006A0AD0">
            <w:rPr>
              <w:noProof/>
              <w:lang w:val="pl-PL" w:eastAsia="pl-PL" w:bidi="ar-SA"/>
            </w:rPr>
            <w:drawing>
              <wp:inline distT="0" distB="0" distL="0" distR="0">
                <wp:extent cx="1250950" cy="876300"/>
                <wp:effectExtent l="0" t="0" r="0" b="0"/>
                <wp:docPr id="1" name="Obraz 1" descr="wer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er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095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81" w:type="dxa"/>
          <w:shd w:val="clear" w:color="auto" w:fill="auto"/>
          <w:vAlign w:val="center"/>
        </w:tcPr>
        <w:p w:rsidR="00574236" w:rsidRDefault="00574236" w:rsidP="002566A6">
          <w:pPr>
            <w:pStyle w:val="Tekstpodstawowy"/>
            <w:spacing w:after="58" w:line="100" w:lineRule="atLeast"/>
          </w:pPr>
          <w:r w:rsidRPr="00574236">
            <w:rPr>
              <w:sz w:val="22"/>
              <w:szCs w:val="22"/>
            </w:rPr>
            <w:t>UNIWERSYTET W BIAŁYMSTOKU</w:t>
          </w:r>
        </w:p>
        <w:p w:rsidR="00574236" w:rsidRPr="00574236" w:rsidRDefault="00574236" w:rsidP="002566A6">
          <w:pPr>
            <w:pStyle w:val="Liniapozioma"/>
            <w:spacing w:after="58"/>
            <w:rPr>
              <w:sz w:val="4"/>
              <w:szCs w:val="4"/>
            </w:rPr>
          </w:pPr>
        </w:p>
        <w:p w:rsidR="00574236" w:rsidRPr="00574236" w:rsidRDefault="00574236" w:rsidP="002566A6">
          <w:pPr>
            <w:pStyle w:val="Tekstpodstawowy"/>
            <w:spacing w:after="58" w:line="100" w:lineRule="atLeast"/>
            <w:rPr>
              <w:sz w:val="18"/>
              <w:szCs w:val="18"/>
            </w:rPr>
          </w:pPr>
          <w:r w:rsidRPr="00574236">
            <w:rPr>
              <w:sz w:val="18"/>
              <w:szCs w:val="18"/>
            </w:rPr>
            <w:t>Wydział Fizyki UwB, ul. K. Ciołkowskiego 1L, 15–245 Białystok</w:t>
          </w:r>
        </w:p>
        <w:p w:rsidR="00574236" w:rsidRPr="00E13E93" w:rsidRDefault="00574236" w:rsidP="002566A6">
          <w:pPr>
            <w:pStyle w:val="Tekstpodstawowy"/>
            <w:spacing w:after="58" w:line="100" w:lineRule="atLeast"/>
          </w:pPr>
          <w:r w:rsidRPr="00E13E93">
            <w:rPr>
              <w:sz w:val="18"/>
              <w:szCs w:val="18"/>
            </w:rPr>
            <w:t xml:space="preserve">email: </w:t>
          </w:r>
          <w:r w:rsidR="002566A6" w:rsidRPr="00E13E93">
            <w:rPr>
              <w:sz w:val="18"/>
              <w:szCs w:val="18"/>
            </w:rPr>
            <w:t>fizyka</w:t>
          </w:r>
          <w:r w:rsidRPr="00E13E93">
            <w:rPr>
              <w:sz w:val="18"/>
              <w:szCs w:val="18"/>
            </w:rPr>
            <w:t>@uwb.edu.pl; tel.: 48 85 7</w:t>
          </w:r>
          <w:r w:rsidR="002566A6" w:rsidRPr="00E13E93">
            <w:rPr>
              <w:sz w:val="18"/>
              <w:szCs w:val="18"/>
            </w:rPr>
            <w:t>457222</w:t>
          </w:r>
        </w:p>
      </w:tc>
      <w:tc>
        <w:tcPr>
          <w:tcW w:w="1646" w:type="dxa"/>
          <w:shd w:val="clear" w:color="auto" w:fill="auto"/>
          <w:vAlign w:val="center"/>
        </w:tcPr>
        <w:p w:rsidR="00574236" w:rsidRPr="006A0AD0" w:rsidRDefault="008169A7" w:rsidP="002566A6">
          <w:pPr>
            <w:pStyle w:val="Nagwek"/>
            <w:rPr>
              <w:lang w:val="pl-PL"/>
            </w:rPr>
          </w:pPr>
          <w:r w:rsidRPr="006A0AD0">
            <w:rPr>
              <w:noProof/>
              <w:lang w:val="pl-PL" w:eastAsia="pl-PL" w:bidi="ar-SA"/>
            </w:rPr>
            <w:drawing>
              <wp:inline distT="0" distB="0" distL="0" distR="0">
                <wp:extent cx="844550" cy="844550"/>
                <wp:effectExtent l="0" t="0" r="0" b="0"/>
                <wp:docPr id="2" name="Obraz 2" descr="Logo Uw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Uw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4550" cy="844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74236" w:rsidRDefault="00574236" w:rsidP="00574236">
    <w:pPr>
      <w:pStyle w:val="Nagwek"/>
      <w:jc w:val="both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960" w:hanging="360"/>
      </w:pPr>
    </w:lvl>
  </w:abstractNum>
  <w:abstractNum w:abstractNumId="1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000000F"/>
    <w:multiLevelType w:val="multilevel"/>
    <w:tmpl w:val="4D38E7AA"/>
    <w:name w:val="WW8Num15"/>
    <w:lvl w:ilvl="0">
      <w:start w:val="10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2160" w:hanging="18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">
    <w:nsid w:val="00000013"/>
    <w:multiLevelType w:val="multilevel"/>
    <w:tmpl w:val="00000013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"/>
      <w:lvlJc w:val="left"/>
      <w:pPr>
        <w:tabs>
          <w:tab w:val="num" w:pos="0"/>
        </w:tabs>
        <w:ind w:left="2160" w:hanging="18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3960" w:hanging="360"/>
      </w:pPr>
    </w:lvl>
  </w:abstractNum>
  <w:abstractNum w:abstractNumId="7">
    <w:nsid w:val="0000001A"/>
    <w:multiLevelType w:val="multi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nsid w:val="025B0FF8"/>
    <w:multiLevelType w:val="multilevel"/>
    <w:tmpl w:val="B0E61752"/>
    <w:name w:val="WW8Num152"/>
    <w:lvl w:ilvl="0">
      <w:start w:val="9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2160" w:hanging="18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9">
    <w:nsid w:val="1E2F3579"/>
    <w:multiLevelType w:val="hybridMultilevel"/>
    <w:tmpl w:val="3828D9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FB176B"/>
    <w:multiLevelType w:val="hybridMultilevel"/>
    <w:tmpl w:val="63B699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D346E5"/>
    <w:multiLevelType w:val="hybridMultilevel"/>
    <w:tmpl w:val="3828D9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7A5568"/>
    <w:multiLevelType w:val="hybridMultilevel"/>
    <w:tmpl w:val="64B608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63B6ACE2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5C0D77"/>
    <w:multiLevelType w:val="hybridMultilevel"/>
    <w:tmpl w:val="62142B7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4E222F34"/>
    <w:multiLevelType w:val="multilevel"/>
    <w:tmpl w:val="00000013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"/>
      <w:lvlJc w:val="left"/>
      <w:pPr>
        <w:tabs>
          <w:tab w:val="num" w:pos="0"/>
        </w:tabs>
        <w:ind w:left="2160" w:hanging="18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>
    <w:nsid w:val="5374617D"/>
    <w:multiLevelType w:val="hybridMultilevel"/>
    <w:tmpl w:val="63B699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6B62F0"/>
    <w:multiLevelType w:val="multilevel"/>
    <w:tmpl w:val="474C8F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3950C5"/>
    <w:multiLevelType w:val="hybridMultilevel"/>
    <w:tmpl w:val="CBEC92E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34345AC"/>
    <w:multiLevelType w:val="hybridMultilevel"/>
    <w:tmpl w:val="7DEC56CE"/>
    <w:lvl w:ilvl="0" w:tplc="BAA845F8">
      <w:start w:val="5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4D1C1C"/>
    <w:multiLevelType w:val="hybridMultilevel"/>
    <w:tmpl w:val="3828D9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E90C41"/>
    <w:multiLevelType w:val="hybridMultilevel"/>
    <w:tmpl w:val="ACF82CCE"/>
    <w:lvl w:ilvl="0" w:tplc="03AE75AC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C654B8"/>
    <w:multiLevelType w:val="hybridMultilevel"/>
    <w:tmpl w:val="3828D9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0"/>
  </w:num>
  <w:num w:numId="3">
    <w:abstractNumId w:val="15"/>
  </w:num>
  <w:num w:numId="4">
    <w:abstractNumId w:val="19"/>
  </w:num>
  <w:num w:numId="5">
    <w:abstractNumId w:val="12"/>
  </w:num>
  <w:num w:numId="6">
    <w:abstractNumId w:val="11"/>
  </w:num>
  <w:num w:numId="7">
    <w:abstractNumId w:val="9"/>
  </w:num>
  <w:num w:numId="8">
    <w:abstractNumId w:val="21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isplayBackgroundShape/>
  <w:embedSystemFonts/>
  <w:stylePaneFormatFilter w:val="000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doNotUseHTMLParagraphAutoSpacing/>
  </w:compat>
  <w:rsids>
    <w:rsidRoot w:val="00CB4021"/>
    <w:rsid w:val="00004820"/>
    <w:rsid w:val="00015628"/>
    <w:rsid w:val="00015CE8"/>
    <w:rsid w:val="00022F6C"/>
    <w:rsid w:val="000357D2"/>
    <w:rsid w:val="000366D5"/>
    <w:rsid w:val="0004790E"/>
    <w:rsid w:val="00057ED4"/>
    <w:rsid w:val="00061A2B"/>
    <w:rsid w:val="000770FF"/>
    <w:rsid w:val="000854A3"/>
    <w:rsid w:val="000B3264"/>
    <w:rsid w:val="000B7147"/>
    <w:rsid w:val="000D1B70"/>
    <w:rsid w:val="000E1601"/>
    <w:rsid w:val="000F139F"/>
    <w:rsid w:val="00103F3E"/>
    <w:rsid w:val="00104935"/>
    <w:rsid w:val="001161F9"/>
    <w:rsid w:val="00136361"/>
    <w:rsid w:val="00137D07"/>
    <w:rsid w:val="00140146"/>
    <w:rsid w:val="00167081"/>
    <w:rsid w:val="00177FDA"/>
    <w:rsid w:val="00180F62"/>
    <w:rsid w:val="00184DA7"/>
    <w:rsid w:val="001B5E91"/>
    <w:rsid w:val="001D1298"/>
    <w:rsid w:val="001D30A3"/>
    <w:rsid w:val="0020457D"/>
    <w:rsid w:val="0020543F"/>
    <w:rsid w:val="00221DEE"/>
    <w:rsid w:val="002226F3"/>
    <w:rsid w:val="002258F7"/>
    <w:rsid w:val="00226337"/>
    <w:rsid w:val="00230645"/>
    <w:rsid w:val="00240120"/>
    <w:rsid w:val="00252DA4"/>
    <w:rsid w:val="002566A6"/>
    <w:rsid w:val="00265F47"/>
    <w:rsid w:val="00273177"/>
    <w:rsid w:val="00275FA4"/>
    <w:rsid w:val="00277B29"/>
    <w:rsid w:val="0028563C"/>
    <w:rsid w:val="00291D61"/>
    <w:rsid w:val="00296300"/>
    <w:rsid w:val="002A0287"/>
    <w:rsid w:val="002C062A"/>
    <w:rsid w:val="002D5C03"/>
    <w:rsid w:val="002F2117"/>
    <w:rsid w:val="003028EF"/>
    <w:rsid w:val="003030E9"/>
    <w:rsid w:val="00303F5B"/>
    <w:rsid w:val="00305540"/>
    <w:rsid w:val="00316AEE"/>
    <w:rsid w:val="003216D9"/>
    <w:rsid w:val="003343BE"/>
    <w:rsid w:val="00344EAE"/>
    <w:rsid w:val="00382FAE"/>
    <w:rsid w:val="003913EF"/>
    <w:rsid w:val="00392DF2"/>
    <w:rsid w:val="003948A1"/>
    <w:rsid w:val="00397F9E"/>
    <w:rsid w:val="003B220B"/>
    <w:rsid w:val="003B5E6B"/>
    <w:rsid w:val="003D3ED3"/>
    <w:rsid w:val="003F596C"/>
    <w:rsid w:val="00400685"/>
    <w:rsid w:val="004244D4"/>
    <w:rsid w:val="00431620"/>
    <w:rsid w:val="00440944"/>
    <w:rsid w:val="00452D0F"/>
    <w:rsid w:val="00452D93"/>
    <w:rsid w:val="00455C17"/>
    <w:rsid w:val="00461684"/>
    <w:rsid w:val="00463976"/>
    <w:rsid w:val="004700EB"/>
    <w:rsid w:val="00470F29"/>
    <w:rsid w:val="00475900"/>
    <w:rsid w:val="00476EB6"/>
    <w:rsid w:val="004A55D9"/>
    <w:rsid w:val="004B06BA"/>
    <w:rsid w:val="004B582C"/>
    <w:rsid w:val="004D50C7"/>
    <w:rsid w:val="004E087C"/>
    <w:rsid w:val="004E18AE"/>
    <w:rsid w:val="004E2158"/>
    <w:rsid w:val="004E450D"/>
    <w:rsid w:val="004E591B"/>
    <w:rsid w:val="004F6396"/>
    <w:rsid w:val="00500B8A"/>
    <w:rsid w:val="00501FAF"/>
    <w:rsid w:val="00506F1B"/>
    <w:rsid w:val="005129E8"/>
    <w:rsid w:val="005244F9"/>
    <w:rsid w:val="00525177"/>
    <w:rsid w:val="00530AED"/>
    <w:rsid w:val="00530DC0"/>
    <w:rsid w:val="00541440"/>
    <w:rsid w:val="00553152"/>
    <w:rsid w:val="00560A85"/>
    <w:rsid w:val="0057364A"/>
    <w:rsid w:val="00574236"/>
    <w:rsid w:val="005810CB"/>
    <w:rsid w:val="00581CC0"/>
    <w:rsid w:val="005835DF"/>
    <w:rsid w:val="00591064"/>
    <w:rsid w:val="00597FE1"/>
    <w:rsid w:val="005B30DB"/>
    <w:rsid w:val="005C3227"/>
    <w:rsid w:val="005D0AB9"/>
    <w:rsid w:val="005D71FF"/>
    <w:rsid w:val="005F0384"/>
    <w:rsid w:val="005F4C72"/>
    <w:rsid w:val="006055BB"/>
    <w:rsid w:val="00606052"/>
    <w:rsid w:val="00607A50"/>
    <w:rsid w:val="00640351"/>
    <w:rsid w:val="00643E33"/>
    <w:rsid w:val="006635F7"/>
    <w:rsid w:val="00686B38"/>
    <w:rsid w:val="00694844"/>
    <w:rsid w:val="006973C8"/>
    <w:rsid w:val="006A0AD0"/>
    <w:rsid w:val="006A1375"/>
    <w:rsid w:val="006B6176"/>
    <w:rsid w:val="006B663E"/>
    <w:rsid w:val="006B7977"/>
    <w:rsid w:val="006C6E02"/>
    <w:rsid w:val="006E1051"/>
    <w:rsid w:val="006E7987"/>
    <w:rsid w:val="006F6833"/>
    <w:rsid w:val="00701DAC"/>
    <w:rsid w:val="00703A3B"/>
    <w:rsid w:val="0070655C"/>
    <w:rsid w:val="00734938"/>
    <w:rsid w:val="00735A60"/>
    <w:rsid w:val="007360F3"/>
    <w:rsid w:val="00740A02"/>
    <w:rsid w:val="00751D0B"/>
    <w:rsid w:val="007674EB"/>
    <w:rsid w:val="00776082"/>
    <w:rsid w:val="007823DA"/>
    <w:rsid w:val="00786C68"/>
    <w:rsid w:val="00787FC4"/>
    <w:rsid w:val="00794343"/>
    <w:rsid w:val="007A5E95"/>
    <w:rsid w:val="007C04BF"/>
    <w:rsid w:val="007C44BE"/>
    <w:rsid w:val="007C4B01"/>
    <w:rsid w:val="007C556C"/>
    <w:rsid w:val="007D7694"/>
    <w:rsid w:val="00802DC8"/>
    <w:rsid w:val="00803F06"/>
    <w:rsid w:val="008046B8"/>
    <w:rsid w:val="00812320"/>
    <w:rsid w:val="008169A7"/>
    <w:rsid w:val="008279A4"/>
    <w:rsid w:val="00827FD6"/>
    <w:rsid w:val="00830708"/>
    <w:rsid w:val="00833F9B"/>
    <w:rsid w:val="00846089"/>
    <w:rsid w:val="00850F65"/>
    <w:rsid w:val="00851913"/>
    <w:rsid w:val="00861F2C"/>
    <w:rsid w:val="008659CA"/>
    <w:rsid w:val="008928AF"/>
    <w:rsid w:val="008C0780"/>
    <w:rsid w:val="008C767C"/>
    <w:rsid w:val="008C7FBE"/>
    <w:rsid w:val="008E0373"/>
    <w:rsid w:val="008E39C7"/>
    <w:rsid w:val="008E79AE"/>
    <w:rsid w:val="008F2758"/>
    <w:rsid w:val="0090414B"/>
    <w:rsid w:val="00917D58"/>
    <w:rsid w:val="00920738"/>
    <w:rsid w:val="00921DCD"/>
    <w:rsid w:val="009325D7"/>
    <w:rsid w:val="009329D8"/>
    <w:rsid w:val="00945DFC"/>
    <w:rsid w:val="00947EFE"/>
    <w:rsid w:val="00954065"/>
    <w:rsid w:val="0095420B"/>
    <w:rsid w:val="00961D44"/>
    <w:rsid w:val="00964AF7"/>
    <w:rsid w:val="00965D48"/>
    <w:rsid w:val="00986774"/>
    <w:rsid w:val="009A140C"/>
    <w:rsid w:val="009B430A"/>
    <w:rsid w:val="009C4BB2"/>
    <w:rsid w:val="009D7FF0"/>
    <w:rsid w:val="009E5AF5"/>
    <w:rsid w:val="00A024F8"/>
    <w:rsid w:val="00A03B16"/>
    <w:rsid w:val="00A21AFE"/>
    <w:rsid w:val="00A23BD7"/>
    <w:rsid w:val="00A3602B"/>
    <w:rsid w:val="00A424D9"/>
    <w:rsid w:val="00A42916"/>
    <w:rsid w:val="00A4543E"/>
    <w:rsid w:val="00A47AA5"/>
    <w:rsid w:val="00A50BD9"/>
    <w:rsid w:val="00A62E77"/>
    <w:rsid w:val="00A66040"/>
    <w:rsid w:val="00A6714D"/>
    <w:rsid w:val="00A7347C"/>
    <w:rsid w:val="00A81288"/>
    <w:rsid w:val="00A94180"/>
    <w:rsid w:val="00A94AF6"/>
    <w:rsid w:val="00A95849"/>
    <w:rsid w:val="00AA23B3"/>
    <w:rsid w:val="00AB08A4"/>
    <w:rsid w:val="00AB5556"/>
    <w:rsid w:val="00AC0DC7"/>
    <w:rsid w:val="00AE3908"/>
    <w:rsid w:val="00AE4427"/>
    <w:rsid w:val="00AE5F4A"/>
    <w:rsid w:val="00AE63D4"/>
    <w:rsid w:val="00AF753A"/>
    <w:rsid w:val="00B052B7"/>
    <w:rsid w:val="00B12433"/>
    <w:rsid w:val="00B14BB2"/>
    <w:rsid w:val="00B4311D"/>
    <w:rsid w:val="00B6693D"/>
    <w:rsid w:val="00B740F3"/>
    <w:rsid w:val="00B7652C"/>
    <w:rsid w:val="00B821F5"/>
    <w:rsid w:val="00B822B9"/>
    <w:rsid w:val="00B92750"/>
    <w:rsid w:val="00BA4970"/>
    <w:rsid w:val="00BC04CB"/>
    <w:rsid w:val="00BC04FA"/>
    <w:rsid w:val="00BD1072"/>
    <w:rsid w:val="00BD17E1"/>
    <w:rsid w:val="00BD46C7"/>
    <w:rsid w:val="00BD7D01"/>
    <w:rsid w:val="00BE1002"/>
    <w:rsid w:val="00BE35EE"/>
    <w:rsid w:val="00BF0A8F"/>
    <w:rsid w:val="00C20C8F"/>
    <w:rsid w:val="00C45092"/>
    <w:rsid w:val="00C45893"/>
    <w:rsid w:val="00C651E7"/>
    <w:rsid w:val="00C7040B"/>
    <w:rsid w:val="00C84002"/>
    <w:rsid w:val="00C906BA"/>
    <w:rsid w:val="00C915AA"/>
    <w:rsid w:val="00CB4021"/>
    <w:rsid w:val="00CB7ED7"/>
    <w:rsid w:val="00CC1C36"/>
    <w:rsid w:val="00CC7847"/>
    <w:rsid w:val="00CD09C0"/>
    <w:rsid w:val="00CD746A"/>
    <w:rsid w:val="00CE1BCF"/>
    <w:rsid w:val="00CE1D71"/>
    <w:rsid w:val="00CE2B6F"/>
    <w:rsid w:val="00CE6303"/>
    <w:rsid w:val="00CF56AB"/>
    <w:rsid w:val="00CF63C5"/>
    <w:rsid w:val="00D03BBC"/>
    <w:rsid w:val="00D17D02"/>
    <w:rsid w:val="00D21E18"/>
    <w:rsid w:val="00D45B03"/>
    <w:rsid w:val="00D475DD"/>
    <w:rsid w:val="00D571B8"/>
    <w:rsid w:val="00D60F4B"/>
    <w:rsid w:val="00D66661"/>
    <w:rsid w:val="00D71595"/>
    <w:rsid w:val="00D90192"/>
    <w:rsid w:val="00D9758E"/>
    <w:rsid w:val="00DA1AE7"/>
    <w:rsid w:val="00DB2725"/>
    <w:rsid w:val="00DC3413"/>
    <w:rsid w:val="00DC49FB"/>
    <w:rsid w:val="00DD6A9C"/>
    <w:rsid w:val="00DE10EE"/>
    <w:rsid w:val="00DF5E0E"/>
    <w:rsid w:val="00E11F59"/>
    <w:rsid w:val="00E12953"/>
    <w:rsid w:val="00E13E93"/>
    <w:rsid w:val="00E231D8"/>
    <w:rsid w:val="00E4088C"/>
    <w:rsid w:val="00E43812"/>
    <w:rsid w:val="00E43B39"/>
    <w:rsid w:val="00E4441D"/>
    <w:rsid w:val="00E44420"/>
    <w:rsid w:val="00E44774"/>
    <w:rsid w:val="00E731EA"/>
    <w:rsid w:val="00E74DD6"/>
    <w:rsid w:val="00E926EA"/>
    <w:rsid w:val="00EA1AE0"/>
    <w:rsid w:val="00EA1E01"/>
    <w:rsid w:val="00EA7913"/>
    <w:rsid w:val="00EB1212"/>
    <w:rsid w:val="00EB1A8F"/>
    <w:rsid w:val="00ED7E4A"/>
    <w:rsid w:val="00F140A9"/>
    <w:rsid w:val="00F2214A"/>
    <w:rsid w:val="00F241F7"/>
    <w:rsid w:val="00F2420D"/>
    <w:rsid w:val="00F45B00"/>
    <w:rsid w:val="00F4639B"/>
    <w:rsid w:val="00F470DD"/>
    <w:rsid w:val="00F53DF8"/>
    <w:rsid w:val="00F67F26"/>
    <w:rsid w:val="00F963D3"/>
    <w:rsid w:val="00FA3E62"/>
    <w:rsid w:val="00FA458D"/>
    <w:rsid w:val="00FA4FDD"/>
    <w:rsid w:val="00FA6AC3"/>
    <w:rsid w:val="00FB01B4"/>
    <w:rsid w:val="00FB4F27"/>
    <w:rsid w:val="00FC169F"/>
    <w:rsid w:val="00FD7C69"/>
    <w:rsid w:val="00FE30AA"/>
    <w:rsid w:val="00FE3BF6"/>
    <w:rsid w:val="00FE560C"/>
    <w:rsid w:val="00FE750F"/>
    <w:rsid w:val="00FF6F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0373"/>
    <w:pPr>
      <w:widowControl w:val="0"/>
      <w:suppressAutoHyphens/>
      <w:jc w:val="center"/>
    </w:pPr>
    <w:rPr>
      <w:rFonts w:ascii="Georgia" w:eastAsia="Tahoma" w:hAnsi="Georgia" w:cs="Lohit Devanagari"/>
      <w:b/>
      <w:bCs/>
      <w:lang w:eastAsia="hi-IN" w:bidi="hi-IN"/>
    </w:rPr>
  </w:style>
  <w:style w:type="paragraph" w:styleId="Nagwek1">
    <w:name w:val="heading 1"/>
    <w:basedOn w:val="Normalny"/>
    <w:qFormat/>
    <w:rsid w:val="008E0373"/>
    <w:pPr>
      <w:keepNext/>
      <w:jc w:val="both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D71FF"/>
    <w:pPr>
      <w:keepNext/>
      <w:spacing w:before="240" w:after="60"/>
      <w:outlineLvl w:val="1"/>
    </w:pPr>
    <w:rPr>
      <w:rFonts w:ascii="Calibri Light" w:eastAsia="Times New Roman" w:hAnsi="Calibri Light" w:cs="Mangal"/>
      <w:i/>
      <w:iCs/>
      <w:sz w:val="28"/>
      <w:szCs w:val="25"/>
      <w:lang/>
    </w:rPr>
  </w:style>
  <w:style w:type="paragraph" w:styleId="Nagwek3">
    <w:name w:val="heading 3"/>
    <w:basedOn w:val="Normalny"/>
    <w:qFormat/>
    <w:rsid w:val="008E0373"/>
    <w:pPr>
      <w:keepNext/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1">
    <w:name w:val="ListLabel 1"/>
    <w:rsid w:val="008E0373"/>
    <w:rPr>
      <w:rFonts w:cs="Courier New"/>
    </w:rPr>
  </w:style>
  <w:style w:type="character" w:customStyle="1" w:styleId="ListLabel2">
    <w:name w:val="ListLabel 2"/>
    <w:rsid w:val="008E0373"/>
    <w:rPr>
      <w:rFonts w:cs="Courier New"/>
    </w:rPr>
  </w:style>
  <w:style w:type="character" w:customStyle="1" w:styleId="ListLabel3">
    <w:name w:val="ListLabel 3"/>
    <w:rsid w:val="008E0373"/>
    <w:rPr>
      <w:rFonts w:cs="Courier New"/>
    </w:rPr>
  </w:style>
  <w:style w:type="character" w:customStyle="1" w:styleId="Symbolewypunktowania">
    <w:name w:val="Symbole wypunktowania"/>
    <w:rsid w:val="008E0373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8E0373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ekstpodstawowy">
    <w:name w:val="Body Text"/>
    <w:basedOn w:val="Normalny"/>
    <w:rsid w:val="008E0373"/>
    <w:pPr>
      <w:spacing w:after="140" w:line="276" w:lineRule="auto"/>
    </w:pPr>
  </w:style>
  <w:style w:type="paragraph" w:styleId="Lista">
    <w:name w:val="List"/>
    <w:basedOn w:val="Tekstpodstawowy"/>
    <w:rsid w:val="008E0373"/>
  </w:style>
  <w:style w:type="paragraph" w:customStyle="1" w:styleId="Podpis1">
    <w:name w:val="Podpis1"/>
    <w:basedOn w:val="Normalny"/>
    <w:rsid w:val="008E0373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rsid w:val="008E0373"/>
    <w:pPr>
      <w:suppressLineNumbers/>
    </w:pPr>
  </w:style>
  <w:style w:type="paragraph" w:customStyle="1" w:styleId="Tekstwstpniesformatowany">
    <w:name w:val="Tekst wstępnie sformatowany"/>
    <w:basedOn w:val="Normalny"/>
    <w:rsid w:val="008E0373"/>
    <w:rPr>
      <w:rFonts w:ascii="Liberation Mono" w:eastAsia="Courier New" w:hAnsi="Liberation Mono" w:cs="Liberation Mono"/>
    </w:rPr>
  </w:style>
  <w:style w:type="paragraph" w:customStyle="1" w:styleId="Liniapozioma">
    <w:name w:val="Linia pozioma"/>
    <w:basedOn w:val="Normalny"/>
    <w:next w:val="Tekstpodstawowy"/>
    <w:rsid w:val="008E0373"/>
    <w:pPr>
      <w:suppressLineNumbers/>
      <w:pBdr>
        <w:bottom w:val="single" w:sz="1" w:space="0" w:color="808080"/>
      </w:pBdr>
      <w:spacing w:after="283"/>
    </w:pPr>
    <w:rPr>
      <w:sz w:val="12"/>
      <w:szCs w:val="12"/>
    </w:rPr>
  </w:style>
  <w:style w:type="paragraph" w:styleId="Stopka">
    <w:name w:val="footer"/>
    <w:basedOn w:val="Normalny"/>
    <w:rsid w:val="008E0373"/>
    <w:pPr>
      <w:tabs>
        <w:tab w:val="center" w:pos="4536"/>
        <w:tab w:val="right" w:pos="9072"/>
      </w:tabs>
    </w:pPr>
  </w:style>
  <w:style w:type="paragraph" w:customStyle="1" w:styleId="Akapitzlist1">
    <w:name w:val="Akapit z listą1"/>
    <w:basedOn w:val="Normalny"/>
    <w:rsid w:val="008E0373"/>
    <w:pPr>
      <w:ind w:left="720"/>
    </w:pPr>
    <w:rPr>
      <w:rFonts w:ascii="Arial" w:hAnsi="Arial" w:cs="Arial"/>
      <w:sz w:val="22"/>
      <w:szCs w:val="24"/>
    </w:rPr>
  </w:style>
  <w:style w:type="paragraph" w:customStyle="1" w:styleId="Bezodstpw1">
    <w:name w:val="Bez odstępów1"/>
    <w:rsid w:val="008E0373"/>
    <w:pPr>
      <w:suppressAutoHyphens/>
    </w:pPr>
    <w:rPr>
      <w:rFonts w:ascii="Calibri" w:eastAsia="Calibri" w:hAnsi="Calibri" w:cs="Lohit Devanagari"/>
      <w:sz w:val="22"/>
      <w:szCs w:val="22"/>
      <w:lang w:eastAsia="hi-IN" w:bidi="hi-IN"/>
    </w:rPr>
  </w:style>
  <w:style w:type="character" w:styleId="Hipercze">
    <w:name w:val="Hyperlink"/>
    <w:uiPriority w:val="99"/>
    <w:unhideWhenUsed/>
    <w:rsid w:val="00574236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574236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574236"/>
    <w:pPr>
      <w:tabs>
        <w:tab w:val="center" w:pos="4536"/>
        <w:tab w:val="right" w:pos="9072"/>
      </w:tabs>
    </w:pPr>
    <w:rPr>
      <w:rFonts w:cs="Mangal"/>
      <w:szCs w:val="18"/>
      <w:lang/>
    </w:rPr>
  </w:style>
  <w:style w:type="character" w:customStyle="1" w:styleId="NagwekZnak">
    <w:name w:val="Nagłówek Znak"/>
    <w:link w:val="Nagwek"/>
    <w:uiPriority w:val="99"/>
    <w:rsid w:val="00574236"/>
    <w:rPr>
      <w:rFonts w:ascii="Georgia" w:eastAsia="Tahoma" w:hAnsi="Georgia" w:cs="Mangal"/>
      <w:b/>
      <w:bCs/>
      <w:szCs w:val="18"/>
      <w:lang w:eastAsia="hi-IN" w:bidi="hi-IN"/>
    </w:rPr>
  </w:style>
  <w:style w:type="table" w:styleId="Tabela-Siatka">
    <w:name w:val="Table Grid"/>
    <w:basedOn w:val="Standardowy"/>
    <w:uiPriority w:val="59"/>
    <w:rsid w:val="005742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uiPriority w:val="22"/>
    <w:qFormat/>
    <w:rsid w:val="00226337"/>
    <w:rPr>
      <w:b/>
      <w:bCs/>
    </w:rPr>
  </w:style>
  <w:style w:type="character" w:styleId="Uwydatnienie">
    <w:name w:val="Emphasis"/>
    <w:uiPriority w:val="20"/>
    <w:qFormat/>
    <w:rsid w:val="009A140C"/>
    <w:rPr>
      <w:i/>
      <w:iCs/>
    </w:rPr>
  </w:style>
  <w:style w:type="character" w:customStyle="1" w:styleId="Nagwek2Znak">
    <w:name w:val="Nagłówek 2 Znak"/>
    <w:link w:val="Nagwek2"/>
    <w:uiPriority w:val="9"/>
    <w:semiHidden/>
    <w:rsid w:val="005D71FF"/>
    <w:rPr>
      <w:rFonts w:ascii="Calibri Light" w:eastAsia="Times New Roman" w:hAnsi="Calibri Light" w:cs="Mangal"/>
      <w:b/>
      <w:bCs/>
      <w:i/>
      <w:iCs/>
      <w:sz w:val="28"/>
      <w:szCs w:val="25"/>
      <w:lang w:eastAsia="hi-IN" w:bidi="hi-IN"/>
    </w:rPr>
  </w:style>
  <w:style w:type="paragraph" w:styleId="NormalnyWeb">
    <w:name w:val="Normal (Web)"/>
    <w:basedOn w:val="Normalny"/>
    <w:uiPriority w:val="99"/>
    <w:unhideWhenUsed/>
    <w:rsid w:val="00455C17"/>
    <w:pPr>
      <w:widowControl/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b w:val="0"/>
      <w:bCs w:val="0"/>
      <w:sz w:val="24"/>
      <w:szCs w:val="24"/>
      <w:lang w:eastAsia="pl-PL" w:bidi="ar-SA"/>
    </w:rPr>
  </w:style>
  <w:style w:type="paragraph" w:customStyle="1" w:styleId="isselectedend">
    <w:name w:val="isselectedend"/>
    <w:basedOn w:val="Normalny"/>
    <w:rsid w:val="00463976"/>
    <w:pPr>
      <w:widowControl/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b w:val="0"/>
      <w:bCs w:val="0"/>
      <w:sz w:val="24"/>
      <w:szCs w:val="24"/>
      <w:lang w:eastAsia="pl-PL" w:bidi="ar-SA"/>
    </w:rPr>
  </w:style>
  <w:style w:type="character" w:customStyle="1" w:styleId="normaltextrun">
    <w:name w:val="normaltextrun"/>
    <w:rsid w:val="00812320"/>
    <w:rPr>
      <w:rFonts w:cs="Times New Roman"/>
    </w:rPr>
  </w:style>
  <w:style w:type="paragraph" w:customStyle="1" w:styleId="Default">
    <w:name w:val="Default"/>
    <w:rsid w:val="00F470DD"/>
    <w:pPr>
      <w:autoSpaceDE w:val="0"/>
      <w:autoSpaceDN w:val="0"/>
      <w:adjustRightInd w:val="0"/>
    </w:pPr>
    <w:rPr>
      <w:rFonts w:ascii="Constantia" w:hAnsi="Constantia" w:cs="Constantia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753A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link w:val="Tekstdymka"/>
    <w:uiPriority w:val="99"/>
    <w:semiHidden/>
    <w:rsid w:val="00AF753A"/>
    <w:rPr>
      <w:rFonts w:ascii="Segoe UI" w:eastAsia="Tahoma" w:hAnsi="Segoe UI" w:cs="Mangal"/>
      <w:b/>
      <w:bCs/>
      <w:sz w:val="18"/>
      <w:szCs w:val="16"/>
      <w:lang w:eastAsia="hi-IN" w:bidi="hi-IN"/>
    </w:rPr>
  </w:style>
  <w:style w:type="paragraph" w:styleId="Akapitzlist">
    <w:name w:val="List Paragraph"/>
    <w:basedOn w:val="Normalny"/>
    <w:uiPriority w:val="34"/>
    <w:qFormat/>
    <w:rsid w:val="00E231D8"/>
    <w:pPr>
      <w:widowControl/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wb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uwb.edu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A07B6D-988E-4918-9F5E-A88C08483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2208</Words>
  <Characters>13248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k.snarska</dc:creator>
  <cp:lastModifiedBy>k.snarska</cp:lastModifiedBy>
  <cp:revision>2</cp:revision>
  <cp:lastPrinted>2024-06-28T06:34:00Z</cp:lastPrinted>
  <dcterms:created xsi:type="dcterms:W3CDTF">2026-06-30T09:16:00Z</dcterms:created>
  <dcterms:modified xsi:type="dcterms:W3CDTF">2026-06-30T09:16:00Z</dcterms:modified>
</cp:coreProperties>
</file>