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813707" w14:textId="77777777" w:rsidR="00564E4D" w:rsidRPr="00921D7B" w:rsidRDefault="00564E4D" w:rsidP="00564E4D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  <w:bookmarkStart w:id="0" w:name="_Hlk153370876"/>
      <w:bookmarkStart w:id="1" w:name="_GoBack"/>
      <w:bookmarkEnd w:id="1"/>
      <w:r w:rsidRPr="00921D7B">
        <w:rPr>
          <w:rFonts w:ascii="Times New Roman" w:hAnsi="Times New Roman"/>
          <w:b/>
          <w:sz w:val="28"/>
        </w:rPr>
        <w:t>ZGŁOSZENIE WOLNEGO MIEJSCA PRACY NA STANOWISKU NAUCZYCIELA AKADEMICKIEGO W UMG</w:t>
      </w:r>
    </w:p>
    <w:p w14:paraId="35290426" w14:textId="77777777" w:rsidR="00564E4D" w:rsidRPr="00921D7B" w:rsidRDefault="00564E4D" w:rsidP="00564E4D">
      <w:pPr>
        <w:spacing w:after="0" w:line="276" w:lineRule="auto"/>
        <w:jc w:val="center"/>
        <w:rPr>
          <w:rFonts w:ascii="Times New Roman" w:hAnsi="Times New Roman"/>
          <w:b/>
        </w:rPr>
      </w:pPr>
    </w:p>
    <w:p w14:paraId="01910245" w14:textId="77777777" w:rsidR="00564E4D" w:rsidRPr="00921D7B" w:rsidRDefault="00564E4D" w:rsidP="00564E4D">
      <w:pPr>
        <w:spacing w:after="0" w:line="276" w:lineRule="auto"/>
        <w:jc w:val="center"/>
        <w:rPr>
          <w:rFonts w:ascii="Times New Roman" w:hAnsi="Times New Roman"/>
          <w:b/>
        </w:rPr>
      </w:pPr>
    </w:p>
    <w:bookmarkEnd w:id="0"/>
    <w:p w14:paraId="3310CA17" w14:textId="77777777" w:rsidR="00564E4D" w:rsidRPr="00921D7B" w:rsidRDefault="00564E4D" w:rsidP="00564E4D">
      <w:pPr>
        <w:tabs>
          <w:tab w:val="left" w:pos="2700"/>
        </w:tabs>
        <w:spacing w:after="0" w:line="276" w:lineRule="auto"/>
        <w:rPr>
          <w:rFonts w:ascii="Times New Roman" w:hAnsi="Times New Roman"/>
        </w:rPr>
      </w:pPr>
    </w:p>
    <w:p w14:paraId="2625909A" w14:textId="77777777" w:rsidR="00564E4D" w:rsidRPr="00921D7B" w:rsidRDefault="00564E4D" w:rsidP="00564E4D">
      <w:pPr>
        <w:tabs>
          <w:tab w:val="left" w:pos="2700"/>
        </w:tabs>
        <w:spacing w:after="0" w:line="276" w:lineRule="auto"/>
        <w:rPr>
          <w:rFonts w:ascii="Times New Roman" w:hAnsi="Times New Roman"/>
          <w:b/>
          <w:sz w:val="24"/>
        </w:rPr>
      </w:pPr>
      <w:r w:rsidRPr="00921D7B">
        <w:rPr>
          <w:rFonts w:ascii="Times New Roman" w:hAnsi="Times New Roman"/>
          <w:b/>
          <w:sz w:val="24"/>
        </w:rPr>
        <w:t>Wnioskujący</w:t>
      </w:r>
    </w:p>
    <w:p w14:paraId="0A29246D" w14:textId="77777777" w:rsidR="00564E4D" w:rsidRPr="00921D7B" w:rsidRDefault="00564E4D" w:rsidP="00564E4D">
      <w:pPr>
        <w:tabs>
          <w:tab w:val="left" w:pos="2700"/>
        </w:tabs>
        <w:spacing w:after="0" w:line="276" w:lineRule="auto"/>
        <w:rPr>
          <w:rFonts w:ascii="Times New Roman" w:hAnsi="Times New Roman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4390"/>
        <w:gridCol w:w="4932"/>
      </w:tblGrid>
      <w:tr w:rsidR="00564E4D" w:rsidRPr="00921D7B" w14:paraId="7D836BEC" w14:textId="77777777" w:rsidTr="00E32CE4">
        <w:trPr>
          <w:trHeight w:hRule="exact" w:val="449"/>
        </w:trPr>
        <w:tc>
          <w:tcPr>
            <w:tcW w:w="4390" w:type="dxa"/>
            <w:vAlign w:val="center"/>
          </w:tcPr>
          <w:p w14:paraId="67671577" w14:textId="77777777" w:rsidR="00564E4D" w:rsidRPr="00921D7B" w:rsidRDefault="00564E4D" w:rsidP="00E32CE4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 w:rsidRPr="00921D7B">
              <w:rPr>
                <w:rFonts w:ascii="Times New Roman" w:hAnsi="Times New Roman"/>
              </w:rPr>
              <w:t>Tytuł/stopień Imię i nazwisko</w:t>
            </w:r>
          </w:p>
        </w:tc>
        <w:tc>
          <w:tcPr>
            <w:tcW w:w="4932" w:type="dxa"/>
            <w:vAlign w:val="center"/>
          </w:tcPr>
          <w:p w14:paraId="78AF70B3" w14:textId="064A9D90" w:rsidR="00564E4D" w:rsidRPr="00921D7B" w:rsidRDefault="00E25B8E" w:rsidP="00E32CE4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 Bożena Kwiatuszewska-Sarnecka</w:t>
            </w:r>
          </w:p>
        </w:tc>
      </w:tr>
      <w:tr w:rsidR="00564E4D" w:rsidRPr="00921D7B" w14:paraId="7433548F" w14:textId="77777777" w:rsidTr="00E32CE4">
        <w:trPr>
          <w:trHeight w:hRule="exact" w:val="449"/>
        </w:trPr>
        <w:tc>
          <w:tcPr>
            <w:tcW w:w="4390" w:type="dxa"/>
            <w:vAlign w:val="center"/>
          </w:tcPr>
          <w:p w14:paraId="35D04854" w14:textId="77777777" w:rsidR="00564E4D" w:rsidRPr="00921D7B" w:rsidRDefault="00564E4D" w:rsidP="00E32CE4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 w:rsidRPr="00921D7B">
              <w:rPr>
                <w:rFonts w:ascii="Times New Roman" w:hAnsi="Times New Roman"/>
              </w:rPr>
              <w:t>Jednostka</w:t>
            </w:r>
          </w:p>
        </w:tc>
        <w:tc>
          <w:tcPr>
            <w:tcW w:w="4932" w:type="dxa"/>
            <w:vAlign w:val="center"/>
          </w:tcPr>
          <w:p w14:paraId="12738148" w14:textId="45712315" w:rsidR="00564E4D" w:rsidRPr="00921D7B" w:rsidRDefault="00E00FAC" w:rsidP="00E32CE4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Zakład</w:t>
            </w:r>
            <w:r w:rsidR="00BD3B80">
              <w:rPr>
                <w:rFonts w:ascii="Times New Roman" w:hAnsi="Times New Roman"/>
              </w:rPr>
              <w:t xml:space="preserve"> </w:t>
            </w:r>
            <w:r w:rsidR="00AA2800">
              <w:rPr>
                <w:rFonts w:ascii="Times New Roman" w:hAnsi="Times New Roman"/>
              </w:rPr>
              <w:t>Matematyki</w:t>
            </w:r>
            <w:r w:rsidR="00BD3B80">
              <w:rPr>
                <w:rFonts w:ascii="Times New Roman" w:hAnsi="Times New Roman"/>
              </w:rPr>
              <w:t xml:space="preserve">/ Wydział </w:t>
            </w:r>
            <w:r>
              <w:rPr>
                <w:rFonts w:ascii="Times New Roman" w:hAnsi="Times New Roman"/>
              </w:rPr>
              <w:t>Informatyki</w:t>
            </w:r>
          </w:p>
        </w:tc>
      </w:tr>
      <w:tr w:rsidR="00564E4D" w:rsidRPr="00921D7B" w14:paraId="7A601048" w14:textId="77777777" w:rsidTr="00E32CE4">
        <w:trPr>
          <w:trHeight w:hRule="exact" w:val="449"/>
        </w:trPr>
        <w:tc>
          <w:tcPr>
            <w:tcW w:w="4390" w:type="dxa"/>
            <w:vAlign w:val="center"/>
          </w:tcPr>
          <w:p w14:paraId="703FF4FF" w14:textId="77777777" w:rsidR="00564E4D" w:rsidRPr="00921D7B" w:rsidRDefault="00564E4D" w:rsidP="00E32CE4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 w:rsidRPr="00921D7B">
              <w:rPr>
                <w:rFonts w:ascii="Times New Roman" w:hAnsi="Times New Roman"/>
              </w:rPr>
              <w:t>Stanowisko/Funkcja</w:t>
            </w:r>
          </w:p>
        </w:tc>
        <w:tc>
          <w:tcPr>
            <w:tcW w:w="4932" w:type="dxa"/>
            <w:vAlign w:val="center"/>
          </w:tcPr>
          <w:p w14:paraId="60A6CF00" w14:textId="1854662B" w:rsidR="00564E4D" w:rsidRPr="00921D7B" w:rsidRDefault="00E25B8E" w:rsidP="00E32CE4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Kierownik Zakładu Matematyki</w:t>
            </w:r>
          </w:p>
        </w:tc>
      </w:tr>
    </w:tbl>
    <w:p w14:paraId="525D9FD4" w14:textId="77777777" w:rsidR="00564E4D" w:rsidRPr="00921D7B" w:rsidRDefault="00564E4D" w:rsidP="00564E4D">
      <w:pPr>
        <w:tabs>
          <w:tab w:val="left" w:pos="2700"/>
        </w:tabs>
        <w:spacing w:after="0" w:line="276" w:lineRule="auto"/>
        <w:rPr>
          <w:rFonts w:ascii="Times New Roman" w:hAnsi="Times New Roman"/>
        </w:rPr>
      </w:pPr>
    </w:p>
    <w:p w14:paraId="6CC963A7" w14:textId="77777777" w:rsidR="00564E4D" w:rsidRPr="00921D7B" w:rsidRDefault="00564E4D" w:rsidP="00564E4D">
      <w:pPr>
        <w:tabs>
          <w:tab w:val="left" w:pos="2700"/>
        </w:tabs>
        <w:spacing w:after="0" w:line="276" w:lineRule="auto"/>
        <w:rPr>
          <w:rFonts w:ascii="Times New Roman" w:hAnsi="Times New Roman"/>
          <w:b/>
          <w:sz w:val="24"/>
        </w:rPr>
      </w:pPr>
      <w:r w:rsidRPr="00921D7B">
        <w:rPr>
          <w:rFonts w:ascii="Times New Roman" w:hAnsi="Times New Roman"/>
          <w:b/>
          <w:sz w:val="24"/>
        </w:rPr>
        <w:t xml:space="preserve">Opis stanowiska </w:t>
      </w:r>
    </w:p>
    <w:p w14:paraId="0500DD21" w14:textId="77777777" w:rsidR="003B6313" w:rsidRPr="00921D7B" w:rsidRDefault="003B6313" w:rsidP="00564E4D">
      <w:pPr>
        <w:tabs>
          <w:tab w:val="left" w:pos="2700"/>
        </w:tabs>
        <w:spacing w:after="0" w:line="276" w:lineRule="auto"/>
        <w:rPr>
          <w:rFonts w:ascii="Times New Roman" w:hAnsi="Times New Roman"/>
        </w:rPr>
      </w:pPr>
    </w:p>
    <w:tbl>
      <w:tblPr>
        <w:tblStyle w:val="Tabela-Siatka"/>
        <w:tblW w:w="9047" w:type="dxa"/>
        <w:tblLook w:val="04A0" w:firstRow="1" w:lastRow="0" w:firstColumn="1" w:lastColumn="0" w:noHBand="0" w:noVBand="1"/>
      </w:tblPr>
      <w:tblGrid>
        <w:gridCol w:w="4265"/>
        <w:gridCol w:w="4782"/>
      </w:tblGrid>
      <w:tr w:rsidR="003B6313" w:rsidRPr="00921D7B" w14:paraId="239D5421" w14:textId="77777777" w:rsidTr="00CC1E74">
        <w:trPr>
          <w:trHeight w:hRule="exact" w:val="595"/>
        </w:trPr>
        <w:tc>
          <w:tcPr>
            <w:tcW w:w="4265" w:type="dxa"/>
            <w:vAlign w:val="center"/>
          </w:tcPr>
          <w:p w14:paraId="0D2FFE5A" w14:textId="77777777" w:rsidR="003B6313" w:rsidRPr="00921D7B" w:rsidRDefault="003B6313" w:rsidP="00564E4D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 w:rsidRPr="00921D7B">
              <w:rPr>
                <w:rFonts w:ascii="Times New Roman" w:hAnsi="Times New Roman"/>
              </w:rPr>
              <w:t>Stanowisko</w:t>
            </w:r>
          </w:p>
        </w:tc>
        <w:tc>
          <w:tcPr>
            <w:tcW w:w="4782" w:type="dxa"/>
            <w:vAlign w:val="center"/>
          </w:tcPr>
          <w:p w14:paraId="053D817D" w14:textId="064BDFAD" w:rsidR="003B6313" w:rsidRPr="00921D7B" w:rsidRDefault="00AA2800" w:rsidP="00564E4D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Asystent</w:t>
            </w:r>
          </w:p>
        </w:tc>
      </w:tr>
      <w:tr w:rsidR="00564E4D" w:rsidRPr="00921D7B" w14:paraId="066C8558" w14:textId="77777777" w:rsidTr="00CC1E74">
        <w:trPr>
          <w:trHeight w:hRule="exact" w:val="595"/>
        </w:trPr>
        <w:tc>
          <w:tcPr>
            <w:tcW w:w="4265" w:type="dxa"/>
            <w:vAlign w:val="center"/>
          </w:tcPr>
          <w:p w14:paraId="65B146E9" w14:textId="77777777" w:rsidR="00564E4D" w:rsidRPr="00921D7B" w:rsidRDefault="00564E4D" w:rsidP="00564E4D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 w:rsidRPr="00921D7B">
              <w:rPr>
                <w:rFonts w:ascii="Times New Roman" w:hAnsi="Times New Roman"/>
              </w:rPr>
              <w:t>Grupa pracownicza</w:t>
            </w:r>
          </w:p>
        </w:tc>
        <w:tc>
          <w:tcPr>
            <w:tcW w:w="4782" w:type="dxa"/>
            <w:vAlign w:val="center"/>
          </w:tcPr>
          <w:p w14:paraId="5CFA3913" w14:textId="583D4619" w:rsidR="00564E4D" w:rsidRPr="00921D7B" w:rsidRDefault="00CD6288" w:rsidP="00564E4D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  <w:r w:rsidR="00AA2800">
              <w:rPr>
                <w:rFonts w:ascii="Times New Roman" w:hAnsi="Times New Roman"/>
              </w:rPr>
              <w:t>ydaktyczna</w:t>
            </w:r>
          </w:p>
        </w:tc>
      </w:tr>
      <w:tr w:rsidR="00564E4D" w:rsidRPr="00921D7B" w14:paraId="27B17268" w14:textId="77777777" w:rsidTr="00CC1E74">
        <w:trPr>
          <w:trHeight w:hRule="exact" w:val="595"/>
        </w:trPr>
        <w:tc>
          <w:tcPr>
            <w:tcW w:w="4265" w:type="dxa"/>
            <w:vAlign w:val="center"/>
          </w:tcPr>
          <w:p w14:paraId="0C44229D" w14:textId="77777777" w:rsidR="00564E4D" w:rsidRPr="00921D7B" w:rsidRDefault="00564E4D" w:rsidP="00564E4D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 w:rsidRPr="00921D7B">
              <w:rPr>
                <w:rFonts w:ascii="Times New Roman" w:hAnsi="Times New Roman"/>
              </w:rPr>
              <w:t>Dyscyplina naukowa</w:t>
            </w:r>
          </w:p>
        </w:tc>
        <w:tc>
          <w:tcPr>
            <w:tcW w:w="4782" w:type="dxa"/>
            <w:vAlign w:val="center"/>
          </w:tcPr>
          <w:p w14:paraId="2CF0A9DE" w14:textId="1FD9D9E9" w:rsidR="00564E4D" w:rsidRPr="00921D7B" w:rsidRDefault="00E25B8E" w:rsidP="00564E4D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Matematyka lub Informatyka</w:t>
            </w:r>
          </w:p>
        </w:tc>
      </w:tr>
      <w:tr w:rsidR="003B6313" w:rsidRPr="00921D7B" w14:paraId="176E06D0" w14:textId="77777777" w:rsidTr="00CC1E74">
        <w:trPr>
          <w:trHeight w:hRule="exact" w:val="1266"/>
        </w:trPr>
        <w:tc>
          <w:tcPr>
            <w:tcW w:w="4265" w:type="dxa"/>
            <w:vAlign w:val="center"/>
          </w:tcPr>
          <w:p w14:paraId="5D7EC191" w14:textId="77777777" w:rsidR="003B6313" w:rsidRPr="00921D7B" w:rsidRDefault="003B6313" w:rsidP="00564E4D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 w:rsidRPr="00921D7B">
              <w:rPr>
                <w:rFonts w:ascii="Times New Roman" w:hAnsi="Times New Roman"/>
              </w:rPr>
              <w:t>Wymiar czasu pracy</w:t>
            </w:r>
          </w:p>
        </w:tc>
        <w:tc>
          <w:tcPr>
            <w:tcW w:w="4782" w:type="dxa"/>
            <w:vAlign w:val="center"/>
          </w:tcPr>
          <w:p w14:paraId="62D4C3F2" w14:textId="77777777" w:rsidR="003B6313" w:rsidRPr="00921D7B" w:rsidRDefault="001C37BA" w:rsidP="00CD5265">
            <w:pPr>
              <w:pStyle w:val="Bezodstpw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Peł</w:t>
            </w:r>
            <w:r w:rsidR="00953747">
              <w:rPr>
                <w:rFonts w:ascii="Times New Roman" w:hAnsi="Times New Roman"/>
              </w:rPr>
              <w:t xml:space="preserve">ny wymiar </w:t>
            </w:r>
            <w:r w:rsidR="00BD3B80">
              <w:rPr>
                <w:rFonts w:ascii="Times New Roman" w:hAnsi="Times New Roman"/>
              </w:rPr>
              <w:t>etatu</w:t>
            </w:r>
            <w:r w:rsidR="00CD5265">
              <w:t xml:space="preserve"> </w:t>
            </w:r>
            <w:r w:rsidR="00CD5265" w:rsidRPr="00CD5265">
              <w:rPr>
                <w:rFonts w:ascii="Times New Roman" w:hAnsi="Times New Roman"/>
              </w:rPr>
              <w:t>w Uniwersytecie Morskim w Gdyni, który będzie stanowić podstawowe miejsce pracy.</w:t>
            </w:r>
          </w:p>
        </w:tc>
      </w:tr>
      <w:tr w:rsidR="003B6313" w:rsidRPr="00921D7B" w14:paraId="14744C64" w14:textId="77777777" w:rsidTr="00CC1E74">
        <w:trPr>
          <w:trHeight w:hRule="exact" w:val="1051"/>
        </w:trPr>
        <w:tc>
          <w:tcPr>
            <w:tcW w:w="4265" w:type="dxa"/>
            <w:vAlign w:val="center"/>
          </w:tcPr>
          <w:p w14:paraId="7308229D" w14:textId="77777777" w:rsidR="003B6313" w:rsidRPr="00921D7B" w:rsidRDefault="00564E4D" w:rsidP="00564E4D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 w:rsidRPr="00921D7B">
              <w:rPr>
                <w:rFonts w:ascii="Times New Roman" w:hAnsi="Times New Roman"/>
              </w:rPr>
              <w:t>Jednostka</w:t>
            </w:r>
            <w:r w:rsidR="003B6313" w:rsidRPr="00921D7B">
              <w:rPr>
                <w:rFonts w:ascii="Times New Roman" w:hAnsi="Times New Roman"/>
              </w:rPr>
              <w:t xml:space="preserve"> organizacyjna</w:t>
            </w:r>
            <w:r w:rsidRPr="00921D7B">
              <w:rPr>
                <w:rFonts w:ascii="Times New Roman" w:hAnsi="Times New Roman"/>
              </w:rPr>
              <w:t>, w której planowane jest zatrudnienie</w:t>
            </w:r>
          </w:p>
        </w:tc>
        <w:tc>
          <w:tcPr>
            <w:tcW w:w="4782" w:type="dxa"/>
            <w:vAlign w:val="center"/>
          </w:tcPr>
          <w:p w14:paraId="1A24E510" w14:textId="589A84CD" w:rsidR="003B6313" w:rsidRPr="00921D7B" w:rsidRDefault="00E00FAC" w:rsidP="007E2A47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Zakład</w:t>
            </w:r>
            <w:r w:rsidR="001C37BA">
              <w:rPr>
                <w:rFonts w:ascii="Times New Roman" w:hAnsi="Times New Roman"/>
              </w:rPr>
              <w:t xml:space="preserve"> </w:t>
            </w:r>
            <w:r w:rsidR="00AA2800">
              <w:rPr>
                <w:rFonts w:ascii="Times New Roman" w:hAnsi="Times New Roman"/>
              </w:rPr>
              <w:t>Matematyki</w:t>
            </w:r>
            <w:r w:rsidR="00BD3B80">
              <w:rPr>
                <w:rFonts w:ascii="Times New Roman" w:hAnsi="Times New Roman"/>
              </w:rPr>
              <w:t xml:space="preserve">/ Wydział </w:t>
            </w:r>
            <w:r>
              <w:rPr>
                <w:rFonts w:ascii="Times New Roman" w:hAnsi="Times New Roman"/>
              </w:rPr>
              <w:t>Informatyki</w:t>
            </w:r>
          </w:p>
        </w:tc>
      </w:tr>
      <w:tr w:rsidR="00AA2800" w:rsidRPr="00921D7B" w14:paraId="6E67BD5C" w14:textId="77777777" w:rsidTr="00EC1F25">
        <w:trPr>
          <w:trHeight w:val="2117"/>
        </w:trPr>
        <w:tc>
          <w:tcPr>
            <w:tcW w:w="4265" w:type="dxa"/>
            <w:vAlign w:val="center"/>
          </w:tcPr>
          <w:p w14:paraId="4CA346EF" w14:textId="77777777" w:rsidR="00AA2800" w:rsidRPr="00921D7B" w:rsidRDefault="00AA2800" w:rsidP="00AA2800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 w:rsidRPr="00921D7B">
              <w:rPr>
                <w:rFonts w:ascii="Times New Roman" w:hAnsi="Times New Roman"/>
              </w:rPr>
              <w:t>Wymagania kwalifikacyjne (wykształcenie, doświadczenie zawodowe, itp.)</w:t>
            </w:r>
          </w:p>
        </w:tc>
        <w:tc>
          <w:tcPr>
            <w:tcW w:w="4782" w:type="dxa"/>
            <w:vAlign w:val="center"/>
          </w:tcPr>
          <w:p w14:paraId="3D254506" w14:textId="6057C063" w:rsidR="0024327C" w:rsidRPr="0024327C" w:rsidRDefault="0024327C" w:rsidP="0024327C">
            <w:pPr>
              <w:ind w:right="180"/>
              <w:jc w:val="both"/>
              <w:rPr>
                <w:rFonts w:ascii="Times New Roman" w:hAnsi="Times New Roman"/>
              </w:rPr>
            </w:pPr>
            <w:r w:rsidRPr="0024327C">
              <w:rPr>
                <w:rFonts w:ascii="Times New Roman" w:hAnsi="Times New Roman"/>
              </w:rPr>
              <w:t>WYMAGANIA PODSTAWOWE:</w:t>
            </w:r>
          </w:p>
          <w:p w14:paraId="217C77E6" w14:textId="77777777" w:rsidR="0024327C" w:rsidRPr="0024327C" w:rsidRDefault="0024327C" w:rsidP="0024327C">
            <w:pPr>
              <w:pStyle w:val="Akapitzlist"/>
              <w:ind w:left="296" w:right="180"/>
              <w:jc w:val="both"/>
              <w:rPr>
                <w:rFonts w:ascii="Times New Roman" w:hAnsi="Times New Roman"/>
              </w:rPr>
            </w:pPr>
          </w:p>
          <w:p w14:paraId="1C640558" w14:textId="4495AD47" w:rsidR="00AA2800" w:rsidRPr="00F31166" w:rsidRDefault="00AA2800" w:rsidP="00AA2800">
            <w:pPr>
              <w:pStyle w:val="Akapitzlist"/>
              <w:numPr>
                <w:ilvl w:val="0"/>
                <w:numId w:val="6"/>
              </w:numPr>
              <w:ind w:left="296" w:right="180" w:hanging="296"/>
              <w:jc w:val="both"/>
              <w:rPr>
                <w:rFonts w:ascii="Times New Roman" w:hAnsi="Times New Roman"/>
              </w:rPr>
            </w:pPr>
            <w:r w:rsidRPr="00F31166">
              <w:rPr>
                <w:rFonts w:ascii="Times New Roman" w:hAnsi="Times New Roman"/>
              </w:rPr>
              <w:t>Wykształcenie wyższe na kierunku matematyka</w:t>
            </w:r>
            <w:r>
              <w:rPr>
                <w:rFonts w:ascii="Times New Roman" w:hAnsi="Times New Roman"/>
              </w:rPr>
              <w:t>.</w:t>
            </w:r>
          </w:p>
          <w:p w14:paraId="442DC8D3" w14:textId="77777777" w:rsidR="00AA2800" w:rsidRDefault="00AA2800" w:rsidP="00AA2800">
            <w:pPr>
              <w:pStyle w:val="Akapitzlist"/>
              <w:numPr>
                <w:ilvl w:val="0"/>
                <w:numId w:val="6"/>
              </w:numPr>
              <w:ind w:left="296" w:right="180" w:hanging="296"/>
              <w:jc w:val="both"/>
              <w:rPr>
                <w:rFonts w:ascii="Times New Roman" w:hAnsi="Times New Roman"/>
              </w:rPr>
            </w:pPr>
            <w:r w:rsidRPr="00F31166">
              <w:rPr>
                <w:rFonts w:ascii="Times New Roman" w:hAnsi="Times New Roman"/>
              </w:rPr>
              <w:t>Dyplom magistra uzyskany na kierunku matematyka.</w:t>
            </w:r>
          </w:p>
          <w:p w14:paraId="4ED006CD" w14:textId="0BB75673" w:rsidR="00CC1E74" w:rsidRPr="00CC1E74" w:rsidRDefault="00CC1E74" w:rsidP="00CC1E74">
            <w:pPr>
              <w:pStyle w:val="Akapitzlist"/>
              <w:numPr>
                <w:ilvl w:val="0"/>
                <w:numId w:val="6"/>
              </w:numPr>
              <w:ind w:left="296" w:right="180" w:hanging="29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Znajomość języka polskiego </w:t>
            </w:r>
            <w:r w:rsidRPr="00F31166">
              <w:rPr>
                <w:rFonts w:ascii="Times New Roman" w:hAnsi="Times New Roman"/>
              </w:rPr>
              <w:t xml:space="preserve">w stopniu umożliwiającym </w:t>
            </w:r>
            <w:r>
              <w:rPr>
                <w:rFonts w:ascii="Times New Roman" w:hAnsi="Times New Roman"/>
              </w:rPr>
              <w:t>prowadzenie zajęć w języku polskim.</w:t>
            </w:r>
          </w:p>
          <w:p w14:paraId="21CDE6A5" w14:textId="77777777" w:rsidR="00AA2800" w:rsidRPr="00F31166" w:rsidRDefault="00AA2800" w:rsidP="00AA2800">
            <w:pPr>
              <w:pStyle w:val="Akapitzlist"/>
              <w:numPr>
                <w:ilvl w:val="0"/>
                <w:numId w:val="6"/>
              </w:numPr>
              <w:ind w:left="296" w:right="180" w:hanging="296"/>
              <w:jc w:val="both"/>
              <w:rPr>
                <w:rFonts w:ascii="Times New Roman" w:hAnsi="Times New Roman"/>
              </w:rPr>
            </w:pPr>
            <w:r w:rsidRPr="00F31166">
              <w:rPr>
                <w:rFonts w:ascii="Times New Roman" w:hAnsi="Times New Roman"/>
              </w:rPr>
              <w:t xml:space="preserve">Znajomość języka angielskiego w stopniu umożliwiającym </w:t>
            </w:r>
            <w:r>
              <w:rPr>
                <w:rFonts w:ascii="Times New Roman" w:hAnsi="Times New Roman"/>
              </w:rPr>
              <w:t>prowadzenie zajęć w języku angielskim.</w:t>
            </w:r>
          </w:p>
          <w:p w14:paraId="731608FA" w14:textId="77777777" w:rsidR="00AA2800" w:rsidRPr="00F31166" w:rsidRDefault="00AA2800" w:rsidP="00AA2800">
            <w:pPr>
              <w:pStyle w:val="Akapitzlist"/>
              <w:numPr>
                <w:ilvl w:val="0"/>
                <w:numId w:val="6"/>
              </w:numPr>
              <w:ind w:left="296" w:right="180" w:hanging="296"/>
              <w:jc w:val="both"/>
              <w:rPr>
                <w:rFonts w:ascii="Times New Roman" w:hAnsi="Times New Roman"/>
              </w:rPr>
            </w:pPr>
            <w:r w:rsidRPr="00F31166">
              <w:rPr>
                <w:rFonts w:ascii="Times New Roman" w:hAnsi="Times New Roman"/>
              </w:rPr>
              <w:t xml:space="preserve">Umiejętność obsługi podstawowych programów i aplikacji komputerowych, w tym aplikacje i usługi pakietu Microsoft Office: Word, Excel, PowerPoint, </w:t>
            </w:r>
            <w:proofErr w:type="spellStart"/>
            <w:r w:rsidRPr="00F31166">
              <w:rPr>
                <w:rFonts w:ascii="Times New Roman" w:hAnsi="Times New Roman"/>
              </w:rPr>
              <w:t>Teams</w:t>
            </w:r>
            <w:proofErr w:type="spellEnd"/>
            <w:r w:rsidRPr="00F31166">
              <w:rPr>
                <w:rFonts w:ascii="Times New Roman" w:hAnsi="Times New Roman"/>
              </w:rPr>
              <w:t>.</w:t>
            </w:r>
          </w:p>
          <w:p w14:paraId="7156D92D" w14:textId="77777777" w:rsidR="00AA2800" w:rsidRDefault="00AA2800" w:rsidP="00CD7794">
            <w:pPr>
              <w:pStyle w:val="Akapitzlist"/>
              <w:numPr>
                <w:ilvl w:val="0"/>
                <w:numId w:val="6"/>
              </w:numPr>
              <w:ind w:left="296" w:right="180" w:hanging="296"/>
              <w:jc w:val="both"/>
              <w:rPr>
                <w:rFonts w:ascii="Times New Roman" w:hAnsi="Times New Roman"/>
              </w:rPr>
            </w:pPr>
            <w:r w:rsidRPr="00F31166">
              <w:rPr>
                <w:rFonts w:ascii="Times New Roman" w:hAnsi="Times New Roman"/>
              </w:rPr>
              <w:t>Predyspozycje do pracy naukowej oraz do pracy dydaktycznej ze studentami.</w:t>
            </w:r>
          </w:p>
          <w:p w14:paraId="71E43D9D" w14:textId="77777777" w:rsidR="0044261C" w:rsidRPr="00E25B8E" w:rsidRDefault="0044261C" w:rsidP="0044261C">
            <w:pPr>
              <w:ind w:right="180"/>
              <w:jc w:val="both"/>
              <w:rPr>
                <w:rFonts w:ascii="Times New Roman" w:hAnsi="Times New Roman"/>
              </w:rPr>
            </w:pPr>
          </w:p>
          <w:p w14:paraId="285FFD14" w14:textId="77777777" w:rsidR="00CD6288" w:rsidRDefault="00CD6288" w:rsidP="0044261C">
            <w:pPr>
              <w:ind w:right="180"/>
              <w:jc w:val="both"/>
              <w:rPr>
                <w:rFonts w:ascii="Times New Roman" w:hAnsi="Times New Roman"/>
              </w:rPr>
            </w:pPr>
          </w:p>
          <w:p w14:paraId="193310E7" w14:textId="77777777" w:rsidR="00CD6288" w:rsidRDefault="00CD6288" w:rsidP="0044261C">
            <w:pPr>
              <w:ind w:right="180"/>
              <w:jc w:val="both"/>
              <w:rPr>
                <w:rFonts w:ascii="Times New Roman" w:hAnsi="Times New Roman"/>
              </w:rPr>
            </w:pPr>
          </w:p>
          <w:p w14:paraId="71280419" w14:textId="77777777" w:rsidR="00CD6288" w:rsidRDefault="00CD6288" w:rsidP="0044261C">
            <w:pPr>
              <w:ind w:right="180"/>
              <w:jc w:val="both"/>
              <w:rPr>
                <w:rFonts w:ascii="Times New Roman" w:hAnsi="Times New Roman"/>
              </w:rPr>
            </w:pPr>
          </w:p>
          <w:p w14:paraId="61A4E08F" w14:textId="571C3B9E" w:rsidR="0044261C" w:rsidRDefault="0024327C" w:rsidP="0044261C">
            <w:pPr>
              <w:ind w:right="1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WYMAGANIA DODATKOWE:</w:t>
            </w:r>
          </w:p>
          <w:p w14:paraId="11B4B9C8" w14:textId="77777777" w:rsidR="0044261C" w:rsidRDefault="0044261C" w:rsidP="0044261C">
            <w:pPr>
              <w:ind w:right="180"/>
              <w:jc w:val="both"/>
              <w:rPr>
                <w:rFonts w:ascii="Times New Roman" w:hAnsi="Times New Roman"/>
              </w:rPr>
            </w:pPr>
          </w:p>
          <w:p w14:paraId="5C1CB15C" w14:textId="0A97EE7F" w:rsidR="0044261C" w:rsidRPr="0024327C" w:rsidRDefault="0044261C" w:rsidP="0024327C">
            <w:pPr>
              <w:pStyle w:val="Akapitzlist"/>
              <w:numPr>
                <w:ilvl w:val="0"/>
                <w:numId w:val="14"/>
              </w:numPr>
              <w:ind w:left="297" w:right="180"/>
              <w:jc w:val="both"/>
              <w:rPr>
                <w:rFonts w:ascii="Times New Roman" w:hAnsi="Times New Roman"/>
              </w:rPr>
            </w:pPr>
            <w:r w:rsidRPr="0024327C">
              <w:rPr>
                <w:rFonts w:ascii="Times New Roman" w:hAnsi="Times New Roman"/>
              </w:rPr>
              <w:t xml:space="preserve">Doświadczenie w pracy dydaktycznej będzie </w:t>
            </w:r>
            <w:r w:rsidR="0024327C" w:rsidRPr="0024327C">
              <w:rPr>
                <w:rFonts w:ascii="Times New Roman" w:hAnsi="Times New Roman"/>
              </w:rPr>
              <w:t>d</w:t>
            </w:r>
            <w:r w:rsidRPr="0024327C">
              <w:rPr>
                <w:rFonts w:ascii="Times New Roman" w:hAnsi="Times New Roman"/>
              </w:rPr>
              <w:t>odatkowym atutem.</w:t>
            </w:r>
          </w:p>
          <w:p w14:paraId="05BAE820" w14:textId="65EF9E73" w:rsidR="00E25B8E" w:rsidRPr="0024327C" w:rsidRDefault="0044261C" w:rsidP="0024327C">
            <w:pPr>
              <w:pStyle w:val="Akapitzlist"/>
              <w:numPr>
                <w:ilvl w:val="0"/>
                <w:numId w:val="14"/>
              </w:numPr>
              <w:ind w:left="297" w:right="180"/>
              <w:jc w:val="both"/>
              <w:rPr>
                <w:rFonts w:ascii="Times New Roman" w:hAnsi="Times New Roman"/>
              </w:rPr>
            </w:pPr>
            <w:r w:rsidRPr="0024327C">
              <w:rPr>
                <w:rFonts w:ascii="Times New Roman" w:hAnsi="Times New Roman"/>
              </w:rPr>
              <w:t>Doświadczenie w pracy badawczo-naukowej oraz posiadanie dorobku naukowego będzie dodatkowym atutem.</w:t>
            </w:r>
          </w:p>
        </w:tc>
      </w:tr>
      <w:tr w:rsidR="00AA2800" w:rsidRPr="00921D7B" w14:paraId="376DB4C0" w14:textId="77777777" w:rsidTr="00CC1E74">
        <w:trPr>
          <w:trHeight w:hRule="exact" w:val="527"/>
        </w:trPr>
        <w:tc>
          <w:tcPr>
            <w:tcW w:w="4265" w:type="dxa"/>
            <w:vAlign w:val="center"/>
          </w:tcPr>
          <w:p w14:paraId="1CD852EF" w14:textId="77777777" w:rsidR="00AA2800" w:rsidRPr="00921D7B" w:rsidRDefault="00AA2800" w:rsidP="00AA2800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 w:rsidRPr="00921D7B">
              <w:rPr>
                <w:rFonts w:ascii="Times New Roman" w:hAnsi="Times New Roman"/>
              </w:rPr>
              <w:lastRenderedPageBreak/>
              <w:t>Przewidywana data zatrudnienia</w:t>
            </w:r>
          </w:p>
        </w:tc>
        <w:tc>
          <w:tcPr>
            <w:tcW w:w="4782" w:type="dxa"/>
            <w:vAlign w:val="center"/>
          </w:tcPr>
          <w:p w14:paraId="31F24C81" w14:textId="47D37BDA" w:rsidR="00AA2800" w:rsidRPr="00921D7B" w:rsidRDefault="00AA2800" w:rsidP="00AA2800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1.10.2026</w:t>
            </w:r>
          </w:p>
        </w:tc>
      </w:tr>
      <w:tr w:rsidR="00AA2800" w:rsidRPr="00921D7B" w14:paraId="5953042D" w14:textId="77777777" w:rsidTr="0024327C">
        <w:trPr>
          <w:trHeight w:hRule="exact" w:val="3877"/>
        </w:trPr>
        <w:tc>
          <w:tcPr>
            <w:tcW w:w="4265" w:type="dxa"/>
            <w:vAlign w:val="center"/>
          </w:tcPr>
          <w:p w14:paraId="06BBF2F5" w14:textId="77777777" w:rsidR="00AA2800" w:rsidRPr="00921D7B" w:rsidRDefault="00AA2800" w:rsidP="00AA2800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 w:rsidRPr="00921D7B">
              <w:rPr>
                <w:rFonts w:ascii="Times New Roman" w:hAnsi="Times New Roman"/>
              </w:rPr>
              <w:t>Dodatkowe informacje</w:t>
            </w:r>
          </w:p>
        </w:tc>
        <w:tc>
          <w:tcPr>
            <w:tcW w:w="4782" w:type="dxa"/>
            <w:vAlign w:val="center"/>
          </w:tcPr>
          <w:p w14:paraId="6A06FCCB" w14:textId="073B3425" w:rsidR="00E25B8E" w:rsidRDefault="00E25B8E" w:rsidP="00E25B8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ramach zatrudnienia oferujemy:</w:t>
            </w:r>
          </w:p>
          <w:p w14:paraId="291CE7D7" w14:textId="021E8904" w:rsidR="00E25B8E" w:rsidRPr="00E25B8E" w:rsidRDefault="00E25B8E" w:rsidP="00CC1E74">
            <w:pPr>
              <w:jc w:val="both"/>
              <w:rPr>
                <w:rFonts w:ascii="Times New Roman" w:eastAsiaTheme="minorEastAsia" w:hAnsi="Times New Roman"/>
                <w:lang w:eastAsia="pl-PL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E25B8E">
              <w:rPr>
                <w:rFonts w:ascii="Times New Roman" w:hAnsi="Times New Roman"/>
              </w:rPr>
              <w:t>stabilne warunki zatrudnienia w oparciu o umowę o pracę,</w:t>
            </w:r>
          </w:p>
          <w:p w14:paraId="54F6F2C1" w14:textId="51552CB3" w:rsidR="00E25B8E" w:rsidRPr="00E25B8E" w:rsidRDefault="00E25B8E" w:rsidP="00CC1E7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E25B8E">
              <w:rPr>
                <w:rFonts w:ascii="Times New Roman" w:hAnsi="Times New Roman"/>
              </w:rPr>
              <w:t>możliwość szkolenia i rozwoju zawodowego,</w:t>
            </w:r>
          </w:p>
          <w:p w14:paraId="20CBB32D" w14:textId="6E38D5C8" w:rsidR="00E25B8E" w:rsidRPr="00E25B8E" w:rsidRDefault="00E25B8E" w:rsidP="00CC1E7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E25B8E">
              <w:rPr>
                <w:rFonts w:ascii="Times New Roman" w:hAnsi="Times New Roman"/>
              </w:rPr>
              <w:t>ciekawą, pełną wyzwań pracę w dynamicznym zespole</w:t>
            </w:r>
          </w:p>
          <w:p w14:paraId="41A58FC0" w14:textId="44E4A565" w:rsidR="00E25B8E" w:rsidRPr="00E25B8E" w:rsidRDefault="00E25B8E" w:rsidP="00CC1E7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E25B8E">
              <w:rPr>
                <w:rFonts w:ascii="Times New Roman" w:hAnsi="Times New Roman"/>
              </w:rPr>
              <w:t>możliwość zdobycia doświadczenia zawodowego w rozwojowym środowisku,</w:t>
            </w:r>
          </w:p>
          <w:p w14:paraId="0788A0C1" w14:textId="1AA2FC3F" w:rsidR="00E25B8E" w:rsidRPr="00E25B8E" w:rsidRDefault="00E25B8E" w:rsidP="00CC1E7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E25B8E">
              <w:rPr>
                <w:rFonts w:ascii="Times New Roman" w:hAnsi="Times New Roman"/>
              </w:rPr>
              <w:t xml:space="preserve">bogaty pakiet socjalny: dofinansowanie zajęć sportowych, wypoczynku, wakacji dla dzieci, żłobka/przedszkola, bony świąteczne dla dzieci, </w:t>
            </w:r>
          </w:p>
          <w:p w14:paraId="38FB8B06" w14:textId="77777777" w:rsidR="00AA2800" w:rsidRDefault="00E25B8E" w:rsidP="00CC1E7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E25B8E">
              <w:rPr>
                <w:rFonts w:ascii="Times New Roman" w:hAnsi="Times New Roman"/>
              </w:rPr>
              <w:t>możliwość wykupienia korzystnego pakietu medycznego i grupowego ubezpieczenia na życie</w:t>
            </w:r>
            <w:r>
              <w:rPr>
                <w:rFonts w:ascii="Times New Roman" w:hAnsi="Times New Roman"/>
              </w:rPr>
              <w:t>.</w:t>
            </w:r>
          </w:p>
          <w:p w14:paraId="7E2129F1" w14:textId="7FE5F5E8" w:rsidR="00CC1E74" w:rsidRPr="00E25B8E" w:rsidRDefault="00CC1E74" w:rsidP="00CC1E74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60D4157A" w14:textId="77777777" w:rsidR="003B6313" w:rsidRPr="00921D7B" w:rsidRDefault="003B6313" w:rsidP="00564E4D">
      <w:pPr>
        <w:spacing w:after="0" w:line="276" w:lineRule="auto"/>
        <w:jc w:val="both"/>
        <w:rPr>
          <w:rFonts w:ascii="Times New Roman" w:hAnsi="Times New Roman"/>
          <w:color w:val="000000"/>
        </w:rPr>
      </w:pPr>
    </w:p>
    <w:p w14:paraId="4348CF13" w14:textId="77777777" w:rsidR="00564E4D" w:rsidRPr="00921D7B" w:rsidRDefault="00564E4D" w:rsidP="00564E4D">
      <w:pPr>
        <w:spacing w:after="0" w:line="276" w:lineRule="auto"/>
        <w:jc w:val="both"/>
        <w:rPr>
          <w:rFonts w:ascii="Times New Roman" w:hAnsi="Times New Roman"/>
          <w:color w:val="000000"/>
        </w:rPr>
      </w:pPr>
    </w:p>
    <w:p w14:paraId="5B3CD901" w14:textId="06ED415D" w:rsidR="006C44F3" w:rsidRPr="006C44F3" w:rsidRDefault="00564E4D" w:rsidP="006C44F3">
      <w:pPr>
        <w:spacing w:after="0" w:line="276" w:lineRule="auto"/>
        <w:jc w:val="both"/>
        <w:rPr>
          <w:rFonts w:ascii="Times New Roman" w:hAnsi="Times New Roman"/>
          <w:b/>
          <w:color w:val="000000"/>
          <w:sz w:val="24"/>
        </w:rPr>
      </w:pPr>
      <w:r w:rsidRPr="00921D7B">
        <w:rPr>
          <w:rFonts w:ascii="Times New Roman" w:hAnsi="Times New Roman"/>
          <w:b/>
          <w:color w:val="000000"/>
          <w:sz w:val="24"/>
        </w:rPr>
        <w:t>Uzasadnienie planowanego zatrudnienia</w:t>
      </w:r>
    </w:p>
    <w:p w14:paraId="2E16A73F" w14:textId="27321BE9" w:rsidR="00AA2800" w:rsidRDefault="00AA2800" w:rsidP="00AA280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Proszę o zgodę na ogłoszenie konkursu na stanowisko asystenta w grupie pracowników</w:t>
      </w:r>
      <w:r w:rsidRPr="003016B3">
        <w:t xml:space="preserve"> </w:t>
      </w:r>
      <w:r w:rsidRPr="003016B3">
        <w:rPr>
          <w:rFonts w:ascii="Times New Roman" w:hAnsi="Times New Roman"/>
          <w:sz w:val="24"/>
          <w:szCs w:val="24"/>
        </w:rPr>
        <w:t>dydaktyczn</w:t>
      </w:r>
      <w:r>
        <w:rPr>
          <w:rFonts w:ascii="Times New Roman" w:hAnsi="Times New Roman"/>
          <w:sz w:val="24"/>
          <w:szCs w:val="24"/>
        </w:rPr>
        <w:t>ych.</w:t>
      </w:r>
    </w:p>
    <w:p w14:paraId="361ADB21" w14:textId="687B2325" w:rsidR="00AA2800" w:rsidRDefault="00AA2800" w:rsidP="00AA280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B460C">
        <w:rPr>
          <w:rFonts w:ascii="Times New Roman" w:hAnsi="Times New Roman"/>
          <w:sz w:val="24"/>
          <w:szCs w:val="24"/>
        </w:rPr>
        <w:t>Zatrudnienie nowego pracownika związane jest z potrzebami dydaktycznymi w</w:t>
      </w:r>
      <w:r>
        <w:rPr>
          <w:rFonts w:ascii="Times New Roman" w:hAnsi="Times New Roman"/>
          <w:sz w:val="24"/>
          <w:szCs w:val="24"/>
        </w:rPr>
        <w:t> Zakładzie</w:t>
      </w:r>
      <w:r w:rsidRPr="009B46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Matematyki, obciążenie dydaktyczne Zakładu Matematyki znacznie wzrosło o godziny na nowym Wydziale Informatyki.</w:t>
      </w:r>
      <w:r w:rsidRPr="009B46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Ponadto </w:t>
      </w:r>
      <w:r w:rsidR="00CD6288">
        <w:rPr>
          <w:rFonts w:ascii="Times New Roman" w:hAnsi="Times New Roman"/>
          <w:sz w:val="24"/>
          <w:szCs w:val="24"/>
        </w:rPr>
        <w:t xml:space="preserve">jeden z adiunktów Zakładu Matematyki odchodzi z pracy z dniem 30.09.2026. </w:t>
      </w:r>
      <w:r>
        <w:rPr>
          <w:rFonts w:ascii="Times New Roman" w:hAnsi="Times New Roman"/>
          <w:sz w:val="24"/>
          <w:szCs w:val="24"/>
        </w:rPr>
        <w:t>W zaistniałej sytuacji, w celu uzupełnienia braków kadrowych, zwracam się z prośbą o zatrudnienie nowego pracownika w Zakładzie Matematyki. Zakład</w:t>
      </w:r>
      <w:r w:rsidRPr="009B460C">
        <w:rPr>
          <w:rFonts w:ascii="Times New Roman" w:hAnsi="Times New Roman"/>
          <w:sz w:val="24"/>
          <w:szCs w:val="24"/>
        </w:rPr>
        <w:t xml:space="preserve"> zabezpiecza obciążenie dydaktyczne na proponowane stanowisko</w:t>
      </w:r>
      <w:r>
        <w:rPr>
          <w:rFonts w:ascii="Times New Roman" w:hAnsi="Times New Roman"/>
          <w:sz w:val="24"/>
          <w:szCs w:val="24"/>
        </w:rPr>
        <w:t xml:space="preserve"> w roku akademickim 2026-2027</w:t>
      </w:r>
      <w:r w:rsidRPr="009B460C">
        <w:rPr>
          <w:rFonts w:ascii="Times New Roman" w:hAnsi="Times New Roman"/>
          <w:sz w:val="24"/>
          <w:szCs w:val="24"/>
        </w:rPr>
        <w:t>.</w:t>
      </w:r>
    </w:p>
    <w:p w14:paraId="1D6C4C17" w14:textId="77777777" w:rsidR="003B6313" w:rsidRPr="00921D7B" w:rsidRDefault="00564E4D" w:rsidP="00564E4D">
      <w:pPr>
        <w:spacing w:after="0" w:line="276" w:lineRule="auto"/>
        <w:jc w:val="both"/>
        <w:rPr>
          <w:rFonts w:ascii="Times New Roman" w:hAnsi="Times New Roman"/>
          <w:b/>
          <w:color w:val="000000"/>
          <w:sz w:val="24"/>
        </w:rPr>
      </w:pPr>
      <w:r w:rsidRPr="00921D7B">
        <w:rPr>
          <w:rFonts w:ascii="Times New Roman" w:hAnsi="Times New Roman"/>
          <w:b/>
          <w:color w:val="000000"/>
          <w:sz w:val="24"/>
        </w:rPr>
        <w:t>Proponowany skład komisji konkursowej</w:t>
      </w:r>
      <w:r w:rsidR="00E32CE4" w:rsidRPr="00921D7B">
        <w:rPr>
          <w:rFonts w:ascii="Times New Roman" w:hAnsi="Times New Roman"/>
          <w:b/>
          <w:color w:val="000000"/>
          <w:sz w:val="24"/>
        </w:rPr>
        <w:t xml:space="preserve"> do przeprowadzenia rekrutacji</w:t>
      </w:r>
    </w:p>
    <w:p w14:paraId="5EAFBFCE" w14:textId="77777777" w:rsidR="00E32CE4" w:rsidRPr="00921D7B" w:rsidRDefault="00E32CE4" w:rsidP="00E32CE4">
      <w:pPr>
        <w:spacing w:after="0" w:line="276" w:lineRule="auto"/>
        <w:rPr>
          <w:rFonts w:ascii="Times New Roman" w:hAnsi="Times New Roman"/>
        </w:rPr>
      </w:pPr>
    </w:p>
    <w:p w14:paraId="175E3D8C" w14:textId="771CF687" w:rsidR="00564E4D" w:rsidRPr="00AA2800" w:rsidRDefault="00EC1F25" w:rsidP="00E32CE4">
      <w:pPr>
        <w:pStyle w:val="Akapitzlist"/>
        <w:numPr>
          <w:ilvl w:val="0"/>
          <w:numId w:val="5"/>
        </w:numPr>
        <w:spacing w:after="0" w:line="276" w:lineRule="auto"/>
        <w:rPr>
          <w:rFonts w:ascii="Times New Roman" w:hAnsi="Times New Roman"/>
        </w:rPr>
      </w:pPr>
      <w:r w:rsidRPr="00AA2800">
        <w:rPr>
          <w:rFonts w:ascii="Times New Roman" w:hAnsi="Times New Roman"/>
        </w:rPr>
        <w:t>prof. dr hab. inż. Ireneusz Cz</w:t>
      </w:r>
      <w:r>
        <w:rPr>
          <w:rFonts w:ascii="Times New Roman" w:hAnsi="Times New Roman"/>
        </w:rPr>
        <w:t>a</w:t>
      </w:r>
      <w:r w:rsidRPr="00AA2800">
        <w:rPr>
          <w:rFonts w:ascii="Times New Roman" w:hAnsi="Times New Roman"/>
        </w:rPr>
        <w:t xml:space="preserve">rnowski </w:t>
      </w:r>
      <w:r w:rsidR="00E32CE4" w:rsidRPr="00AA2800">
        <w:rPr>
          <w:rFonts w:ascii="Times New Roman" w:hAnsi="Times New Roman"/>
        </w:rPr>
        <w:t xml:space="preserve">– </w:t>
      </w:r>
      <w:r w:rsidR="00E25B8E">
        <w:rPr>
          <w:rFonts w:ascii="Times New Roman" w:hAnsi="Times New Roman"/>
        </w:rPr>
        <w:t>przewodniczący</w:t>
      </w:r>
    </w:p>
    <w:p w14:paraId="156BD311" w14:textId="2D2A8311" w:rsidR="006C44F3" w:rsidRPr="00A7450C" w:rsidRDefault="00EC1F25" w:rsidP="006C44F3">
      <w:pPr>
        <w:pStyle w:val="Akapitzlist"/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dr Bożena Kwiatuszewska-Sarnecka</w:t>
      </w:r>
      <w:r w:rsidRPr="00A7450C">
        <w:rPr>
          <w:rFonts w:ascii="Times New Roman" w:hAnsi="Times New Roman"/>
        </w:rPr>
        <w:t xml:space="preserve"> </w:t>
      </w:r>
      <w:r w:rsidR="006C44F3" w:rsidRPr="00A7450C">
        <w:rPr>
          <w:rFonts w:ascii="Times New Roman" w:hAnsi="Times New Roman"/>
        </w:rPr>
        <w:t xml:space="preserve">– </w:t>
      </w:r>
      <w:r w:rsidR="00E25B8E">
        <w:rPr>
          <w:rFonts w:ascii="Times New Roman" w:hAnsi="Times New Roman"/>
        </w:rPr>
        <w:t xml:space="preserve">członek </w:t>
      </w:r>
    </w:p>
    <w:p w14:paraId="648CF749" w14:textId="52F2FDEA" w:rsidR="00E32CE4" w:rsidRPr="00A7450C" w:rsidRDefault="00EC1F25" w:rsidP="006C44F3">
      <w:pPr>
        <w:pStyle w:val="Akapitzlist"/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dr Tomasz Owczarek</w:t>
      </w:r>
      <w:r w:rsidRPr="00A7450C">
        <w:rPr>
          <w:rFonts w:ascii="Times New Roman" w:hAnsi="Times New Roman"/>
        </w:rPr>
        <w:t xml:space="preserve"> </w:t>
      </w:r>
      <w:r w:rsidR="00E32CE4" w:rsidRPr="00A7450C">
        <w:rPr>
          <w:rFonts w:ascii="Times New Roman" w:hAnsi="Times New Roman"/>
        </w:rPr>
        <w:t xml:space="preserve">– </w:t>
      </w:r>
      <w:r w:rsidR="00E25B8E">
        <w:rPr>
          <w:rFonts w:ascii="Times New Roman" w:hAnsi="Times New Roman"/>
        </w:rPr>
        <w:t xml:space="preserve">członek </w:t>
      </w:r>
    </w:p>
    <w:p w14:paraId="0EF789A2" w14:textId="77777777" w:rsidR="00564E4D" w:rsidRPr="00921D7B" w:rsidRDefault="00564E4D" w:rsidP="00564E4D">
      <w:pPr>
        <w:spacing w:after="0" w:line="276" w:lineRule="auto"/>
        <w:rPr>
          <w:rFonts w:ascii="Times New Roman" w:hAnsi="Times New Roman"/>
        </w:rPr>
      </w:pPr>
    </w:p>
    <w:p w14:paraId="4967C4B9" w14:textId="77777777" w:rsidR="00564E4D" w:rsidRDefault="00564E4D" w:rsidP="00CF333C">
      <w:pPr>
        <w:spacing w:after="0" w:line="276" w:lineRule="auto"/>
        <w:ind w:left="4320"/>
        <w:jc w:val="center"/>
        <w:rPr>
          <w:rFonts w:ascii="Times New Roman" w:hAnsi="Times New Roman"/>
        </w:rPr>
      </w:pPr>
    </w:p>
    <w:p w14:paraId="2CF2C1E1" w14:textId="77777777" w:rsidR="00471B9B" w:rsidRPr="00921D7B" w:rsidRDefault="00471B9B" w:rsidP="00CF333C">
      <w:pPr>
        <w:spacing w:after="0" w:line="276" w:lineRule="auto"/>
        <w:ind w:left="4320"/>
        <w:jc w:val="center"/>
        <w:rPr>
          <w:rFonts w:ascii="Times New Roman" w:hAnsi="Times New Roman"/>
        </w:rPr>
      </w:pPr>
    </w:p>
    <w:p w14:paraId="780491F4" w14:textId="77777777" w:rsidR="00564E4D" w:rsidRPr="00921D7B" w:rsidRDefault="00564E4D" w:rsidP="00CF333C">
      <w:pPr>
        <w:spacing w:after="0" w:line="276" w:lineRule="auto"/>
        <w:ind w:left="4320"/>
        <w:jc w:val="center"/>
        <w:rPr>
          <w:rFonts w:ascii="Times New Roman" w:hAnsi="Times New Roman"/>
        </w:rPr>
      </w:pPr>
      <w:r w:rsidRPr="00921D7B">
        <w:rPr>
          <w:rFonts w:ascii="Times New Roman" w:hAnsi="Times New Roman"/>
        </w:rPr>
        <w:t>……………………………………………………</w:t>
      </w:r>
    </w:p>
    <w:p w14:paraId="626026D7" w14:textId="77777777" w:rsidR="00564E4D" w:rsidRPr="00921D7B" w:rsidRDefault="00564E4D" w:rsidP="00CF333C">
      <w:pPr>
        <w:spacing w:after="0" w:line="276" w:lineRule="auto"/>
        <w:ind w:left="4320"/>
        <w:jc w:val="center"/>
        <w:rPr>
          <w:rFonts w:ascii="Times New Roman" w:hAnsi="Times New Roman"/>
        </w:rPr>
      </w:pPr>
      <w:r w:rsidRPr="00921D7B">
        <w:rPr>
          <w:rFonts w:ascii="Times New Roman" w:hAnsi="Times New Roman"/>
        </w:rPr>
        <w:t>data i podpis wnioskującego</w:t>
      </w:r>
    </w:p>
    <w:p w14:paraId="2C0D99B3" w14:textId="77777777" w:rsidR="00564E4D" w:rsidRPr="00921D7B" w:rsidRDefault="00564E4D" w:rsidP="00564E4D">
      <w:pPr>
        <w:spacing w:after="0" w:line="276" w:lineRule="auto"/>
        <w:jc w:val="both"/>
        <w:rPr>
          <w:rFonts w:ascii="Times New Roman" w:hAnsi="Times New Roman"/>
          <w:b/>
          <w:color w:val="000000"/>
          <w:sz w:val="24"/>
        </w:rPr>
      </w:pPr>
      <w:r w:rsidRPr="00921D7B">
        <w:rPr>
          <w:rFonts w:ascii="Times New Roman" w:hAnsi="Times New Roman"/>
          <w:b/>
          <w:color w:val="000000"/>
          <w:sz w:val="24"/>
        </w:rPr>
        <w:lastRenderedPageBreak/>
        <w:t>Opinia Dziekana Wydziału / Dyrektora Instytutu / Prorektora</w:t>
      </w:r>
    </w:p>
    <w:p w14:paraId="20CE22EC" w14:textId="77777777" w:rsidR="00E32CE4" w:rsidRPr="00921D7B" w:rsidRDefault="00E32CE4" w:rsidP="00E32CE4">
      <w:pPr>
        <w:spacing w:after="0" w:line="276" w:lineRule="auto"/>
        <w:jc w:val="both"/>
        <w:rPr>
          <w:rFonts w:ascii="Times New Roman" w:hAnsi="Times New Roman"/>
          <w:color w:val="000000"/>
        </w:rPr>
      </w:pPr>
    </w:p>
    <w:p w14:paraId="1F1E88BC" w14:textId="77777777" w:rsidR="00921D7B" w:rsidRPr="00B8013A" w:rsidRDefault="00921D7B" w:rsidP="00921D7B">
      <w:pPr>
        <w:spacing w:line="276" w:lineRule="auto"/>
        <w:rPr>
          <w:rFonts w:ascii="Times New Roman" w:hAnsi="Times New Roman"/>
        </w:rPr>
      </w:pPr>
      <w:r w:rsidRPr="00B8013A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71705555" w14:textId="77777777" w:rsidR="00921D7B" w:rsidRDefault="00921D7B" w:rsidP="00921D7B">
      <w:pPr>
        <w:spacing w:line="276" w:lineRule="auto"/>
        <w:rPr>
          <w:rFonts w:ascii="Times New Roman" w:hAnsi="Times New Roman"/>
        </w:rPr>
      </w:pPr>
      <w:r w:rsidRPr="00B8013A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7D869131" w14:textId="77777777" w:rsidR="00921D7B" w:rsidRDefault="00921D7B" w:rsidP="00921D7B">
      <w:pPr>
        <w:spacing w:line="276" w:lineRule="auto"/>
        <w:rPr>
          <w:rFonts w:ascii="Times New Roman" w:hAnsi="Times New Roman"/>
        </w:rPr>
      </w:pPr>
      <w:r w:rsidRPr="00B8013A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2E7CF39F" w14:textId="77777777" w:rsidR="00921D7B" w:rsidRDefault="00921D7B" w:rsidP="00921D7B">
      <w:pPr>
        <w:spacing w:line="276" w:lineRule="auto"/>
        <w:rPr>
          <w:rFonts w:ascii="Times New Roman" w:hAnsi="Times New Roman"/>
        </w:rPr>
      </w:pPr>
      <w:r w:rsidRPr="00B8013A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0A9AE71E" w14:textId="77777777" w:rsidR="00921D7B" w:rsidRDefault="00921D7B" w:rsidP="00921D7B">
      <w:pPr>
        <w:spacing w:line="276" w:lineRule="auto"/>
        <w:rPr>
          <w:rFonts w:ascii="Times New Roman" w:hAnsi="Times New Roman"/>
        </w:rPr>
      </w:pPr>
      <w:r w:rsidRPr="00B8013A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73A120E5" w14:textId="77777777" w:rsidR="00921D7B" w:rsidRDefault="00921D7B" w:rsidP="00921D7B">
      <w:pPr>
        <w:spacing w:line="276" w:lineRule="auto"/>
        <w:rPr>
          <w:rFonts w:ascii="Times New Roman" w:hAnsi="Times New Roman"/>
        </w:rPr>
      </w:pPr>
      <w:r w:rsidRPr="00B8013A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0777D779" w14:textId="77777777" w:rsidR="00921D7B" w:rsidRPr="00B8013A" w:rsidRDefault="00921D7B" w:rsidP="00921D7B">
      <w:pPr>
        <w:spacing w:line="276" w:lineRule="auto"/>
        <w:rPr>
          <w:rFonts w:ascii="Times New Roman" w:hAnsi="Times New Roman"/>
        </w:rPr>
      </w:pPr>
      <w:r w:rsidRPr="00B8013A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1B91EE30" w14:textId="77777777" w:rsidR="00564E4D" w:rsidRDefault="00564E4D" w:rsidP="00564E4D">
      <w:pPr>
        <w:spacing w:after="0" w:line="276" w:lineRule="auto"/>
        <w:rPr>
          <w:rFonts w:ascii="Times New Roman" w:hAnsi="Times New Roman"/>
        </w:rPr>
      </w:pPr>
    </w:p>
    <w:p w14:paraId="486B67E0" w14:textId="77777777" w:rsidR="00471B9B" w:rsidRPr="00921D7B" w:rsidRDefault="00471B9B" w:rsidP="00564E4D">
      <w:pPr>
        <w:spacing w:after="0" w:line="276" w:lineRule="auto"/>
        <w:rPr>
          <w:rFonts w:ascii="Times New Roman" w:hAnsi="Times New Roman"/>
        </w:rPr>
      </w:pPr>
    </w:p>
    <w:p w14:paraId="5B7CDE4E" w14:textId="77777777" w:rsidR="00E32CE4" w:rsidRPr="00921D7B" w:rsidRDefault="00E32CE4" w:rsidP="00564E4D">
      <w:pPr>
        <w:spacing w:after="0" w:line="276" w:lineRule="auto"/>
        <w:rPr>
          <w:rFonts w:ascii="Times New Roman" w:hAnsi="Times New Roman"/>
        </w:rPr>
      </w:pPr>
    </w:p>
    <w:p w14:paraId="60693FAF" w14:textId="77777777" w:rsidR="00564E4D" w:rsidRPr="00921D7B" w:rsidRDefault="00564E4D" w:rsidP="00CF333C">
      <w:pPr>
        <w:spacing w:after="0" w:line="276" w:lineRule="auto"/>
        <w:ind w:left="4320"/>
        <w:jc w:val="center"/>
        <w:rPr>
          <w:rFonts w:ascii="Times New Roman" w:hAnsi="Times New Roman"/>
        </w:rPr>
      </w:pPr>
      <w:r w:rsidRPr="00921D7B">
        <w:rPr>
          <w:rFonts w:ascii="Times New Roman" w:hAnsi="Times New Roman"/>
        </w:rPr>
        <w:t>……………………………………………………</w:t>
      </w:r>
    </w:p>
    <w:p w14:paraId="40BD0540" w14:textId="77777777" w:rsidR="00564E4D" w:rsidRPr="00921D7B" w:rsidRDefault="00564E4D" w:rsidP="00CF333C">
      <w:pPr>
        <w:spacing w:after="0" w:line="276" w:lineRule="auto"/>
        <w:ind w:left="4320"/>
        <w:jc w:val="center"/>
        <w:rPr>
          <w:rFonts w:ascii="Times New Roman" w:hAnsi="Times New Roman"/>
        </w:rPr>
      </w:pPr>
      <w:r w:rsidRPr="00921D7B">
        <w:rPr>
          <w:rFonts w:ascii="Times New Roman" w:hAnsi="Times New Roman"/>
        </w:rPr>
        <w:t>data i podpis dziekana/dyrektora/prorektora</w:t>
      </w:r>
    </w:p>
    <w:p w14:paraId="2E7F3893" w14:textId="77777777" w:rsidR="00564E4D" w:rsidRPr="00921D7B" w:rsidRDefault="00564E4D" w:rsidP="00564E4D">
      <w:pPr>
        <w:spacing w:after="0" w:line="276" w:lineRule="auto"/>
        <w:rPr>
          <w:rFonts w:ascii="Times New Roman" w:hAnsi="Times New Roman"/>
        </w:rPr>
      </w:pPr>
    </w:p>
    <w:p w14:paraId="61AA2E73" w14:textId="77777777" w:rsidR="00564E4D" w:rsidRPr="00921D7B" w:rsidRDefault="00564E4D" w:rsidP="00564E4D">
      <w:pPr>
        <w:spacing w:after="0" w:line="276" w:lineRule="auto"/>
        <w:rPr>
          <w:rFonts w:ascii="Times New Roman" w:hAnsi="Times New Roman"/>
        </w:rPr>
      </w:pPr>
    </w:p>
    <w:p w14:paraId="58C4E3D1" w14:textId="77777777" w:rsidR="00E32CE4" w:rsidRPr="00921D7B" w:rsidRDefault="00E32CE4" w:rsidP="00564E4D">
      <w:pPr>
        <w:spacing w:after="0" w:line="276" w:lineRule="auto"/>
        <w:rPr>
          <w:rFonts w:ascii="Times New Roman" w:hAnsi="Times New Roman"/>
        </w:rPr>
      </w:pPr>
    </w:p>
    <w:p w14:paraId="1464B44D" w14:textId="77777777" w:rsidR="00E32CE4" w:rsidRPr="00921D7B" w:rsidRDefault="00E32CE4" w:rsidP="00564E4D">
      <w:pPr>
        <w:spacing w:after="0" w:line="276" w:lineRule="auto"/>
        <w:rPr>
          <w:rFonts w:ascii="Times New Roman" w:hAnsi="Times New Roman"/>
        </w:rPr>
      </w:pPr>
    </w:p>
    <w:p w14:paraId="7665AC9C" w14:textId="77777777" w:rsidR="00954E7E" w:rsidRDefault="00954E7E" w:rsidP="00E32CE4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</w:rPr>
      </w:pPr>
    </w:p>
    <w:p w14:paraId="359BD72E" w14:textId="77777777" w:rsidR="00564E4D" w:rsidRPr="00921D7B" w:rsidRDefault="00E32CE4" w:rsidP="00E32CE4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</w:rPr>
      </w:pPr>
      <w:r w:rsidRPr="00921D7B">
        <w:rPr>
          <w:rFonts w:ascii="Times New Roman" w:hAnsi="Times New Roman"/>
          <w:b/>
          <w:color w:val="000000"/>
          <w:sz w:val="28"/>
        </w:rPr>
        <w:t>DECYZJA REKTORA</w:t>
      </w:r>
    </w:p>
    <w:p w14:paraId="369AD8F4" w14:textId="77777777" w:rsidR="00564E4D" w:rsidRPr="00921D7B" w:rsidRDefault="00E32CE4" w:rsidP="00E32CE4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4"/>
        </w:rPr>
      </w:pPr>
      <w:r w:rsidRPr="00921D7B">
        <w:rPr>
          <w:rFonts w:ascii="Times New Roman" w:hAnsi="Times New Roman"/>
          <w:sz w:val="24"/>
        </w:rPr>
        <w:t xml:space="preserve">Wyrażam zgodę </w:t>
      </w:r>
    </w:p>
    <w:p w14:paraId="6D81C8ED" w14:textId="77777777" w:rsidR="00E32CE4" w:rsidRPr="00921D7B" w:rsidRDefault="00E32CE4" w:rsidP="00E32CE4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4"/>
        </w:rPr>
      </w:pPr>
      <w:r w:rsidRPr="00921D7B">
        <w:rPr>
          <w:rFonts w:ascii="Times New Roman" w:hAnsi="Times New Roman"/>
          <w:sz w:val="24"/>
        </w:rPr>
        <w:t>Nie wyrażam zgody</w:t>
      </w:r>
    </w:p>
    <w:p w14:paraId="27062675" w14:textId="77777777" w:rsidR="00E32CE4" w:rsidRPr="00921D7B" w:rsidRDefault="00E32CE4" w:rsidP="00564E4D">
      <w:pPr>
        <w:spacing w:after="0" w:line="276" w:lineRule="auto"/>
        <w:rPr>
          <w:rFonts w:ascii="Times New Roman" w:hAnsi="Times New Roman"/>
        </w:rPr>
      </w:pPr>
    </w:p>
    <w:p w14:paraId="31FE21CF" w14:textId="77777777" w:rsidR="00BF53D5" w:rsidRPr="00921D7B" w:rsidRDefault="00BF53D5" w:rsidP="00BF53D5">
      <w:pPr>
        <w:spacing w:after="0" w:line="276" w:lineRule="auto"/>
        <w:rPr>
          <w:rFonts w:ascii="Times New Roman" w:hAnsi="Times New Roman"/>
        </w:rPr>
      </w:pPr>
    </w:p>
    <w:p w14:paraId="7D63CABA" w14:textId="77777777" w:rsidR="00BF53D5" w:rsidRPr="00921D7B" w:rsidRDefault="00BF53D5" w:rsidP="00CF333C">
      <w:pPr>
        <w:spacing w:after="0" w:line="276" w:lineRule="auto"/>
        <w:ind w:left="4320"/>
        <w:jc w:val="center"/>
        <w:rPr>
          <w:rFonts w:ascii="Times New Roman" w:hAnsi="Times New Roman"/>
        </w:rPr>
      </w:pPr>
      <w:r w:rsidRPr="00921D7B">
        <w:rPr>
          <w:rFonts w:ascii="Times New Roman" w:hAnsi="Times New Roman"/>
        </w:rPr>
        <w:t>……………………………………………………</w:t>
      </w:r>
    </w:p>
    <w:p w14:paraId="78653B2D" w14:textId="77777777" w:rsidR="00BF53D5" w:rsidRPr="00921D7B" w:rsidRDefault="00BF53D5" w:rsidP="00CF333C">
      <w:pPr>
        <w:spacing w:after="0" w:line="276" w:lineRule="auto"/>
        <w:ind w:left="4320"/>
        <w:jc w:val="center"/>
        <w:rPr>
          <w:rFonts w:ascii="Times New Roman" w:hAnsi="Times New Roman"/>
        </w:rPr>
      </w:pPr>
      <w:r w:rsidRPr="00921D7B">
        <w:rPr>
          <w:rFonts w:ascii="Times New Roman" w:hAnsi="Times New Roman"/>
        </w:rPr>
        <w:t>(data i podpis Rektora)</w:t>
      </w:r>
    </w:p>
    <w:p w14:paraId="5E9C260E" w14:textId="77777777" w:rsidR="00564E4D" w:rsidRPr="00921D7B" w:rsidRDefault="00564E4D" w:rsidP="00564E4D">
      <w:pPr>
        <w:spacing w:after="0" w:line="276" w:lineRule="auto"/>
        <w:rPr>
          <w:rFonts w:ascii="Times New Roman" w:hAnsi="Times New Roman"/>
        </w:rPr>
      </w:pPr>
    </w:p>
    <w:sectPr w:rsidR="00564E4D" w:rsidRPr="00921D7B" w:rsidSect="00BF4761">
      <w:headerReference w:type="default" r:id="rId8"/>
      <w:headerReference w:type="first" r:id="rId9"/>
      <w:pgSz w:w="11906" w:h="16838"/>
      <w:pgMar w:top="1412" w:right="1418" w:bottom="113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B34FC0" w14:textId="77777777" w:rsidR="000222A5" w:rsidRDefault="000222A5" w:rsidP="00F946D3">
      <w:pPr>
        <w:spacing w:after="0" w:line="240" w:lineRule="auto"/>
      </w:pPr>
      <w:r>
        <w:separator/>
      </w:r>
    </w:p>
  </w:endnote>
  <w:endnote w:type="continuationSeparator" w:id="0">
    <w:p w14:paraId="45A8172B" w14:textId="77777777" w:rsidR="000222A5" w:rsidRDefault="000222A5" w:rsidP="00F94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20ADA8" w14:textId="77777777" w:rsidR="000222A5" w:rsidRDefault="000222A5" w:rsidP="00F946D3">
      <w:pPr>
        <w:spacing w:after="0" w:line="240" w:lineRule="auto"/>
      </w:pPr>
      <w:r>
        <w:separator/>
      </w:r>
    </w:p>
  </w:footnote>
  <w:footnote w:type="continuationSeparator" w:id="0">
    <w:p w14:paraId="4FDB6D52" w14:textId="77777777" w:rsidR="000222A5" w:rsidRDefault="000222A5" w:rsidP="00F94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73D888" w14:textId="77777777" w:rsidR="00F946D3" w:rsidRPr="0074203A" w:rsidRDefault="00F946D3" w:rsidP="00F946D3">
    <w:pPr>
      <w:pStyle w:val="Nagwek"/>
      <w:jc w:val="right"/>
      <w:rPr>
        <w:rFonts w:ascii="Times New Roman" w:hAnsi="Times New Roman"/>
        <w:i/>
      </w:rPr>
    </w:pPr>
  </w:p>
  <w:p w14:paraId="3B46A502" w14:textId="77777777" w:rsidR="00F946D3" w:rsidRDefault="00F946D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6B351D" w14:textId="77777777" w:rsidR="00BF4761" w:rsidRDefault="00AF5976" w:rsidP="00BF4761">
    <w:pPr>
      <w:pStyle w:val="Nagwek"/>
      <w:jc w:val="right"/>
      <w:rPr>
        <w:rFonts w:ascii="Times New Roman" w:hAnsi="Times New Roman"/>
        <w:i/>
      </w:rPr>
    </w:pPr>
    <w:r w:rsidRPr="00AF5976">
      <w:rPr>
        <w:rFonts w:ascii="Times New Roman" w:hAnsi="Times New Roman"/>
        <w:i/>
      </w:rPr>
      <w:t xml:space="preserve">Załącznik nr 1 do </w:t>
    </w:r>
    <w:r w:rsidR="00BF4761" w:rsidRPr="00BF4761">
      <w:rPr>
        <w:rFonts w:ascii="Times New Roman" w:hAnsi="Times New Roman"/>
        <w:i/>
      </w:rPr>
      <w:t>Regulamin</w:t>
    </w:r>
    <w:r w:rsidR="00BF4761">
      <w:rPr>
        <w:rFonts w:ascii="Times New Roman" w:hAnsi="Times New Roman"/>
        <w:i/>
      </w:rPr>
      <w:t>u</w:t>
    </w:r>
    <w:r w:rsidR="00BF4761" w:rsidRPr="00BF4761">
      <w:rPr>
        <w:rFonts w:ascii="Times New Roman" w:hAnsi="Times New Roman"/>
        <w:i/>
      </w:rPr>
      <w:t xml:space="preserve"> działania komisji konkursowych</w:t>
    </w:r>
  </w:p>
  <w:p w14:paraId="78E16D4D" w14:textId="77777777" w:rsidR="00F946D3" w:rsidRDefault="00BF4761" w:rsidP="00BF4761">
    <w:pPr>
      <w:pStyle w:val="Nagwek"/>
      <w:jc w:val="right"/>
    </w:pPr>
    <w:r w:rsidRPr="00BF4761">
      <w:rPr>
        <w:rFonts w:ascii="Times New Roman" w:hAnsi="Times New Roman"/>
        <w:i/>
      </w:rPr>
      <w:t xml:space="preserve"> powołanych do rekrutacji nauczycieli akademickich w Uniwersytecie Morskim w Gdyni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A27D4"/>
    <w:multiLevelType w:val="hybridMultilevel"/>
    <w:tmpl w:val="42D0B4E4"/>
    <w:lvl w:ilvl="0" w:tplc="F424C6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C659C"/>
    <w:multiLevelType w:val="hybridMultilevel"/>
    <w:tmpl w:val="5C8252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A1191"/>
    <w:multiLevelType w:val="hybridMultilevel"/>
    <w:tmpl w:val="50FAD7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C71024"/>
    <w:multiLevelType w:val="hybridMultilevel"/>
    <w:tmpl w:val="0A468CEE"/>
    <w:lvl w:ilvl="0" w:tplc="27C2A6D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34059"/>
    <w:multiLevelType w:val="hybridMultilevel"/>
    <w:tmpl w:val="BE88E420"/>
    <w:lvl w:ilvl="0" w:tplc="F424C6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F17DC7"/>
    <w:multiLevelType w:val="hybridMultilevel"/>
    <w:tmpl w:val="3780B8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01275CA"/>
    <w:multiLevelType w:val="hybridMultilevel"/>
    <w:tmpl w:val="05C48492"/>
    <w:lvl w:ilvl="0" w:tplc="7DEE763A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7" w15:restartNumberingAfterBreak="0">
    <w:nsid w:val="50B025B9"/>
    <w:multiLevelType w:val="hybridMultilevel"/>
    <w:tmpl w:val="DDFA4E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8433825"/>
    <w:multiLevelType w:val="hybridMultilevel"/>
    <w:tmpl w:val="0A468CE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1B08EE"/>
    <w:multiLevelType w:val="hybridMultilevel"/>
    <w:tmpl w:val="1CB228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4162E9"/>
    <w:multiLevelType w:val="hybridMultilevel"/>
    <w:tmpl w:val="87B80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DC1D46"/>
    <w:multiLevelType w:val="hybridMultilevel"/>
    <w:tmpl w:val="6FFEE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7177A1"/>
    <w:multiLevelType w:val="hybridMultilevel"/>
    <w:tmpl w:val="5C8252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F957AA"/>
    <w:multiLevelType w:val="hybridMultilevel"/>
    <w:tmpl w:val="D508370E"/>
    <w:lvl w:ilvl="0" w:tplc="247AA3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13"/>
  </w:num>
  <w:num w:numId="5">
    <w:abstractNumId w:val="5"/>
  </w:num>
  <w:num w:numId="6">
    <w:abstractNumId w:val="1"/>
  </w:num>
  <w:num w:numId="7">
    <w:abstractNumId w:val="0"/>
  </w:num>
  <w:num w:numId="8">
    <w:abstractNumId w:val="4"/>
  </w:num>
  <w:num w:numId="9">
    <w:abstractNumId w:val="6"/>
  </w:num>
  <w:num w:numId="10">
    <w:abstractNumId w:val="9"/>
  </w:num>
  <w:num w:numId="11">
    <w:abstractNumId w:val="3"/>
  </w:num>
  <w:num w:numId="12">
    <w:abstractNumId w:val="12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313"/>
    <w:rsid w:val="00003FCA"/>
    <w:rsid w:val="000222A5"/>
    <w:rsid w:val="000658E7"/>
    <w:rsid w:val="000D21CD"/>
    <w:rsid w:val="000E2649"/>
    <w:rsid w:val="00112E47"/>
    <w:rsid w:val="0014500B"/>
    <w:rsid w:val="001459B1"/>
    <w:rsid w:val="00165A6E"/>
    <w:rsid w:val="001873CB"/>
    <w:rsid w:val="00187FFE"/>
    <w:rsid w:val="001B3346"/>
    <w:rsid w:val="001B7C90"/>
    <w:rsid w:val="001C37BA"/>
    <w:rsid w:val="0024327C"/>
    <w:rsid w:val="002E6441"/>
    <w:rsid w:val="003016B3"/>
    <w:rsid w:val="00315ECF"/>
    <w:rsid w:val="0033695C"/>
    <w:rsid w:val="003419CF"/>
    <w:rsid w:val="00382B72"/>
    <w:rsid w:val="0038445E"/>
    <w:rsid w:val="003B6313"/>
    <w:rsid w:val="003E6C72"/>
    <w:rsid w:val="003E73A6"/>
    <w:rsid w:val="00441309"/>
    <w:rsid w:val="0044261C"/>
    <w:rsid w:val="00471B9B"/>
    <w:rsid w:val="00485EFE"/>
    <w:rsid w:val="004C7496"/>
    <w:rsid w:val="004E01B1"/>
    <w:rsid w:val="004F64F2"/>
    <w:rsid w:val="00524E21"/>
    <w:rsid w:val="005605CD"/>
    <w:rsid w:val="00564E4D"/>
    <w:rsid w:val="00605993"/>
    <w:rsid w:val="00676431"/>
    <w:rsid w:val="006820B6"/>
    <w:rsid w:val="006C44F3"/>
    <w:rsid w:val="00730241"/>
    <w:rsid w:val="0074203A"/>
    <w:rsid w:val="00765AF4"/>
    <w:rsid w:val="007E2A47"/>
    <w:rsid w:val="008704A6"/>
    <w:rsid w:val="008B02F6"/>
    <w:rsid w:val="00905CD4"/>
    <w:rsid w:val="00921D7B"/>
    <w:rsid w:val="00953747"/>
    <w:rsid w:val="00954E7E"/>
    <w:rsid w:val="00965102"/>
    <w:rsid w:val="009767F4"/>
    <w:rsid w:val="009C6244"/>
    <w:rsid w:val="00A7450C"/>
    <w:rsid w:val="00AA2800"/>
    <w:rsid w:val="00AD11E0"/>
    <w:rsid w:val="00AF5976"/>
    <w:rsid w:val="00AF67D9"/>
    <w:rsid w:val="00B42B35"/>
    <w:rsid w:val="00B45903"/>
    <w:rsid w:val="00B611E6"/>
    <w:rsid w:val="00B82DDC"/>
    <w:rsid w:val="00BD3B80"/>
    <w:rsid w:val="00BF4761"/>
    <w:rsid w:val="00BF53D5"/>
    <w:rsid w:val="00C2403A"/>
    <w:rsid w:val="00CC1E74"/>
    <w:rsid w:val="00CC762F"/>
    <w:rsid w:val="00CD4869"/>
    <w:rsid w:val="00CD5265"/>
    <w:rsid w:val="00CD6288"/>
    <w:rsid w:val="00CD7794"/>
    <w:rsid w:val="00CF333C"/>
    <w:rsid w:val="00D1333E"/>
    <w:rsid w:val="00D34E2D"/>
    <w:rsid w:val="00DB66E2"/>
    <w:rsid w:val="00DD4104"/>
    <w:rsid w:val="00DE3052"/>
    <w:rsid w:val="00E00FAC"/>
    <w:rsid w:val="00E23616"/>
    <w:rsid w:val="00E25B8E"/>
    <w:rsid w:val="00E32CE4"/>
    <w:rsid w:val="00E44584"/>
    <w:rsid w:val="00E72076"/>
    <w:rsid w:val="00EC1F25"/>
    <w:rsid w:val="00ED2AC2"/>
    <w:rsid w:val="00F208F1"/>
    <w:rsid w:val="00F31166"/>
    <w:rsid w:val="00F60A41"/>
    <w:rsid w:val="00F72952"/>
    <w:rsid w:val="00F9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73444F1"/>
  <w14:defaultImageDpi w14:val="0"/>
  <w15:docId w15:val="{7AB38E03-F7C7-43B0-B7CC-55219C55E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B6313"/>
    <w:pPr>
      <w:spacing w:after="0" w:line="240" w:lineRule="auto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3B63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B6313"/>
    <w:rPr>
      <w:color w:val="0563C1"/>
      <w:u w:val="single"/>
    </w:rPr>
  </w:style>
  <w:style w:type="paragraph" w:styleId="Bezodstpw">
    <w:name w:val="No Spacing"/>
    <w:uiPriority w:val="1"/>
    <w:qFormat/>
    <w:rsid w:val="003B6313"/>
    <w:pPr>
      <w:spacing w:after="0" w:line="240" w:lineRule="auto"/>
    </w:pPr>
    <w:rPr>
      <w:rFonts w:eastAsia="Times New Roman"/>
      <w:lang w:eastAsia="en-US"/>
    </w:rPr>
  </w:style>
  <w:style w:type="paragraph" w:styleId="Akapitzlist">
    <w:name w:val="List Paragraph"/>
    <w:basedOn w:val="Normalny"/>
    <w:uiPriority w:val="34"/>
    <w:qFormat/>
    <w:rsid w:val="00564E4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946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46D3"/>
  </w:style>
  <w:style w:type="paragraph" w:styleId="Stopka">
    <w:name w:val="footer"/>
    <w:basedOn w:val="Normalny"/>
    <w:link w:val="StopkaZnak"/>
    <w:uiPriority w:val="99"/>
    <w:unhideWhenUsed/>
    <w:rsid w:val="00F946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46D3"/>
  </w:style>
  <w:style w:type="paragraph" w:styleId="Tekstdymka">
    <w:name w:val="Balloon Text"/>
    <w:basedOn w:val="Normalny"/>
    <w:link w:val="TekstdymkaZnak"/>
    <w:uiPriority w:val="99"/>
    <w:semiHidden/>
    <w:unhideWhenUsed/>
    <w:rsid w:val="00471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1B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3E1BC-EBC9-43F0-9D21-4992A4ADF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481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Barbucha Dariusz</dc:creator>
  <cp:keywords/>
  <dc:description/>
  <cp:lastModifiedBy>Muszyńska Katarzyna</cp:lastModifiedBy>
  <cp:revision>2</cp:revision>
  <cp:lastPrinted>2026-03-16T10:08:00Z</cp:lastPrinted>
  <dcterms:created xsi:type="dcterms:W3CDTF">2026-07-09T06:45:00Z</dcterms:created>
  <dcterms:modified xsi:type="dcterms:W3CDTF">2026-07-09T06:45:00Z</dcterms:modified>
</cp:coreProperties>
</file>