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BB70D" w14:textId="5738B646" w:rsidR="00213DDB" w:rsidRDefault="00213DDB" w:rsidP="00213DDB">
      <w:pPr>
        <w:rPr>
          <w:rStyle w:val="Pogrubienie"/>
          <w:rFonts w:asciiTheme="majorHAnsi" w:hAnsiTheme="majorHAnsi"/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C94FA1C" wp14:editId="4E2B3E19">
            <wp:simplePos x="0" y="0"/>
            <wp:positionH relativeFrom="page">
              <wp:posOffset>5537835</wp:posOffset>
            </wp:positionH>
            <wp:positionV relativeFrom="page">
              <wp:posOffset>544195</wp:posOffset>
            </wp:positionV>
            <wp:extent cx="1369695" cy="1369695"/>
            <wp:effectExtent l="0" t="0" r="1905" b="1905"/>
            <wp:wrapNone/>
            <wp:docPr id="20521489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695" cy="136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BA2E02" w14:textId="77777777" w:rsidR="00213DDB" w:rsidRDefault="00213DDB" w:rsidP="00213DDB">
      <w:pPr>
        <w:pStyle w:val="NormalnyWeb"/>
        <w:ind w:left="2124" w:firstLine="708"/>
        <w:contextualSpacing/>
        <w:rPr>
          <w:rStyle w:val="Pogrubienie"/>
        </w:rPr>
      </w:pPr>
    </w:p>
    <w:p w14:paraId="3283FD16" w14:textId="77777777" w:rsidR="00213DDB" w:rsidRDefault="00213DDB" w:rsidP="00213DDB">
      <w:pPr>
        <w:pStyle w:val="NormalnyWeb"/>
        <w:jc w:val="center"/>
        <w:rPr>
          <w:rStyle w:val="Pogrubienie"/>
          <w:rFonts w:asciiTheme="majorHAnsi" w:hAnsiTheme="majorHAnsi" w:cstheme="majorHAnsi"/>
        </w:rPr>
      </w:pPr>
      <w:r>
        <w:rPr>
          <w:rStyle w:val="Pogrubienie"/>
          <w:rFonts w:asciiTheme="majorHAnsi" w:hAnsiTheme="majorHAnsi" w:cstheme="majorHAnsi"/>
        </w:rPr>
        <w:t>REKTOR</w:t>
      </w:r>
    </w:p>
    <w:p w14:paraId="0C910039" w14:textId="77777777" w:rsidR="00213DDB" w:rsidRDefault="00213DDB" w:rsidP="00213DDB">
      <w:pPr>
        <w:pStyle w:val="NormalnyWeb"/>
        <w:jc w:val="center"/>
        <w:rPr>
          <w:rStyle w:val="Pogrubienie"/>
          <w:rFonts w:asciiTheme="majorHAnsi" w:hAnsiTheme="majorHAnsi" w:cstheme="majorHAnsi"/>
        </w:rPr>
      </w:pPr>
      <w:r>
        <w:rPr>
          <w:rStyle w:val="Pogrubienie"/>
          <w:rFonts w:asciiTheme="majorHAnsi" w:hAnsiTheme="majorHAnsi" w:cstheme="majorHAnsi"/>
        </w:rPr>
        <w:t>Akademii Sztuki w Szczecinie ogłasza konkurs otwarty na stanowisko</w:t>
      </w:r>
    </w:p>
    <w:p w14:paraId="78FE8D09" w14:textId="77777777" w:rsidR="00997273" w:rsidRDefault="00997273" w:rsidP="00213DDB">
      <w:pPr>
        <w:jc w:val="center"/>
        <w:rPr>
          <w:rStyle w:val="Pogrubienie"/>
          <w:rFonts w:asciiTheme="majorHAnsi" w:eastAsia="Times New Roman" w:hAnsiTheme="majorHAnsi" w:cstheme="majorHAnsi"/>
          <w:sz w:val="22"/>
          <w:szCs w:val="22"/>
        </w:rPr>
      </w:pPr>
      <w:r w:rsidRPr="00997273">
        <w:rPr>
          <w:rStyle w:val="Pogrubienie"/>
          <w:rFonts w:asciiTheme="majorHAnsi" w:eastAsia="Times New Roman" w:hAnsiTheme="majorHAnsi" w:cstheme="majorHAnsi"/>
          <w:sz w:val="22"/>
          <w:szCs w:val="22"/>
        </w:rPr>
        <w:t>ASYSTENTA/KI</w:t>
      </w:r>
    </w:p>
    <w:p w14:paraId="05F4CA70" w14:textId="3BE91CB1" w:rsidR="00213DDB" w:rsidRDefault="00213DDB" w:rsidP="00213DDB">
      <w:pPr>
        <w:jc w:val="center"/>
        <w:rPr>
          <w:rStyle w:val="Pogrubienie"/>
          <w:rFonts w:asciiTheme="majorHAnsi" w:eastAsia="Times New Roman" w:hAnsiTheme="majorHAnsi" w:cstheme="majorHAnsi"/>
          <w:b w:val="0"/>
          <w:bCs w:val="0"/>
          <w:lang w:eastAsia="en-GB"/>
        </w:rPr>
      </w:pPr>
      <w:r>
        <w:rPr>
          <w:rStyle w:val="Pogrubienie"/>
          <w:rFonts w:asciiTheme="majorHAnsi" w:hAnsiTheme="majorHAnsi" w:cstheme="majorHAnsi"/>
          <w:sz w:val="22"/>
          <w:szCs w:val="22"/>
        </w:rPr>
        <w:t xml:space="preserve">w dyscyplinie: </w:t>
      </w:r>
      <w:r>
        <w:rPr>
          <w:rFonts w:asciiTheme="majorHAnsi" w:eastAsia="Times New Roman" w:hAnsiTheme="majorHAnsi" w:cstheme="majorHAnsi"/>
          <w:b/>
          <w:bCs/>
          <w:sz w:val="22"/>
          <w:szCs w:val="22"/>
          <w:lang w:eastAsia="en-GB"/>
        </w:rPr>
        <w:t xml:space="preserve">sztuki muzyczne specjalność </w:t>
      </w:r>
      <w:r w:rsidR="007874BB">
        <w:rPr>
          <w:rFonts w:asciiTheme="majorHAnsi" w:eastAsia="Times New Roman" w:hAnsiTheme="majorHAnsi" w:cstheme="majorHAnsi"/>
          <w:b/>
          <w:bCs/>
          <w:sz w:val="22"/>
          <w:szCs w:val="22"/>
          <w:lang w:eastAsia="en-GB"/>
        </w:rPr>
        <w:t>flet</w:t>
      </w:r>
      <w:r>
        <w:rPr>
          <w:rFonts w:asciiTheme="majorHAnsi" w:hAnsiTheme="majorHAnsi" w:cstheme="majorHAnsi"/>
          <w:b/>
          <w:bCs/>
          <w:color w:val="FF0000"/>
        </w:rPr>
        <w:br/>
      </w:r>
      <w:r>
        <w:rPr>
          <w:rStyle w:val="Pogrubienie"/>
          <w:rFonts w:asciiTheme="majorHAnsi" w:hAnsiTheme="majorHAnsi" w:cstheme="majorHAnsi"/>
        </w:rPr>
        <w:t>w Katedrze Instrumentów Dętych, Akordeonu, Gitary, Harfy i Perkusji na Wydziale Instrumentalnym</w:t>
      </w:r>
    </w:p>
    <w:p w14:paraId="705510A3" w14:textId="6241C59A" w:rsidR="00213DDB" w:rsidRPr="007874BB" w:rsidRDefault="00213DDB" w:rsidP="00213DDB">
      <w:pPr>
        <w:pStyle w:val="NormalnyWeb"/>
        <w:rPr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Do konkursu mogą przystąpić osoby spełniające wymogi przewidziane w art. 113 Ustawy z dnia 20 lipca 2018 r. – Prawo o szkolnictwie wyższym i nauce (tekst jednolity Dz. U 2024 poz. 1571 t.j.) oraz odpowiadają następującym kryteriom kwalifikacyjnym:</w:t>
      </w:r>
    </w:p>
    <w:p w14:paraId="0A6C2572" w14:textId="21E5F981" w:rsidR="00213DDB" w:rsidRDefault="00213DDB" w:rsidP="00213DDB">
      <w:pPr>
        <w:pStyle w:val="NormalnyWeb"/>
        <w:numPr>
          <w:ilvl w:val="0"/>
          <w:numId w:val="1"/>
        </w:numPr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posiadanie tytułu </w:t>
      </w:r>
      <w:r w:rsidR="007874BB">
        <w:rPr>
          <w:rFonts w:asciiTheme="majorHAnsi" w:hAnsiTheme="majorHAnsi" w:cstheme="majorHAnsi"/>
          <w:sz w:val="22"/>
          <w:szCs w:val="22"/>
        </w:rPr>
        <w:t>magistra</w:t>
      </w:r>
      <w:r>
        <w:rPr>
          <w:rFonts w:asciiTheme="majorHAnsi" w:hAnsiTheme="majorHAnsi" w:cstheme="majorHAnsi"/>
          <w:sz w:val="22"/>
          <w:szCs w:val="22"/>
        </w:rPr>
        <w:t xml:space="preserve"> sztuki</w:t>
      </w:r>
    </w:p>
    <w:p w14:paraId="71E52D00" w14:textId="77777777" w:rsidR="00213DDB" w:rsidRDefault="00213DDB" w:rsidP="00213DDB">
      <w:pPr>
        <w:pStyle w:val="NormalnyWeb"/>
        <w:numPr>
          <w:ilvl w:val="0"/>
          <w:numId w:val="1"/>
        </w:numPr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posiadanie znaczącego dorobku artystycznego </w:t>
      </w:r>
    </w:p>
    <w:p w14:paraId="7FFC47BE" w14:textId="2394DEEE" w:rsidR="00213DDB" w:rsidRDefault="00213DDB" w:rsidP="00213DDB">
      <w:pPr>
        <w:pStyle w:val="NormalnyWeb"/>
        <w:numPr>
          <w:ilvl w:val="0"/>
          <w:numId w:val="1"/>
        </w:numPr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posługiwanie się językiem </w:t>
      </w:r>
      <w:r w:rsidR="003E1EBC">
        <w:rPr>
          <w:rFonts w:asciiTheme="majorHAnsi" w:hAnsiTheme="majorHAnsi" w:cstheme="majorHAnsi"/>
          <w:sz w:val="22"/>
          <w:szCs w:val="22"/>
        </w:rPr>
        <w:t xml:space="preserve">polskim i </w:t>
      </w:r>
      <w:r>
        <w:rPr>
          <w:rFonts w:asciiTheme="majorHAnsi" w:hAnsiTheme="majorHAnsi" w:cstheme="majorHAnsi"/>
          <w:sz w:val="22"/>
          <w:szCs w:val="22"/>
        </w:rPr>
        <w:t>angielskim w stopniu umożliwiającym prowadzenie zajęć dydaktycznych</w:t>
      </w:r>
    </w:p>
    <w:p w14:paraId="548D59FE" w14:textId="62BF4A90" w:rsidR="00213DDB" w:rsidRDefault="00213DDB" w:rsidP="00213DDB">
      <w:pPr>
        <w:pStyle w:val="NormalnyWeb"/>
        <w:numPr>
          <w:ilvl w:val="0"/>
          <w:numId w:val="1"/>
        </w:numPr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posiadanie </w:t>
      </w:r>
      <w:r w:rsidR="007874BB">
        <w:rPr>
          <w:rFonts w:asciiTheme="majorHAnsi" w:hAnsiTheme="majorHAnsi" w:cstheme="majorHAnsi"/>
          <w:sz w:val="22"/>
          <w:szCs w:val="22"/>
        </w:rPr>
        <w:t>stażu pracy w orkiestrze symfonicznej (filharmonia, opera) minimum 3 lata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45614EF" w14:textId="77777777" w:rsidR="007874BB" w:rsidRPr="007874BB" w:rsidRDefault="007874BB" w:rsidP="007874BB">
      <w:pPr>
        <w:pStyle w:val="NormalnyWeb"/>
        <w:ind w:left="720"/>
        <w:contextualSpacing/>
        <w:rPr>
          <w:rFonts w:asciiTheme="majorHAnsi" w:hAnsiTheme="majorHAnsi" w:cstheme="majorHAnsi"/>
          <w:sz w:val="22"/>
          <w:szCs w:val="22"/>
        </w:rPr>
      </w:pPr>
    </w:p>
    <w:p w14:paraId="4DC24E06" w14:textId="77777777" w:rsidR="00213DDB" w:rsidRDefault="00213DDB" w:rsidP="00213DDB">
      <w:pPr>
        <w:pStyle w:val="NormalnyWeb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Wymagane dokumenty:</w:t>
      </w:r>
    </w:p>
    <w:p w14:paraId="32381379" w14:textId="77777777" w:rsidR="00213DDB" w:rsidRDefault="00213DDB" w:rsidP="00213DDB">
      <w:pPr>
        <w:pStyle w:val="NormalnyWeb"/>
        <w:numPr>
          <w:ilvl w:val="0"/>
          <w:numId w:val="2"/>
        </w:numPr>
        <w:contextualSpacing/>
        <w:rPr>
          <w:rFonts w:asciiTheme="majorHAnsi" w:hAnsiTheme="majorHAnsi" w:cstheme="majorHAnsi"/>
          <w:kern w:val="2"/>
          <w:sz w:val="22"/>
          <w:szCs w:val="22"/>
          <w:lang w:eastAsia="hi-IN" w:bidi="hi-IN"/>
        </w:rPr>
      </w:pPr>
      <w:r>
        <w:rPr>
          <w:rFonts w:asciiTheme="majorHAnsi" w:hAnsiTheme="majorHAnsi" w:cstheme="majorHAnsi"/>
          <w:kern w:val="2"/>
          <w:sz w:val="22"/>
          <w:szCs w:val="22"/>
          <w:lang w:eastAsia="hi-IN" w:bidi="hi-IN"/>
        </w:rPr>
        <w:t>zgłoszenie udziału w konkursie,</w:t>
      </w:r>
    </w:p>
    <w:p w14:paraId="2C4FD3E3" w14:textId="77777777" w:rsidR="00213DDB" w:rsidRDefault="00213DDB" w:rsidP="00213DDB">
      <w:pPr>
        <w:pStyle w:val="NormalnyWeb"/>
        <w:numPr>
          <w:ilvl w:val="0"/>
          <w:numId w:val="2"/>
        </w:numPr>
        <w:contextualSpacing/>
        <w:rPr>
          <w:rFonts w:asciiTheme="majorHAnsi" w:hAnsiTheme="majorHAnsi" w:cstheme="majorHAnsi"/>
          <w:kern w:val="2"/>
          <w:sz w:val="22"/>
          <w:szCs w:val="22"/>
          <w:lang w:eastAsia="hi-IN" w:bidi="hi-IN"/>
        </w:rPr>
      </w:pPr>
      <w:r>
        <w:rPr>
          <w:rFonts w:asciiTheme="majorHAnsi" w:hAnsiTheme="majorHAnsi" w:cstheme="majorHAnsi"/>
          <w:kern w:val="2"/>
          <w:sz w:val="22"/>
          <w:szCs w:val="22"/>
          <w:lang w:eastAsia="hi-IN" w:bidi="hi-IN"/>
        </w:rPr>
        <w:t>życiorys zawodowy oraz kwestionariusz osobowy,</w:t>
      </w:r>
    </w:p>
    <w:p w14:paraId="0D807785" w14:textId="77777777" w:rsidR="00213DDB" w:rsidRDefault="00213DDB" w:rsidP="00213DDB">
      <w:pPr>
        <w:pStyle w:val="NormalnyWeb"/>
        <w:numPr>
          <w:ilvl w:val="0"/>
          <w:numId w:val="2"/>
        </w:numPr>
        <w:contextualSpacing/>
        <w:rPr>
          <w:rFonts w:asciiTheme="majorHAnsi" w:hAnsiTheme="majorHAnsi" w:cstheme="majorHAnsi"/>
          <w:kern w:val="2"/>
          <w:sz w:val="22"/>
          <w:szCs w:val="22"/>
          <w:lang w:eastAsia="hi-IN" w:bidi="hi-IN"/>
        </w:rPr>
      </w:pPr>
      <w:r>
        <w:rPr>
          <w:rFonts w:asciiTheme="majorHAnsi" w:hAnsiTheme="majorHAnsi" w:cstheme="majorHAnsi"/>
          <w:kern w:val="2"/>
          <w:sz w:val="22"/>
          <w:szCs w:val="22"/>
          <w:lang w:eastAsia="hi-IN" w:bidi="hi-IN"/>
        </w:rPr>
        <w:t>odpis dyplomów ukończenia studiów,</w:t>
      </w:r>
    </w:p>
    <w:p w14:paraId="1475EACF" w14:textId="77777777" w:rsidR="00213DDB" w:rsidRDefault="00213DDB" w:rsidP="00213DDB">
      <w:pPr>
        <w:pStyle w:val="NormalnyWeb"/>
        <w:numPr>
          <w:ilvl w:val="0"/>
          <w:numId w:val="2"/>
        </w:numPr>
        <w:contextualSpacing/>
        <w:rPr>
          <w:rFonts w:asciiTheme="majorHAnsi" w:hAnsiTheme="majorHAnsi" w:cstheme="majorHAnsi"/>
          <w:kern w:val="2"/>
          <w:sz w:val="22"/>
          <w:szCs w:val="22"/>
          <w:lang w:eastAsia="hi-IN" w:bidi="hi-IN"/>
        </w:rPr>
      </w:pPr>
      <w:r>
        <w:rPr>
          <w:rFonts w:asciiTheme="majorHAnsi" w:hAnsiTheme="majorHAnsi" w:cstheme="majorHAnsi"/>
          <w:kern w:val="2"/>
          <w:sz w:val="22"/>
          <w:szCs w:val="22"/>
          <w:lang w:eastAsia="hi-IN" w:bidi="hi-IN"/>
        </w:rPr>
        <w:t xml:space="preserve">opis znaczących osiągnięć artystycznych popartych dokumentacją </w:t>
      </w:r>
    </w:p>
    <w:p w14:paraId="0ABDB13D" w14:textId="77777777" w:rsidR="00213DDB" w:rsidRDefault="00213DDB" w:rsidP="00213DDB">
      <w:pPr>
        <w:pStyle w:val="NormalnyWeb"/>
        <w:numPr>
          <w:ilvl w:val="0"/>
          <w:numId w:val="2"/>
        </w:numPr>
        <w:contextualSpacing/>
        <w:rPr>
          <w:rFonts w:asciiTheme="majorHAnsi" w:hAnsiTheme="majorHAnsi" w:cstheme="majorHAnsi"/>
          <w:kern w:val="2"/>
          <w:sz w:val="22"/>
          <w:szCs w:val="22"/>
          <w:lang w:eastAsia="hi-IN" w:bidi="hi-IN"/>
        </w:rPr>
      </w:pPr>
      <w:r>
        <w:rPr>
          <w:rFonts w:asciiTheme="majorHAnsi" w:hAnsiTheme="majorHAnsi" w:cstheme="majorHAnsi"/>
          <w:kern w:val="2"/>
          <w:sz w:val="22"/>
          <w:szCs w:val="22"/>
          <w:lang w:eastAsia="hi-IN" w:bidi="hi-IN"/>
        </w:rPr>
        <w:t>oświadczenie w trybie art. 113 Ustawy Prawo o szkolnictwie wyższym i nauce,</w:t>
      </w:r>
    </w:p>
    <w:p w14:paraId="3908B97C" w14:textId="20855C4E" w:rsidR="00213DDB" w:rsidRDefault="00213DDB" w:rsidP="00213DDB">
      <w:pPr>
        <w:pStyle w:val="NormalnyWeb"/>
        <w:numPr>
          <w:ilvl w:val="0"/>
          <w:numId w:val="2"/>
        </w:numPr>
        <w:contextualSpacing/>
        <w:rPr>
          <w:rFonts w:asciiTheme="majorHAnsi" w:hAnsiTheme="majorHAnsi" w:cstheme="majorHAnsi"/>
          <w:kern w:val="2"/>
          <w:sz w:val="22"/>
          <w:szCs w:val="22"/>
          <w:lang w:eastAsia="hi-IN" w:bidi="hi-IN"/>
        </w:rPr>
      </w:pPr>
      <w:r>
        <w:rPr>
          <w:rFonts w:asciiTheme="majorHAnsi" w:hAnsiTheme="majorHAnsi" w:cstheme="majorHAnsi"/>
          <w:kern w:val="2"/>
          <w:sz w:val="22"/>
          <w:szCs w:val="22"/>
          <w:lang w:eastAsia="hi-IN" w:bidi="hi-IN"/>
        </w:rPr>
        <w:t>wszelkie dodatkowe informacje (w formie dokumentów lub publikacji, które mogą mieć znaczenie w ocenie dodatkowych umiejętności związanych z rozstrzygnięciem konkursu).</w:t>
      </w:r>
    </w:p>
    <w:p w14:paraId="350D3CB5" w14:textId="7FF94639" w:rsidR="007874BB" w:rsidRPr="007874BB" w:rsidRDefault="007874BB" w:rsidP="007874BB">
      <w:pPr>
        <w:pStyle w:val="NormalnyWeb"/>
        <w:ind w:left="720"/>
        <w:contextualSpacing/>
        <w:rPr>
          <w:rFonts w:asciiTheme="majorHAnsi" w:hAnsiTheme="majorHAnsi" w:cstheme="majorHAnsi"/>
          <w:kern w:val="2"/>
          <w:sz w:val="22"/>
          <w:szCs w:val="22"/>
          <w:lang w:eastAsia="hi-IN" w:bidi="hi-IN"/>
        </w:rPr>
      </w:pPr>
    </w:p>
    <w:p w14:paraId="1EC08F6F" w14:textId="3E40E80F" w:rsidR="00213DDB" w:rsidRDefault="00213DDB" w:rsidP="00213DDB">
      <w:pPr>
        <w:pStyle w:val="NormalnyWeb"/>
        <w:rPr>
          <w:rFonts w:asciiTheme="majorHAnsi" w:hAnsiTheme="majorHAnsi" w:cstheme="majorHAnsi"/>
          <w:sz w:val="22"/>
          <w:szCs w:val="22"/>
        </w:rPr>
      </w:pPr>
      <w:bookmarkStart w:id="0" w:name="_Hlk132716393"/>
      <w:r>
        <w:rPr>
          <w:rFonts w:asciiTheme="majorHAnsi" w:hAnsiTheme="majorHAnsi" w:cstheme="majorHAnsi"/>
          <w:b/>
          <w:sz w:val="22"/>
          <w:szCs w:val="22"/>
        </w:rPr>
        <w:t>Termin składania zgłoszeń upływa z dniem</w:t>
      </w:r>
      <w:r>
        <w:rPr>
          <w:rFonts w:asciiTheme="majorHAnsi" w:hAnsiTheme="majorHAnsi" w:cstheme="majorHAnsi"/>
          <w:sz w:val="22"/>
          <w:szCs w:val="22"/>
        </w:rPr>
        <w:t>: 0</w:t>
      </w:r>
      <w:r w:rsidR="00D87047">
        <w:rPr>
          <w:rFonts w:asciiTheme="majorHAnsi" w:hAnsiTheme="majorHAnsi" w:cstheme="majorHAnsi"/>
          <w:sz w:val="22"/>
          <w:szCs w:val="22"/>
        </w:rPr>
        <w:t>1</w:t>
      </w:r>
      <w:r>
        <w:rPr>
          <w:rFonts w:asciiTheme="majorHAnsi" w:hAnsiTheme="majorHAnsi" w:cstheme="majorHAnsi"/>
          <w:sz w:val="22"/>
          <w:szCs w:val="22"/>
        </w:rPr>
        <w:t>.09.202</w:t>
      </w:r>
      <w:r w:rsidR="007874BB">
        <w:rPr>
          <w:rFonts w:asciiTheme="majorHAnsi" w:hAnsiTheme="majorHAnsi" w:cstheme="majorHAnsi"/>
          <w:sz w:val="22"/>
          <w:szCs w:val="22"/>
        </w:rPr>
        <w:t>6</w:t>
      </w:r>
      <w:r>
        <w:rPr>
          <w:rFonts w:asciiTheme="majorHAnsi" w:hAnsiTheme="majorHAnsi" w:cstheme="majorHAnsi"/>
          <w:sz w:val="22"/>
          <w:szCs w:val="22"/>
        </w:rPr>
        <w:t xml:space="preserve"> r.</w:t>
      </w:r>
    </w:p>
    <w:bookmarkEnd w:id="0"/>
    <w:p w14:paraId="5C4B5071" w14:textId="77777777" w:rsidR="00213DDB" w:rsidRDefault="00213DDB" w:rsidP="00213DDB">
      <w:pPr>
        <w:pStyle w:val="NormalnyWeb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Dokumenty, które wpłyną do Akademii Sztuki w Szczecinie powyżej określonym terminie, nie będą rozpatrywane (decyduje data wpływu). </w:t>
      </w:r>
    </w:p>
    <w:p w14:paraId="5059E4F4" w14:textId="77777777" w:rsidR="00213DDB" w:rsidRDefault="00213DDB" w:rsidP="00213DDB">
      <w:pPr>
        <w:pStyle w:val="NormalnyWeb"/>
        <w:spacing w:before="0" w:beforeAutospacing="0" w:after="0" w:afterAutospacing="0"/>
        <w:contextualSpacing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Na rozmowę kwalifikacyjną </w:t>
      </w:r>
      <w:r>
        <w:rPr>
          <w:rFonts w:asciiTheme="majorHAnsi" w:hAnsiTheme="majorHAnsi" w:cstheme="majorHAnsi"/>
          <w:sz w:val="22"/>
          <w:szCs w:val="22"/>
        </w:rPr>
        <w:t>zostaną zaproszeni wybrani kandydaci, którzy zakwalifikują się do drugiego etapu rekrutacji. O terminie i miejscu spotkania, kandydaci zostaną poinformowani drogą mailową.</w:t>
      </w:r>
    </w:p>
    <w:p w14:paraId="23B13FAE" w14:textId="33FD7E3B" w:rsidR="00213DDB" w:rsidRDefault="00213DDB" w:rsidP="00213DDB">
      <w:pPr>
        <w:pStyle w:val="NormalnyWeb"/>
        <w:rPr>
          <w:rFonts w:asciiTheme="majorHAnsi" w:hAnsiTheme="majorHAnsi" w:cstheme="majorHAnsi"/>
          <w:bCs/>
          <w:color w:val="FF0000"/>
          <w:sz w:val="22"/>
          <w:szCs w:val="22"/>
          <w:u w:val="single"/>
        </w:rPr>
      </w:pPr>
      <w:bookmarkStart w:id="1" w:name="_Hlk132716414"/>
      <w:r>
        <w:rPr>
          <w:rFonts w:asciiTheme="majorHAnsi" w:hAnsiTheme="majorHAnsi" w:cstheme="majorHAnsi"/>
          <w:b/>
          <w:sz w:val="22"/>
          <w:szCs w:val="22"/>
        </w:rPr>
        <w:t xml:space="preserve">Przewidywany termin rozstrzygnięcia konkursu </w:t>
      </w:r>
      <w:r w:rsidR="00D87047" w:rsidRPr="00D87047">
        <w:rPr>
          <w:rFonts w:asciiTheme="majorHAnsi" w:hAnsiTheme="majorHAnsi" w:cstheme="majorHAnsi"/>
          <w:bCs/>
          <w:sz w:val="22"/>
          <w:szCs w:val="22"/>
        </w:rPr>
        <w:t>03</w:t>
      </w:r>
      <w:r>
        <w:rPr>
          <w:rFonts w:asciiTheme="majorHAnsi" w:hAnsiTheme="majorHAnsi" w:cstheme="majorHAnsi"/>
          <w:bCs/>
          <w:sz w:val="22"/>
          <w:szCs w:val="22"/>
        </w:rPr>
        <w:t>.09.202</w:t>
      </w:r>
      <w:r w:rsidR="007874BB">
        <w:rPr>
          <w:rFonts w:asciiTheme="majorHAnsi" w:hAnsiTheme="majorHAnsi" w:cstheme="majorHAnsi"/>
          <w:bCs/>
          <w:sz w:val="22"/>
          <w:szCs w:val="22"/>
        </w:rPr>
        <w:t>6</w:t>
      </w:r>
      <w:r>
        <w:rPr>
          <w:rFonts w:asciiTheme="majorHAnsi" w:hAnsiTheme="majorHAnsi" w:cstheme="majorHAnsi"/>
          <w:bCs/>
          <w:sz w:val="22"/>
          <w:szCs w:val="22"/>
        </w:rPr>
        <w:t xml:space="preserve"> r.</w:t>
      </w:r>
    </w:p>
    <w:p w14:paraId="61E4C449" w14:textId="2391B283" w:rsidR="00213DDB" w:rsidRDefault="00213DDB" w:rsidP="00213DDB">
      <w:pPr>
        <w:pStyle w:val="NormalnyWeb"/>
        <w:rPr>
          <w:rFonts w:asciiTheme="majorHAnsi" w:hAnsiTheme="majorHAnsi" w:cstheme="majorHAnsi"/>
          <w:b/>
          <w:color w:val="FF0000"/>
          <w:sz w:val="22"/>
          <w:szCs w:val="22"/>
        </w:rPr>
      </w:pPr>
      <w:bookmarkStart w:id="2" w:name="_Hlk132716446"/>
      <w:bookmarkEnd w:id="1"/>
      <w:r>
        <w:rPr>
          <w:rFonts w:asciiTheme="majorHAnsi" w:hAnsiTheme="majorHAnsi" w:cstheme="majorHAnsi"/>
          <w:b/>
          <w:sz w:val="22"/>
          <w:szCs w:val="22"/>
        </w:rPr>
        <w:t>Ogłoszenie wyniku konkursu</w:t>
      </w:r>
      <w:r>
        <w:rPr>
          <w:rFonts w:asciiTheme="majorHAnsi" w:hAnsiTheme="majorHAnsi" w:cstheme="majorHAnsi"/>
          <w:sz w:val="22"/>
          <w:szCs w:val="22"/>
        </w:rPr>
        <w:t xml:space="preserve">: </w:t>
      </w:r>
      <w:r w:rsidR="00D87047">
        <w:rPr>
          <w:rFonts w:asciiTheme="majorHAnsi" w:hAnsiTheme="majorHAnsi" w:cstheme="majorHAnsi"/>
          <w:sz w:val="22"/>
          <w:szCs w:val="22"/>
        </w:rPr>
        <w:t>0</w:t>
      </w:r>
      <w:r>
        <w:rPr>
          <w:rFonts w:asciiTheme="majorHAnsi" w:hAnsiTheme="majorHAnsi" w:cstheme="majorHAnsi"/>
          <w:sz w:val="22"/>
          <w:szCs w:val="22"/>
        </w:rPr>
        <w:t>7.09.202</w:t>
      </w:r>
      <w:r w:rsidR="007874BB">
        <w:rPr>
          <w:rFonts w:asciiTheme="majorHAnsi" w:hAnsiTheme="majorHAnsi" w:cstheme="majorHAnsi"/>
          <w:sz w:val="22"/>
          <w:szCs w:val="22"/>
        </w:rPr>
        <w:t>6</w:t>
      </w:r>
      <w:r>
        <w:rPr>
          <w:rFonts w:asciiTheme="majorHAnsi" w:hAnsiTheme="majorHAnsi" w:cstheme="majorHAnsi"/>
          <w:sz w:val="22"/>
          <w:szCs w:val="22"/>
        </w:rPr>
        <w:t xml:space="preserve"> r.</w:t>
      </w:r>
    </w:p>
    <w:p w14:paraId="204B08B3" w14:textId="77777777" w:rsidR="00213DDB" w:rsidRDefault="00213DDB" w:rsidP="00213DDB">
      <w:pPr>
        <w:pStyle w:val="NormalnyWeb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Miejsce składania dokumentów</w:t>
      </w:r>
      <w:r>
        <w:rPr>
          <w:rFonts w:asciiTheme="majorHAnsi" w:hAnsiTheme="majorHAnsi" w:cstheme="majorHAnsi"/>
          <w:sz w:val="22"/>
          <w:szCs w:val="22"/>
        </w:rPr>
        <w:t>: mailowo na adres: marta.oblegor@akademiasztuki.eu</w:t>
      </w:r>
    </w:p>
    <w:bookmarkEnd w:id="2"/>
    <w:p w14:paraId="13194406" w14:textId="61D923DD" w:rsidR="00213DDB" w:rsidRPr="007874BB" w:rsidRDefault="00213DDB" w:rsidP="007874BB">
      <w:pPr>
        <w:pStyle w:val="NormalnyWeb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Zwycięzca konkursu niezwłocznie składa oryginały dokumentów po ogłoszeniu wyników konkursu na adres: Akademia Sztuki w Szczecinie, al. Niepodległości 40, 70-404 Szczecin, Biuro Dziekana, pok. 9</w:t>
      </w:r>
    </w:p>
    <w:p w14:paraId="4B534F74" w14:textId="77777777" w:rsidR="00213DDB" w:rsidRDefault="00213DDB" w:rsidP="00213DDB">
      <w:pPr>
        <w:pStyle w:val="NormalnyWeb"/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Uwaga: Akademia Sztuki nie zapewnia mieszkania kandydatom spoza Szczecina</w:t>
      </w:r>
    </w:p>
    <w:p w14:paraId="561BF499" w14:textId="77777777" w:rsidR="00213DDB" w:rsidRDefault="00213DDB" w:rsidP="00213DDB">
      <w:pPr>
        <w:jc w:val="both"/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lastRenderedPageBreak/>
        <w:t>Na podaniu należy dopisać: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 xml:space="preserve">: </w:t>
      </w:r>
      <w:r>
        <w:rPr>
          <w:rFonts w:asciiTheme="majorHAnsi" w:hAnsiTheme="majorHAnsi" w:cstheme="majorHAnsi"/>
          <w:i/>
          <w:sz w:val="22"/>
          <w:szCs w:val="22"/>
        </w:rPr>
        <w:t xml:space="preserve">„Wyrażam zgodę na przetwarzanie danych osobowych zawartych w mojej ofercie pracy dla potrzeb niezbędnych do realizacji procesu rekrutacji i po jego zakończeniu, prowadzonego przez Akademię Sztuki </w:t>
      </w:r>
    </w:p>
    <w:p w14:paraId="141884C0" w14:textId="77777777" w:rsidR="00213DDB" w:rsidRDefault="00213DDB" w:rsidP="00213DDB">
      <w:pPr>
        <w:jc w:val="both"/>
        <w:rPr>
          <w:rFonts w:asciiTheme="majorHAnsi" w:hAnsiTheme="majorHAnsi" w:cstheme="majorHAnsi"/>
          <w:i/>
          <w:sz w:val="22"/>
          <w:szCs w:val="22"/>
        </w:rPr>
      </w:pPr>
    </w:p>
    <w:p w14:paraId="00487F4B" w14:textId="311F1759" w:rsidR="00213DDB" w:rsidRDefault="00213DDB" w:rsidP="003367F9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 xml:space="preserve">w Szczecinie z siedzibą w Szczecinie zgodnie z ustawą z dnia 10 maja 2018 r. o ochronie danych osobowych (Dz. U. z 2018 r., poz. 1000, 1669, z 2019r. poz. 730)”. </w:t>
      </w:r>
    </w:p>
    <w:p w14:paraId="036E9BEE" w14:textId="77777777" w:rsidR="003367F9" w:rsidRPr="003367F9" w:rsidRDefault="003367F9" w:rsidP="003367F9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848215B" w14:textId="77777777" w:rsidR="00213DDB" w:rsidRDefault="00213DDB" w:rsidP="00213DDB">
      <w:pPr>
        <w:spacing w:after="24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DANE OSOBOWE</w:t>
      </w:r>
    </w:p>
    <w:p w14:paraId="02349A59" w14:textId="77777777" w:rsidR="00213DDB" w:rsidRDefault="00213DDB" w:rsidP="00213DDB">
      <w:pPr>
        <w:spacing w:after="24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Administratorem danych osobowych jest Akademia Sztuki w Szczecinie, pl. Orła Białego 2, 70-562 Szczecin. Inspektor Ochrony Danych w Akademii Sztuki jest dostępny pod adresem e-mail: </w:t>
      </w:r>
      <w:hyperlink r:id="rId6" w:history="1">
        <w:r>
          <w:rPr>
            <w:rStyle w:val="Hipercze"/>
            <w:rFonts w:asciiTheme="majorHAnsi" w:hAnsiTheme="majorHAnsi" w:cstheme="majorHAnsi"/>
            <w:sz w:val="22"/>
            <w:szCs w:val="22"/>
          </w:rPr>
          <w:t>iod@akademiasztuki.eu</w:t>
        </w:r>
      </w:hyperlink>
      <w:r>
        <w:rPr>
          <w:rFonts w:asciiTheme="majorHAnsi" w:hAnsiTheme="majorHAnsi" w:cstheme="majorHAnsi"/>
          <w:sz w:val="22"/>
          <w:szCs w:val="22"/>
        </w:rPr>
        <w:t>. Dane przetwarzane są na podstawie art. 6 ust. 1 lit. e ogólnego rozporządzenia o ochronie danych osobowych z 27 kwietnia 2016 r., dalej RODO w celu realizacji funkcji informacyjnej. (Administrator nie udostępnia danych ani nie przekazuje danych do państwa trzeciego/organizacji międzynarodowej). Dane będą przechowywane w czasie niezbędnym do zrealizowania celu, maksymalnie przez okres realizacji świadczenia funkcji informacyjnej.</w:t>
      </w:r>
    </w:p>
    <w:p w14:paraId="3711F49E" w14:textId="77777777" w:rsidR="00213DDB" w:rsidRDefault="00213DDB" w:rsidP="00213DDB">
      <w:pPr>
        <w:spacing w:before="100" w:beforeAutospacing="1" w:after="100" w:afterAutospacing="1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Osoba, która udzieliła zgodę na przetwarzanie danych osobowych w dowolnym momencie ma prawo ją cofnąć, co pozostanie jednak bez wpływu na zgodność z prawem przetwarzania, którego dokonano na podstawie zgody przed jej cofnięciem.</w:t>
      </w:r>
    </w:p>
    <w:p w14:paraId="46E2124A" w14:textId="77777777" w:rsidR="00213DDB" w:rsidRDefault="00213DDB" w:rsidP="00213DDB">
      <w:pPr>
        <w:spacing w:before="100" w:beforeAutospacing="1" w:after="100" w:afterAutospacing="1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Osobie, której dane dotyczą przysługuje prawo dostępu do swoich danych, ich poprawiania, sprostowania, usunięcia, ograniczenia przetwarzania, przeniesienia oraz wniesienia skargi do organu nadzorczego.</w:t>
      </w:r>
    </w:p>
    <w:p w14:paraId="69E476E6" w14:textId="77777777" w:rsidR="00213DDB" w:rsidRDefault="00213DDB" w:rsidP="00213DDB">
      <w:pPr>
        <w:spacing w:before="100" w:beforeAutospacing="1" w:after="100" w:afterAutospacing="1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Dane nie będą podlegały zautomatyzowanemu przetwarzaniu, w tym profilowaniu. Podanie danych jest dobrowolne, ale niezbędne do realizacji wskazanego celu.</w:t>
      </w:r>
    </w:p>
    <w:p w14:paraId="7CB24379" w14:textId="77777777" w:rsidR="00213DDB" w:rsidRDefault="00213DDB" w:rsidP="00213DDB">
      <w:pPr>
        <w:rPr>
          <w:rFonts w:ascii="Tahoma" w:hAnsi="Tahoma" w:cs="Tahoma"/>
          <w:sz w:val="18"/>
          <w:szCs w:val="18"/>
        </w:rPr>
      </w:pPr>
    </w:p>
    <w:p w14:paraId="7DB60453" w14:textId="77777777" w:rsidR="00ED5E60" w:rsidRDefault="00ED5E60"/>
    <w:sectPr w:rsidR="00ED5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19F6"/>
    <w:multiLevelType w:val="multilevel"/>
    <w:tmpl w:val="44FCE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9063B5"/>
    <w:multiLevelType w:val="multilevel"/>
    <w:tmpl w:val="BBC03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6753058">
    <w:abstractNumId w:val="0"/>
  </w:num>
  <w:num w:numId="2" w16cid:durableId="1853953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8F1"/>
    <w:rsid w:val="00213DDB"/>
    <w:rsid w:val="00247FE0"/>
    <w:rsid w:val="003367F9"/>
    <w:rsid w:val="003E1EBC"/>
    <w:rsid w:val="00431BD6"/>
    <w:rsid w:val="00455375"/>
    <w:rsid w:val="0047020A"/>
    <w:rsid w:val="006F2DF7"/>
    <w:rsid w:val="007874BB"/>
    <w:rsid w:val="00997273"/>
    <w:rsid w:val="00B06FC6"/>
    <w:rsid w:val="00BD6BC3"/>
    <w:rsid w:val="00C95E22"/>
    <w:rsid w:val="00CA17E4"/>
    <w:rsid w:val="00D0488E"/>
    <w:rsid w:val="00D048F1"/>
    <w:rsid w:val="00D87047"/>
    <w:rsid w:val="00DB1D84"/>
    <w:rsid w:val="00ED5E60"/>
    <w:rsid w:val="00FB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DD19F"/>
  <w15:chartTrackingRefBased/>
  <w15:docId w15:val="{794382EB-5E4E-4AFB-9AEA-903FF7B41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3DDB"/>
    <w:pPr>
      <w:spacing w:after="0" w:line="240" w:lineRule="auto"/>
    </w:pPr>
    <w:rPr>
      <w:rFonts w:eastAsiaTheme="minorEastAsia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48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4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48F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4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48F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48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48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48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48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48F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48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48F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48F1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48F1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48F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48F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48F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48F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48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4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48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48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48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48F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48F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48F1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48F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48F1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48F1"/>
    <w:rPr>
      <w:b/>
      <w:bCs/>
      <w:smallCaps/>
      <w:color w:val="2E74B5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213DD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213DD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213D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akademiasztuki.e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 Jakubowski</dc:creator>
  <cp:keywords/>
  <dc:description/>
  <cp:lastModifiedBy>Krystyna Dąbrowska</cp:lastModifiedBy>
  <cp:revision>2</cp:revision>
  <cp:lastPrinted>2026-06-15T09:00:00Z</cp:lastPrinted>
  <dcterms:created xsi:type="dcterms:W3CDTF">2026-07-08T12:28:00Z</dcterms:created>
  <dcterms:modified xsi:type="dcterms:W3CDTF">2026-07-08T12:28:00Z</dcterms:modified>
</cp:coreProperties>
</file>