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A17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r w:rsidRPr="005A615E">
        <w:rPr>
          <w:rFonts w:asciiTheme="minorHAnsi" w:eastAsia="Times New Roman" w:hAnsiTheme="minorHAnsi" w:cstheme="minorHAnsi"/>
          <w:b/>
          <w:lang w:eastAsia="pl-PL"/>
        </w:rPr>
        <w:t>FORMULARZ DLA OGŁOSZENIODAWCÓW</w:t>
      </w:r>
    </w:p>
    <w:p w14:paraId="34CFE166"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eastAsia="pl-PL"/>
        </w:rPr>
      </w:pPr>
    </w:p>
    <w:p w14:paraId="2606C73F" w14:textId="19DDA598"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Instytucja:</w:t>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Uniwersytet Łódzki</w:t>
      </w:r>
    </w:p>
    <w:p w14:paraId="6D167069"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Miasto:</w:t>
      </w:r>
      <w:r w:rsidR="00825D04" w:rsidRPr="005A615E">
        <w:rPr>
          <w:rFonts w:asciiTheme="minorHAnsi" w:eastAsia="Times New Roman" w:hAnsiTheme="minorHAnsi" w:cstheme="minorHAnsi"/>
          <w:lang w:eastAsia="pl-PL"/>
        </w:rPr>
        <w:tab/>
      </w:r>
      <w:r w:rsidR="00825D04"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Pr="005A615E">
        <w:rPr>
          <w:rFonts w:asciiTheme="minorHAnsi" w:eastAsia="Times New Roman" w:hAnsiTheme="minorHAnsi" w:cstheme="minorHAnsi"/>
          <w:lang w:eastAsia="pl-PL"/>
        </w:rPr>
        <w:t>Łódź</w:t>
      </w:r>
    </w:p>
    <w:p w14:paraId="52717341" w14:textId="4FC351CA" w:rsidR="00BC63FC"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5" w:hanging="2745"/>
        <w:rPr>
          <w:rFonts w:asciiTheme="minorHAnsi" w:eastAsia="Times New Roman" w:hAnsiTheme="minorHAnsi" w:cstheme="minorHAnsi"/>
        </w:rPr>
      </w:pPr>
      <w:r w:rsidRPr="005A615E">
        <w:rPr>
          <w:rFonts w:asciiTheme="minorHAnsi" w:eastAsia="Times New Roman" w:hAnsiTheme="minorHAnsi" w:cstheme="minorHAnsi"/>
          <w:lang w:eastAsia="pl-PL"/>
        </w:rPr>
        <w:t>Stanowisko:</w:t>
      </w:r>
      <w:r w:rsidRPr="005A615E">
        <w:rPr>
          <w:rFonts w:asciiTheme="minorHAnsi" w:eastAsia="Times New Roman" w:hAnsiTheme="minorHAnsi" w:cstheme="minorHAnsi"/>
          <w:lang w:eastAsia="pl-PL"/>
        </w:rPr>
        <w:tab/>
      </w:r>
      <w:r w:rsidR="008851A8" w:rsidRPr="005A615E">
        <w:rPr>
          <w:rFonts w:asciiTheme="minorHAnsi" w:eastAsia="Times New Roman" w:hAnsiTheme="minorHAnsi" w:cstheme="minorHAnsi"/>
          <w:lang w:eastAsia="pl-PL"/>
        </w:rPr>
        <w:tab/>
      </w:r>
      <w:r w:rsidR="005171A3" w:rsidRPr="006E46D6">
        <w:rPr>
          <w:rFonts w:asciiTheme="minorHAnsi" w:hAnsiTheme="minorHAnsi" w:cstheme="minorHAnsi"/>
          <w:lang w:val="es-ES_tradnl"/>
        </w:rPr>
        <w:t>asystent</w:t>
      </w:r>
      <w:r w:rsidR="007C43EE" w:rsidRPr="006E46D6">
        <w:rPr>
          <w:rFonts w:asciiTheme="minorHAnsi" w:hAnsiTheme="minorHAnsi" w:cstheme="minorHAnsi"/>
          <w:lang w:val="es-ES_tradnl"/>
        </w:rPr>
        <w:t>/</w:t>
      </w:r>
      <w:r w:rsidR="006A6BE0" w:rsidRPr="006E46D6">
        <w:rPr>
          <w:rFonts w:asciiTheme="minorHAnsi" w:hAnsiTheme="minorHAnsi" w:cstheme="minorHAnsi"/>
          <w:lang w:val="es-ES_tradnl"/>
        </w:rPr>
        <w:t>ka</w:t>
      </w:r>
      <w:r w:rsidR="00F02D51" w:rsidRPr="006E46D6">
        <w:rPr>
          <w:rFonts w:asciiTheme="minorHAnsi" w:hAnsiTheme="minorHAnsi" w:cstheme="minorHAnsi"/>
        </w:rPr>
        <w:t xml:space="preserve"> w </w:t>
      </w:r>
      <w:r w:rsidR="00891072" w:rsidRPr="006E46D6">
        <w:rPr>
          <w:rFonts w:asciiTheme="minorHAnsi" w:hAnsiTheme="minorHAnsi" w:cstheme="minorHAnsi"/>
        </w:rPr>
        <w:t>grupie</w:t>
      </w:r>
      <w:r w:rsidR="00713EDC" w:rsidRPr="006E46D6">
        <w:rPr>
          <w:rFonts w:asciiTheme="minorHAnsi" w:hAnsiTheme="minorHAnsi" w:cstheme="minorHAnsi"/>
        </w:rPr>
        <w:t xml:space="preserve"> </w:t>
      </w:r>
      <w:r w:rsidR="00713EDC" w:rsidRPr="001A7B38">
        <w:rPr>
          <w:rFonts w:asciiTheme="minorHAnsi" w:hAnsiTheme="minorHAnsi" w:cstheme="minorHAnsi"/>
        </w:rPr>
        <w:t xml:space="preserve">pracowników badawczo-dydaktycznych </w:t>
      </w:r>
      <w:r w:rsidR="00AB5441" w:rsidRPr="001A7B38">
        <w:rPr>
          <w:rFonts w:asciiTheme="minorHAnsi" w:hAnsiTheme="minorHAnsi" w:cstheme="minorHAnsi"/>
        </w:rPr>
        <w:t>w</w:t>
      </w:r>
      <w:r w:rsidR="001E4595" w:rsidRPr="001A7B38">
        <w:rPr>
          <w:rFonts w:asciiTheme="minorHAnsi" w:hAnsiTheme="minorHAnsi" w:cstheme="minorHAnsi"/>
        </w:rPr>
        <w:t> </w:t>
      </w:r>
      <w:r w:rsidR="00BC63FC" w:rsidRPr="005A615E">
        <w:rPr>
          <w:rFonts w:asciiTheme="minorHAnsi" w:eastAsia="Times New Roman" w:hAnsiTheme="minorHAnsi" w:cstheme="minorHAnsi"/>
          <w:lang w:eastAsia="pl-PL"/>
        </w:rPr>
        <w:t>Katedrze</w:t>
      </w:r>
      <w:r w:rsidR="00184859" w:rsidRPr="005A615E">
        <w:rPr>
          <w:rFonts w:asciiTheme="minorHAnsi" w:eastAsia="Times New Roman" w:hAnsiTheme="minorHAnsi" w:cstheme="minorHAnsi"/>
          <w:lang w:eastAsia="pl-PL"/>
        </w:rPr>
        <w:t xml:space="preserve"> Chemii </w:t>
      </w:r>
      <w:r w:rsidR="007E5283">
        <w:rPr>
          <w:rFonts w:asciiTheme="minorHAnsi" w:eastAsia="Times New Roman" w:hAnsiTheme="minorHAnsi" w:cstheme="minorHAnsi"/>
          <w:lang w:eastAsia="pl-PL"/>
        </w:rPr>
        <w:t>Nieorganicznej i Analitycznej</w:t>
      </w:r>
      <w:r w:rsidR="00F975E5" w:rsidRPr="005A615E">
        <w:rPr>
          <w:rFonts w:asciiTheme="minorHAnsi" w:eastAsia="Times New Roman" w:hAnsiTheme="minorHAnsi" w:cstheme="minorHAnsi"/>
          <w:lang w:eastAsia="pl-PL"/>
        </w:rPr>
        <w:t>, Wydziału Chemii UŁ, w</w:t>
      </w:r>
      <w:r w:rsidR="001E4595">
        <w:rPr>
          <w:rFonts w:asciiTheme="minorHAnsi" w:eastAsia="Times New Roman" w:hAnsiTheme="minorHAnsi" w:cstheme="minorHAnsi"/>
          <w:lang w:eastAsia="pl-PL"/>
        </w:rPr>
        <w:t> </w:t>
      </w:r>
      <w:r w:rsidR="00F975E5" w:rsidRPr="005A615E">
        <w:rPr>
          <w:rFonts w:asciiTheme="minorHAnsi" w:eastAsia="Times New Roman" w:hAnsiTheme="minorHAnsi" w:cstheme="minorHAnsi"/>
          <w:lang w:eastAsia="pl-PL"/>
        </w:rPr>
        <w:t>wymiarze pełnego etatu</w:t>
      </w:r>
      <w:r w:rsidR="00C93921" w:rsidRPr="005A615E">
        <w:rPr>
          <w:rFonts w:asciiTheme="minorHAnsi" w:eastAsia="Times New Roman" w:hAnsiTheme="minorHAnsi" w:cstheme="minorHAnsi"/>
          <w:lang w:eastAsia="pl-PL"/>
        </w:rPr>
        <w:t xml:space="preserve"> </w:t>
      </w:r>
    </w:p>
    <w:p w14:paraId="655F6BF0" w14:textId="77777777" w:rsidR="0024239B"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Dyscyplina naukowa:</w:t>
      </w:r>
      <w:r w:rsidRPr="005A615E">
        <w:rPr>
          <w:rFonts w:asciiTheme="minorHAnsi" w:eastAsia="Times New Roman" w:hAnsiTheme="minorHAnsi" w:cstheme="minorHAnsi"/>
          <w:lang w:eastAsia="pl-PL"/>
        </w:rPr>
        <w:tab/>
      </w:r>
      <w:r w:rsidR="006D54E2" w:rsidRPr="005A615E">
        <w:rPr>
          <w:rFonts w:asciiTheme="minorHAnsi" w:eastAsia="Times New Roman" w:hAnsiTheme="minorHAnsi" w:cstheme="minorHAnsi"/>
          <w:lang w:eastAsia="pl-PL"/>
        </w:rPr>
        <w:t>nauki chemiczne</w:t>
      </w:r>
    </w:p>
    <w:p w14:paraId="18BCC289" w14:textId="224185F1"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Data ogłoszenia:</w:t>
      </w:r>
      <w:r w:rsidR="00825D04" w:rsidRPr="005A615E">
        <w:rPr>
          <w:rFonts w:asciiTheme="minorHAnsi" w:eastAsia="Times New Roman" w:hAnsiTheme="minorHAnsi" w:cstheme="minorHAnsi"/>
          <w:lang w:eastAsia="pl-PL"/>
        </w:rPr>
        <w:t xml:space="preserve"> </w:t>
      </w:r>
      <w:r w:rsidR="00825D04" w:rsidRPr="005A615E">
        <w:rPr>
          <w:rFonts w:asciiTheme="minorHAnsi" w:eastAsia="Times New Roman" w:hAnsiTheme="minorHAnsi" w:cstheme="minorHAnsi"/>
          <w:lang w:eastAsia="pl-PL"/>
        </w:rPr>
        <w:tab/>
      </w:r>
      <w:r w:rsidR="005E02E9" w:rsidRPr="005A615E">
        <w:rPr>
          <w:rFonts w:asciiTheme="minorHAnsi" w:eastAsia="Times New Roman" w:hAnsiTheme="minorHAnsi" w:cstheme="minorHAnsi"/>
          <w:lang w:eastAsia="pl-PL"/>
        </w:rPr>
        <w:tab/>
      </w:r>
      <w:r w:rsidR="001510F2">
        <w:rPr>
          <w:rFonts w:asciiTheme="minorHAnsi" w:eastAsia="Times New Roman" w:hAnsiTheme="minorHAnsi" w:cstheme="minorHAnsi"/>
          <w:lang w:eastAsia="pl-PL"/>
        </w:rPr>
        <w:t>09.10.2026</w:t>
      </w:r>
    </w:p>
    <w:p w14:paraId="1C7FCE46" w14:textId="7FBCFDEE" w:rsidR="00563FBA"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Termin składania ofert:</w:t>
      </w:r>
      <w:r w:rsidR="00506954" w:rsidRPr="005A615E">
        <w:rPr>
          <w:rFonts w:asciiTheme="minorHAnsi" w:eastAsia="Times New Roman" w:hAnsiTheme="minorHAnsi" w:cstheme="minorHAnsi"/>
          <w:lang w:eastAsia="pl-PL"/>
        </w:rPr>
        <w:tab/>
      </w:r>
      <w:r w:rsidR="001510F2">
        <w:rPr>
          <w:rFonts w:asciiTheme="minorHAnsi" w:eastAsia="Times New Roman" w:hAnsiTheme="minorHAnsi" w:cstheme="minorHAnsi"/>
          <w:lang w:eastAsia="pl-PL"/>
        </w:rPr>
        <w:t>08.11.2026</w:t>
      </w:r>
    </w:p>
    <w:p w14:paraId="6E19185C" w14:textId="77777777" w:rsidR="00BC63FC" w:rsidRPr="005A615E" w:rsidRDefault="00BC63FC"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Link do strony uczelni:</w:t>
      </w:r>
      <w:r w:rsidR="00825D04" w:rsidRPr="005A615E">
        <w:rPr>
          <w:rFonts w:asciiTheme="minorHAnsi" w:eastAsia="Times New Roman" w:hAnsiTheme="minorHAnsi" w:cstheme="minorHAnsi"/>
          <w:lang w:eastAsia="pl-PL"/>
        </w:rPr>
        <w:tab/>
      </w:r>
      <w:hyperlink r:id="rId6" w:history="1">
        <w:r w:rsidRPr="005A615E">
          <w:rPr>
            <w:rFonts w:asciiTheme="minorHAnsi" w:eastAsia="Times New Roman" w:hAnsiTheme="minorHAnsi" w:cstheme="minorHAnsi"/>
            <w:color w:val="0000FF"/>
            <w:u w:val="single"/>
            <w:lang w:eastAsia="pl-PL"/>
          </w:rPr>
          <w:t>www.uni.lodz.pl</w:t>
        </w:r>
      </w:hyperlink>
    </w:p>
    <w:p w14:paraId="554F70EE" w14:textId="77777777" w:rsidR="00F975E5" w:rsidRPr="005A615E" w:rsidRDefault="00825D04"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rPr>
      </w:pPr>
      <w:r w:rsidRPr="005A615E">
        <w:rPr>
          <w:rFonts w:asciiTheme="minorHAnsi" w:eastAsia="Times New Roman" w:hAnsiTheme="minorHAnsi" w:cstheme="minorHAnsi"/>
          <w:lang w:eastAsia="pl-PL"/>
        </w:rPr>
        <w:t>Dodatkowe informacje:</w:t>
      </w:r>
      <w:r w:rsidRPr="005A615E">
        <w:rPr>
          <w:rFonts w:asciiTheme="minorHAnsi" w:eastAsia="Times New Roman" w:hAnsiTheme="minorHAnsi" w:cstheme="minorHAnsi"/>
          <w:lang w:eastAsia="pl-PL"/>
        </w:rPr>
        <w:tab/>
      </w:r>
      <w:r w:rsidR="00F975E5" w:rsidRPr="005A615E">
        <w:rPr>
          <w:rStyle w:val="None"/>
          <w:rFonts w:asciiTheme="minorHAnsi" w:hAnsiTheme="minorHAnsi" w:cstheme="minorHAnsi"/>
        </w:rPr>
        <w:t>zgłoszenie na konkurs należy dostarczyć mailowo:</w:t>
      </w:r>
    </w:p>
    <w:p w14:paraId="63AC3738" w14:textId="3174139D" w:rsidR="00F975E5" w:rsidRPr="005A615E" w:rsidRDefault="007E5283"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r>
        <w:rPr>
          <w:rFonts w:asciiTheme="minorHAnsi" w:hAnsiTheme="minorHAnsi" w:cstheme="minorHAnsi"/>
        </w:rPr>
        <w:t>katarzyna.gryciuk</w:t>
      </w:r>
      <w:r w:rsidR="006E46D6">
        <w:rPr>
          <w:rFonts w:asciiTheme="minorHAnsi" w:hAnsiTheme="minorHAnsi" w:cstheme="minorHAnsi"/>
        </w:rPr>
        <w:t>@chemia.uni.lodz.pl</w:t>
      </w:r>
    </w:p>
    <w:p w14:paraId="60CF5A99" w14:textId="77777777"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rPr>
      </w:pPr>
      <w:r w:rsidRPr="005A615E">
        <w:rPr>
          <w:rStyle w:val="None"/>
          <w:rFonts w:asciiTheme="minorHAnsi" w:hAnsiTheme="minorHAnsi" w:cstheme="minorHAnsi"/>
        </w:rPr>
        <w:t>lub na adres:</w:t>
      </w:r>
    </w:p>
    <w:p w14:paraId="0DD39812" w14:textId="669090E6"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rPr>
      </w:pPr>
      <w:r w:rsidRPr="005A615E">
        <w:rPr>
          <w:rStyle w:val="None"/>
          <w:rFonts w:asciiTheme="minorHAnsi" w:eastAsia="Times New Roman" w:hAnsiTheme="minorHAnsi" w:cstheme="minorHAnsi"/>
        </w:rPr>
        <w:t xml:space="preserve">Katedra Chemii </w:t>
      </w:r>
      <w:r w:rsidR="007E5283">
        <w:rPr>
          <w:rStyle w:val="None"/>
          <w:rFonts w:asciiTheme="minorHAnsi" w:eastAsia="Times New Roman" w:hAnsiTheme="minorHAnsi" w:cstheme="minorHAnsi"/>
        </w:rPr>
        <w:t>Nieorganicznej i Analitycznej</w:t>
      </w:r>
    </w:p>
    <w:p w14:paraId="02095D7A" w14:textId="66424B6C" w:rsidR="00264FA8" w:rsidRPr="00264FA8" w:rsidRDefault="00F975E5" w:rsidP="0026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r>
      <w:r w:rsidR="00264FA8" w:rsidRPr="00264FA8">
        <w:rPr>
          <w:rFonts w:eastAsia="Times New Roman" w:cs="Calibri"/>
        </w:rPr>
        <w:t>9</w:t>
      </w:r>
      <w:r w:rsidR="007E5283">
        <w:rPr>
          <w:rFonts w:eastAsia="Times New Roman" w:cs="Calibri"/>
        </w:rPr>
        <w:t>1</w:t>
      </w:r>
      <w:r w:rsidR="00264FA8" w:rsidRPr="00264FA8">
        <w:rPr>
          <w:rFonts w:eastAsia="Times New Roman" w:cs="Calibri"/>
        </w:rPr>
        <w:t>-</w:t>
      </w:r>
      <w:r w:rsidR="007E5283">
        <w:rPr>
          <w:rFonts w:eastAsia="Times New Roman" w:cs="Calibri"/>
        </w:rPr>
        <w:t>403</w:t>
      </w:r>
      <w:r w:rsidR="00264FA8" w:rsidRPr="00264FA8">
        <w:rPr>
          <w:rFonts w:eastAsia="Times New Roman" w:cs="Calibri"/>
        </w:rPr>
        <w:t xml:space="preserve"> Łódź, ul. </w:t>
      </w:r>
      <w:r w:rsidR="007E5283">
        <w:rPr>
          <w:rFonts w:eastAsia="Times New Roman" w:cs="Calibri"/>
        </w:rPr>
        <w:t>Tamka 12</w:t>
      </w:r>
    </w:p>
    <w:p w14:paraId="3396CBF4" w14:textId="634FF77E" w:rsidR="00F975E5" w:rsidRPr="005A615E" w:rsidRDefault="00F975E5"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rPr>
      </w:pPr>
      <w:r w:rsidRPr="005A615E">
        <w:rPr>
          <w:rFonts w:asciiTheme="minorHAnsi" w:eastAsia="Times New Roman" w:hAnsiTheme="minorHAnsi" w:cstheme="minorHAnsi"/>
        </w:rPr>
        <w:tab/>
      </w:r>
      <w:r w:rsidRPr="005A615E">
        <w:rPr>
          <w:rFonts w:asciiTheme="minorHAnsi" w:eastAsia="Times New Roman" w:hAnsiTheme="minorHAnsi" w:cstheme="minorHAnsi"/>
        </w:rPr>
        <w:tab/>
      </w:r>
      <w:r w:rsidRPr="005A615E">
        <w:rPr>
          <w:rFonts w:asciiTheme="minorHAnsi" w:eastAsia="Times New Roman" w:hAnsiTheme="minorHAnsi" w:cstheme="minorHAnsi"/>
        </w:rPr>
        <w:tab/>
        <w:t>telefon kontaktowy: (+48 42) 635 5</w:t>
      </w:r>
      <w:r w:rsidR="006E46D6">
        <w:rPr>
          <w:rFonts w:asciiTheme="minorHAnsi" w:eastAsia="Times New Roman" w:hAnsiTheme="minorHAnsi" w:cstheme="minorHAnsi"/>
        </w:rPr>
        <w:t>8</w:t>
      </w:r>
      <w:r w:rsidRPr="005A615E">
        <w:rPr>
          <w:rFonts w:asciiTheme="minorHAnsi" w:eastAsia="Times New Roman" w:hAnsiTheme="minorHAnsi" w:cstheme="minorHAnsi"/>
        </w:rPr>
        <w:t xml:space="preserve"> </w:t>
      </w:r>
      <w:r w:rsidR="007E5283">
        <w:rPr>
          <w:rFonts w:asciiTheme="minorHAnsi" w:eastAsia="Times New Roman" w:hAnsiTheme="minorHAnsi" w:cstheme="minorHAnsi"/>
        </w:rPr>
        <w:t>04</w:t>
      </w:r>
    </w:p>
    <w:p w14:paraId="6FE5C360" w14:textId="3B1B1DA4" w:rsidR="00B574F2" w:rsidRPr="005A615E" w:rsidRDefault="00B574F2"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eastAsia="pl-PL"/>
        </w:rPr>
      </w:pPr>
    </w:p>
    <w:p w14:paraId="5C853BA6" w14:textId="5715F21C" w:rsidR="00BC63FC" w:rsidRPr="005A615E" w:rsidRDefault="00825D04" w:rsidP="007E5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24" w:hanging="2124"/>
        <w:jc w:val="both"/>
        <w:rPr>
          <w:rFonts w:asciiTheme="minorHAnsi" w:eastAsia="Times New Roman" w:hAnsiTheme="minorHAnsi" w:cstheme="minorHAnsi"/>
          <w:lang w:eastAsia="pl-PL"/>
        </w:rPr>
      </w:pPr>
      <w:r w:rsidRPr="005A615E">
        <w:rPr>
          <w:rFonts w:asciiTheme="minorHAnsi" w:eastAsia="Times New Roman" w:hAnsiTheme="minorHAnsi" w:cstheme="minorHAnsi"/>
          <w:lang w:eastAsia="pl-PL"/>
        </w:rPr>
        <w:t>Słowa kluczowe:</w:t>
      </w:r>
      <w:r w:rsidRPr="005A615E">
        <w:rPr>
          <w:rFonts w:asciiTheme="minorHAnsi" w:eastAsia="Times New Roman" w:hAnsiTheme="minorHAnsi" w:cstheme="minorHAnsi"/>
          <w:lang w:eastAsia="pl-PL"/>
        </w:rPr>
        <w:tab/>
      </w:r>
      <w:r w:rsidR="00563FBA" w:rsidRPr="005A615E">
        <w:rPr>
          <w:rFonts w:asciiTheme="minorHAnsi" w:eastAsia="Times New Roman" w:hAnsiTheme="minorHAnsi" w:cstheme="minorHAnsi"/>
          <w:lang w:eastAsia="pl-PL"/>
        </w:rPr>
        <w:tab/>
      </w:r>
      <w:r w:rsidR="007E5283">
        <w:rPr>
          <w:rFonts w:asciiTheme="minorHAnsi" w:eastAsia="Times New Roman" w:hAnsiTheme="minorHAnsi" w:cstheme="minorHAnsi"/>
          <w:lang w:eastAsia="pl-PL"/>
        </w:rPr>
        <w:t xml:space="preserve">elektrochemia; </w:t>
      </w:r>
      <w:r w:rsidR="001510F2">
        <w:rPr>
          <w:rFonts w:asciiTheme="minorHAnsi" w:eastAsia="Times New Roman" w:hAnsiTheme="minorHAnsi" w:cstheme="minorHAnsi"/>
          <w:lang w:eastAsia="pl-PL"/>
        </w:rPr>
        <w:t xml:space="preserve">elektroanaliza; </w:t>
      </w:r>
      <w:r w:rsidR="008A53D0">
        <w:rPr>
          <w:rFonts w:asciiTheme="minorHAnsi" w:eastAsia="Times New Roman" w:hAnsiTheme="minorHAnsi" w:cstheme="minorHAnsi"/>
          <w:lang w:eastAsia="pl-PL"/>
        </w:rPr>
        <w:t>chemia analityczna</w:t>
      </w:r>
    </w:p>
    <w:p w14:paraId="7E4E4038" w14:textId="77777777" w:rsidR="00470066" w:rsidRPr="005A615E" w:rsidRDefault="00470066"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lang w:eastAsia="pl-PL"/>
        </w:rPr>
      </w:pPr>
    </w:p>
    <w:p w14:paraId="1B029A49" w14:textId="77777777" w:rsidR="003952AD" w:rsidRPr="005A615E" w:rsidRDefault="00563FB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Opis</w:t>
      </w:r>
      <w:r w:rsidR="00BC63FC" w:rsidRPr="005A615E">
        <w:rPr>
          <w:rFonts w:asciiTheme="minorHAnsi" w:eastAsia="Times New Roman" w:hAnsiTheme="minorHAnsi" w:cstheme="minorHAnsi"/>
          <w:b/>
          <w:u w:val="single"/>
          <w:lang w:eastAsia="pl-PL"/>
        </w:rPr>
        <w:t>:</w:t>
      </w:r>
    </w:p>
    <w:p w14:paraId="31D1A519" w14:textId="640CDD77" w:rsidR="00F85B3E" w:rsidRPr="005A615E" w:rsidRDefault="00F85B3E" w:rsidP="0057791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rPr>
      </w:pPr>
      <w:r w:rsidRPr="005A615E">
        <w:rPr>
          <w:rStyle w:val="None"/>
          <w:rFonts w:asciiTheme="minorHAnsi" w:hAnsiTheme="minorHAnsi" w:cstheme="minorHAnsi"/>
        </w:rPr>
        <w:t>Kandydat</w:t>
      </w:r>
      <w:r w:rsidRPr="001A7B38">
        <w:rPr>
          <w:rStyle w:val="None"/>
          <w:rFonts w:asciiTheme="minorHAnsi" w:hAnsiTheme="minorHAnsi" w:cstheme="minorHAnsi"/>
        </w:rPr>
        <w:t xml:space="preserve">/ka </w:t>
      </w:r>
      <w:r w:rsidRPr="005A615E">
        <w:rPr>
          <w:rStyle w:val="None"/>
          <w:rFonts w:asciiTheme="minorHAnsi" w:hAnsiTheme="minorHAnsi" w:cstheme="minorHAnsi"/>
        </w:rPr>
        <w:t>na ww. stanowisko powinien spełniać wymogi art. 113, ustawy z dnia 20 lipca 2018 r. Prawo o</w:t>
      </w:r>
      <w:r w:rsidR="00A829CC">
        <w:rPr>
          <w:rStyle w:val="None"/>
          <w:rFonts w:asciiTheme="minorHAnsi" w:hAnsiTheme="minorHAnsi" w:cstheme="minorHAnsi"/>
        </w:rPr>
        <w:t> </w:t>
      </w:r>
      <w:r w:rsidRPr="005A615E">
        <w:rPr>
          <w:rStyle w:val="None"/>
          <w:rFonts w:asciiTheme="minorHAnsi" w:hAnsiTheme="minorHAnsi" w:cstheme="minorHAnsi"/>
        </w:rPr>
        <w:t>szkolnictwie wyższym i nauce (</w:t>
      </w:r>
      <w:proofErr w:type="spellStart"/>
      <w:r w:rsidRPr="005A615E">
        <w:rPr>
          <w:rStyle w:val="None"/>
          <w:rFonts w:asciiTheme="minorHAnsi" w:hAnsiTheme="minorHAnsi" w:cstheme="minorHAnsi"/>
        </w:rPr>
        <w:t>t.j</w:t>
      </w:r>
      <w:proofErr w:type="spellEnd"/>
      <w:r w:rsidRPr="005A615E">
        <w:rPr>
          <w:rStyle w:val="None"/>
          <w:rFonts w:asciiTheme="minorHAnsi" w:hAnsiTheme="minorHAnsi" w:cstheme="minorHAnsi"/>
        </w:rPr>
        <w:t xml:space="preserve">. Dz.U. z  2024 r. poz. 1571 wraz  ze zm.) </w:t>
      </w:r>
    </w:p>
    <w:p w14:paraId="7B2E2F83" w14:textId="77777777" w:rsidR="00792A9A" w:rsidRPr="005A615E" w:rsidRDefault="00792A9A"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p>
    <w:p w14:paraId="35E1BA56" w14:textId="77777777" w:rsidR="00E64A52" w:rsidRDefault="00E64A52"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b/>
          <w:u w:val="single"/>
          <w:lang w:eastAsia="pl-PL"/>
        </w:rPr>
      </w:pPr>
      <w:r w:rsidRPr="005A615E">
        <w:rPr>
          <w:rFonts w:asciiTheme="minorHAnsi" w:eastAsia="Times New Roman" w:hAnsiTheme="minorHAnsi" w:cstheme="minorHAnsi"/>
          <w:b/>
          <w:u w:val="single"/>
          <w:lang w:eastAsia="pl-PL"/>
        </w:rPr>
        <w:t>Wymagania</w:t>
      </w:r>
    </w:p>
    <w:p w14:paraId="3A4A0FEE" w14:textId="1595D0D9" w:rsidR="00DA67FD" w:rsidRPr="005A615E" w:rsidRDefault="00DA67FD" w:rsidP="00DA67FD">
      <w:pPr>
        <w:numPr>
          <w:ilvl w:val="0"/>
          <w:numId w:val="11"/>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heme="minorHAnsi" w:eastAsia="Times New Roman" w:hAnsiTheme="minorHAnsi" w:cstheme="minorHAnsi"/>
          <w:color w:val="000000"/>
          <w:lang w:eastAsia="pl-PL"/>
        </w:rPr>
      </w:pPr>
      <w:r>
        <w:rPr>
          <w:rFonts w:asciiTheme="minorHAnsi" w:eastAsia="Times New Roman" w:hAnsiTheme="minorHAnsi" w:cstheme="minorHAnsi"/>
          <w:lang w:eastAsia="pl-PL"/>
        </w:rPr>
        <w:t>s</w:t>
      </w:r>
      <w:r w:rsidRPr="005A615E">
        <w:rPr>
          <w:rFonts w:asciiTheme="minorHAnsi" w:eastAsia="Times New Roman" w:hAnsiTheme="minorHAnsi" w:cstheme="minorHAnsi"/>
          <w:lang w:eastAsia="pl-PL"/>
        </w:rPr>
        <w:t xml:space="preserve">topień </w:t>
      </w:r>
      <w:r w:rsidR="00761716">
        <w:rPr>
          <w:rFonts w:asciiTheme="minorHAnsi" w:eastAsia="Times New Roman" w:hAnsiTheme="minorHAnsi" w:cstheme="minorHAnsi"/>
          <w:lang w:eastAsia="pl-PL"/>
        </w:rPr>
        <w:t>magistra</w:t>
      </w:r>
      <w:r w:rsidRPr="005A615E">
        <w:rPr>
          <w:rFonts w:asciiTheme="minorHAnsi" w:eastAsia="Times New Roman" w:hAnsiTheme="minorHAnsi" w:cstheme="minorHAnsi"/>
          <w:lang w:eastAsia="pl-PL"/>
        </w:rPr>
        <w:t xml:space="preserve"> w dziedzinie nauk ścisłych i przyrodniczych w dyscyplinie nauk</w:t>
      </w:r>
      <w:r w:rsidR="00761716">
        <w:rPr>
          <w:rFonts w:asciiTheme="minorHAnsi" w:eastAsia="Times New Roman" w:hAnsiTheme="minorHAnsi" w:cstheme="minorHAnsi"/>
          <w:lang w:eastAsia="pl-PL"/>
        </w:rPr>
        <w:t>i</w:t>
      </w:r>
      <w:r w:rsidRPr="005A615E">
        <w:rPr>
          <w:rFonts w:asciiTheme="minorHAnsi" w:eastAsia="Times New Roman" w:hAnsiTheme="minorHAnsi" w:cstheme="minorHAnsi"/>
          <w:lang w:eastAsia="pl-PL"/>
        </w:rPr>
        <w:t xml:space="preserve"> chemiczn</w:t>
      </w:r>
      <w:r w:rsidR="00761716">
        <w:rPr>
          <w:rFonts w:asciiTheme="minorHAnsi" w:eastAsia="Times New Roman" w:hAnsiTheme="minorHAnsi" w:cstheme="minorHAnsi"/>
          <w:lang w:eastAsia="pl-PL"/>
        </w:rPr>
        <w:t>e</w:t>
      </w:r>
      <w:r w:rsidR="001510F2">
        <w:rPr>
          <w:rFonts w:asciiTheme="minorHAnsi" w:eastAsia="Times New Roman" w:hAnsiTheme="minorHAnsi" w:cstheme="minorHAnsi"/>
          <w:lang w:eastAsia="pl-PL"/>
        </w:rPr>
        <w:t>;</w:t>
      </w:r>
    </w:p>
    <w:p w14:paraId="4651E77D" w14:textId="2F79CC35" w:rsidR="00DA67FD" w:rsidRDefault="00DA67FD" w:rsidP="00DA67FD">
      <w:pPr>
        <w:numPr>
          <w:ilvl w:val="0"/>
          <w:numId w:val="11"/>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heme="minorHAnsi" w:eastAsia="Times New Roman" w:hAnsiTheme="minorHAnsi" w:cstheme="minorHAnsi"/>
          <w:color w:val="000000"/>
          <w:lang w:eastAsia="pl-PL"/>
        </w:rPr>
      </w:pPr>
      <w:r>
        <w:rPr>
          <w:rFonts w:asciiTheme="minorHAnsi" w:eastAsia="Times New Roman" w:hAnsiTheme="minorHAnsi" w:cstheme="minorHAnsi"/>
          <w:color w:val="000000"/>
          <w:lang w:eastAsia="pl-PL"/>
        </w:rPr>
        <w:t>u</w:t>
      </w:r>
      <w:r w:rsidRPr="005A615E">
        <w:rPr>
          <w:rFonts w:asciiTheme="minorHAnsi" w:eastAsia="Times New Roman" w:hAnsiTheme="minorHAnsi" w:cstheme="minorHAnsi"/>
          <w:color w:val="000000"/>
          <w:lang w:eastAsia="pl-PL"/>
        </w:rPr>
        <w:t xml:space="preserve">dokumentowany dorobek naukowy w obszarze </w:t>
      </w:r>
      <w:r>
        <w:rPr>
          <w:rFonts w:asciiTheme="minorHAnsi" w:eastAsia="Times New Roman" w:hAnsiTheme="minorHAnsi" w:cstheme="minorHAnsi"/>
          <w:color w:val="000000"/>
          <w:lang w:eastAsia="pl-PL"/>
        </w:rPr>
        <w:t>elektroanalizy i elektrochemii</w:t>
      </w:r>
      <w:r w:rsidR="001510F2">
        <w:rPr>
          <w:rFonts w:asciiTheme="minorHAnsi" w:eastAsia="Times New Roman" w:hAnsiTheme="minorHAnsi" w:cstheme="minorHAnsi"/>
          <w:color w:val="000000"/>
          <w:lang w:eastAsia="pl-PL"/>
        </w:rPr>
        <w:t>;</w:t>
      </w:r>
    </w:p>
    <w:p w14:paraId="4F2A91EF" w14:textId="6E9BC9A5" w:rsidR="00DA67FD" w:rsidRPr="005A615E" w:rsidRDefault="00DA67FD" w:rsidP="00DA67FD">
      <w:pPr>
        <w:numPr>
          <w:ilvl w:val="0"/>
          <w:numId w:val="11"/>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heme="minorHAnsi" w:eastAsia="Times New Roman" w:hAnsiTheme="minorHAnsi" w:cstheme="minorHAnsi"/>
          <w:color w:val="000000"/>
          <w:lang w:eastAsia="pl-PL"/>
        </w:rPr>
      </w:pPr>
      <w:r>
        <w:rPr>
          <w:rFonts w:asciiTheme="minorHAnsi" w:hAnsiTheme="minorHAnsi" w:cstheme="minorHAnsi"/>
        </w:rPr>
        <w:t>d</w:t>
      </w:r>
      <w:r w:rsidRPr="005A615E">
        <w:rPr>
          <w:rFonts w:asciiTheme="minorHAnsi" w:hAnsiTheme="minorHAnsi" w:cstheme="minorHAnsi"/>
        </w:rPr>
        <w:t>oświadczenie w pracy dydaktycznej w zakresie chemii</w:t>
      </w:r>
      <w:r>
        <w:rPr>
          <w:rFonts w:asciiTheme="minorHAnsi" w:hAnsiTheme="minorHAnsi" w:cstheme="minorHAnsi"/>
        </w:rPr>
        <w:t xml:space="preserve"> na poziomie akademickim</w:t>
      </w:r>
      <w:r w:rsidR="001510F2">
        <w:rPr>
          <w:rFonts w:asciiTheme="minorHAnsi" w:hAnsiTheme="minorHAnsi" w:cstheme="minorHAnsi"/>
        </w:rPr>
        <w:t>;</w:t>
      </w:r>
    </w:p>
    <w:p w14:paraId="778C1D51" w14:textId="6993A837" w:rsidR="00DA67FD" w:rsidRPr="005A615E" w:rsidRDefault="00DA67FD" w:rsidP="00DA67FD">
      <w:pPr>
        <w:numPr>
          <w:ilvl w:val="0"/>
          <w:numId w:val="1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heme="minorHAnsi" w:eastAsia="Times New Roman" w:hAnsiTheme="minorHAnsi" w:cstheme="minorHAnsi"/>
          <w:color w:val="000000"/>
          <w:lang w:eastAsia="pl-PL"/>
        </w:rPr>
      </w:pPr>
      <w:r>
        <w:rPr>
          <w:rFonts w:asciiTheme="minorHAnsi" w:eastAsia="Times New Roman" w:hAnsiTheme="minorHAnsi" w:cstheme="minorHAnsi"/>
          <w:lang w:eastAsia="pl-PL"/>
        </w:rPr>
        <w:t>z</w:t>
      </w:r>
      <w:r w:rsidRPr="005A615E">
        <w:rPr>
          <w:rFonts w:asciiTheme="minorHAnsi" w:eastAsia="Times New Roman" w:hAnsiTheme="minorHAnsi" w:cstheme="minorHAnsi"/>
          <w:lang w:eastAsia="pl-PL"/>
        </w:rPr>
        <w:t>realizowany zagraniczny staż naukowy</w:t>
      </w:r>
      <w:r w:rsidR="001510F2">
        <w:rPr>
          <w:rFonts w:asciiTheme="minorHAnsi" w:eastAsia="Times New Roman" w:hAnsiTheme="minorHAnsi" w:cstheme="minorHAnsi"/>
          <w:lang w:eastAsia="pl-PL"/>
        </w:rPr>
        <w:t>;</w:t>
      </w:r>
    </w:p>
    <w:p w14:paraId="554DACB4" w14:textId="60A927C3" w:rsidR="00DA67FD" w:rsidRDefault="00DA67FD" w:rsidP="00DA67FD">
      <w:pPr>
        <w:numPr>
          <w:ilvl w:val="0"/>
          <w:numId w:val="11"/>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heme="minorHAnsi" w:eastAsia="Times New Roman" w:hAnsiTheme="minorHAnsi" w:cstheme="minorHAnsi"/>
          <w:color w:val="000000"/>
          <w:lang w:eastAsia="pl-PL"/>
        </w:rPr>
      </w:pPr>
      <w:r>
        <w:rPr>
          <w:rFonts w:asciiTheme="minorHAnsi" w:eastAsia="Times New Roman" w:hAnsiTheme="minorHAnsi" w:cstheme="minorHAnsi"/>
          <w:color w:val="000000"/>
          <w:lang w:eastAsia="pl-PL"/>
        </w:rPr>
        <w:t>b</w:t>
      </w:r>
      <w:r w:rsidRPr="005A615E">
        <w:rPr>
          <w:rFonts w:asciiTheme="minorHAnsi" w:eastAsia="Times New Roman" w:hAnsiTheme="minorHAnsi" w:cstheme="minorHAnsi"/>
          <w:color w:val="000000"/>
          <w:lang w:eastAsia="pl-PL"/>
        </w:rPr>
        <w:t xml:space="preserve">iegła znajomość języka angielskiego oraz polskiego w mowie i piśmie umożliwiająca prowadzenie zajęć dydaktycznych, </w:t>
      </w:r>
      <w:r w:rsidRPr="00FE0EC9">
        <w:rPr>
          <w:rFonts w:asciiTheme="minorHAnsi" w:eastAsia="Times New Roman" w:hAnsiTheme="minorHAnsi" w:cstheme="minorHAnsi"/>
          <w:lang w:eastAsia="pl-PL"/>
        </w:rPr>
        <w:t xml:space="preserve">przygotowanie tekstów publikacji </w:t>
      </w:r>
      <w:r w:rsidRPr="005A615E">
        <w:rPr>
          <w:rFonts w:asciiTheme="minorHAnsi" w:eastAsia="Times New Roman" w:hAnsiTheme="minorHAnsi" w:cstheme="minorHAnsi"/>
          <w:color w:val="000000"/>
          <w:lang w:eastAsia="pl-PL"/>
        </w:rPr>
        <w:t>oraz wygłaszanie wykładów konferencyjnych</w:t>
      </w:r>
      <w:r w:rsidR="001510F2">
        <w:rPr>
          <w:rFonts w:asciiTheme="minorHAnsi" w:eastAsia="Times New Roman" w:hAnsiTheme="minorHAnsi" w:cstheme="minorHAnsi"/>
          <w:color w:val="000000"/>
          <w:lang w:eastAsia="pl-PL"/>
        </w:rPr>
        <w:t>;</w:t>
      </w:r>
    </w:p>
    <w:p w14:paraId="2B1595C4" w14:textId="54673F40" w:rsidR="00A678FC" w:rsidRPr="00A678FC" w:rsidRDefault="00A678FC" w:rsidP="00A678FC">
      <w:pPr>
        <w:numPr>
          <w:ilvl w:val="0"/>
          <w:numId w:val="11"/>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heme="minorHAnsi" w:eastAsia="Times New Roman" w:hAnsiTheme="minorHAnsi" w:cstheme="minorHAnsi"/>
          <w:color w:val="000000"/>
          <w:lang w:eastAsia="pl-PL"/>
        </w:rPr>
      </w:pPr>
      <w:r>
        <w:rPr>
          <w:rFonts w:asciiTheme="minorHAnsi" w:eastAsia="Times New Roman" w:hAnsiTheme="minorHAnsi" w:cstheme="minorHAnsi"/>
          <w:color w:val="000000"/>
          <w:lang w:eastAsia="pl-PL"/>
        </w:rPr>
        <w:t xml:space="preserve">dobrze widziane </w:t>
      </w:r>
      <w:r>
        <w:rPr>
          <w:rFonts w:asciiTheme="minorHAnsi" w:hAnsiTheme="minorHAnsi" w:cstheme="minorHAnsi"/>
        </w:rPr>
        <w:t>d</w:t>
      </w:r>
      <w:r w:rsidRPr="005A615E">
        <w:rPr>
          <w:rFonts w:asciiTheme="minorHAnsi" w:hAnsiTheme="minorHAnsi" w:cstheme="minorHAnsi"/>
        </w:rPr>
        <w:t>oświadczenie w pozyskiwaniu finansowania na projekty badawcze</w:t>
      </w:r>
      <w:r w:rsidRPr="00761716">
        <w:rPr>
          <w:rFonts w:asciiTheme="minorHAnsi" w:eastAsia="Times New Roman" w:hAnsiTheme="minorHAnsi" w:cstheme="minorHAnsi"/>
          <w:color w:val="000000"/>
          <w:lang w:eastAsia="pl-PL"/>
        </w:rPr>
        <w:t xml:space="preserve"> </w:t>
      </w:r>
      <w:r w:rsidRPr="005A615E">
        <w:rPr>
          <w:rFonts w:asciiTheme="minorHAnsi" w:hAnsiTheme="minorHAnsi" w:cstheme="minorHAnsi"/>
        </w:rPr>
        <w:t>i realizacji grantów</w:t>
      </w:r>
      <w:r w:rsidR="001510F2">
        <w:rPr>
          <w:rFonts w:asciiTheme="minorHAnsi" w:hAnsiTheme="minorHAnsi" w:cstheme="minorHAnsi"/>
        </w:rPr>
        <w:t>;</w:t>
      </w:r>
    </w:p>
    <w:p w14:paraId="33FA4F91" w14:textId="17F26B2B" w:rsidR="00DA67FD" w:rsidRDefault="00761716" w:rsidP="0057791F">
      <w:pPr>
        <w:numPr>
          <w:ilvl w:val="0"/>
          <w:numId w:val="11"/>
        </w:num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425"/>
        <w:jc w:val="both"/>
        <w:rPr>
          <w:rFonts w:asciiTheme="minorHAnsi" w:eastAsia="Times New Roman" w:hAnsiTheme="minorHAnsi" w:cstheme="minorHAnsi"/>
          <w:color w:val="000000"/>
          <w:lang w:eastAsia="pl-PL"/>
        </w:rPr>
      </w:pPr>
      <w:r>
        <w:rPr>
          <w:rFonts w:asciiTheme="minorHAnsi" w:eastAsia="Times New Roman" w:hAnsiTheme="minorHAnsi" w:cstheme="minorHAnsi"/>
          <w:color w:val="000000"/>
          <w:lang w:eastAsia="pl-PL"/>
        </w:rPr>
        <w:t>inne aktywności</w:t>
      </w:r>
      <w:r w:rsidR="00F72EE9">
        <w:rPr>
          <w:rFonts w:asciiTheme="minorHAnsi" w:eastAsia="Times New Roman" w:hAnsiTheme="minorHAnsi" w:cstheme="minorHAnsi"/>
          <w:color w:val="000000"/>
          <w:lang w:eastAsia="pl-PL"/>
        </w:rPr>
        <w:t xml:space="preserve"> naukowo-dydaktyczne</w:t>
      </w:r>
      <w:r>
        <w:rPr>
          <w:rFonts w:asciiTheme="minorHAnsi" w:eastAsia="Times New Roman" w:hAnsiTheme="minorHAnsi" w:cstheme="minorHAnsi"/>
          <w:color w:val="000000"/>
          <w:lang w:eastAsia="pl-PL"/>
        </w:rPr>
        <w:t xml:space="preserve"> mile widziane (opieka nad studentami, certyfikaty szkoleń)</w:t>
      </w:r>
      <w:r w:rsidR="001510F2">
        <w:rPr>
          <w:rFonts w:asciiTheme="minorHAnsi" w:eastAsia="Times New Roman" w:hAnsiTheme="minorHAnsi" w:cstheme="minorHAnsi"/>
          <w:color w:val="000000"/>
          <w:lang w:eastAsia="pl-PL"/>
        </w:rPr>
        <w:t>.</w:t>
      </w:r>
    </w:p>
    <w:p w14:paraId="2DA105A3" w14:textId="77777777" w:rsidR="00761716" w:rsidRPr="007E5283" w:rsidRDefault="00761716" w:rsidP="00761716">
      <w:pPr>
        <w:tabs>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jc w:val="both"/>
        <w:rPr>
          <w:rFonts w:asciiTheme="minorHAnsi" w:eastAsia="Times New Roman" w:hAnsiTheme="minorHAnsi" w:cstheme="minorHAnsi"/>
          <w:color w:val="000000"/>
          <w:lang w:eastAsia="pl-PL"/>
        </w:rPr>
      </w:pPr>
    </w:p>
    <w:p w14:paraId="4F0E476E" w14:textId="6A9B7E30" w:rsidR="009314D7" w:rsidRPr="005A615E" w:rsidRDefault="009314D7" w:rsidP="0057791F">
      <w:pPr>
        <w:tabs>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b/>
          <w:bCs/>
          <w:u w:val="single"/>
        </w:rPr>
      </w:pPr>
      <w:r w:rsidRPr="005A615E">
        <w:rPr>
          <w:rFonts w:asciiTheme="minorHAnsi" w:hAnsiTheme="minorHAnsi" w:cstheme="minorHAnsi"/>
          <w:b/>
          <w:bCs/>
          <w:u w:val="single"/>
        </w:rPr>
        <w:t>Obowiązki na stanowisku pracy</w:t>
      </w:r>
    </w:p>
    <w:p w14:paraId="235F393F" w14:textId="77777777" w:rsidR="008A53D0" w:rsidRDefault="008A53D0"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8A53D0">
        <w:rPr>
          <w:rStyle w:val="None"/>
          <w:rFonts w:asciiTheme="minorHAnsi" w:hAnsiTheme="minorHAnsi" w:cstheme="minorHAnsi"/>
        </w:rPr>
        <w:t>prowadzenie badań naukowych oraz publikowanie ich wyników w renomowanych czasopismach o zasięgu międzynarodowym;</w:t>
      </w:r>
    </w:p>
    <w:p w14:paraId="447CA4AC" w14:textId="1E5598E2" w:rsidR="00A678FC" w:rsidRPr="00A678FC" w:rsidRDefault="00A678FC" w:rsidP="00A678FC">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A678FC">
        <w:rPr>
          <w:rFonts w:asciiTheme="minorHAnsi" w:hAnsiTheme="minorHAnsi" w:cstheme="minorHAnsi"/>
        </w:rPr>
        <w:t>prowadzenie zajęć dydaktycznych na poziomie akademickim, z uwzględnieniem przekazywania studentom umiejętności specjalistycznych oraz kompetencji miękkich;</w:t>
      </w:r>
    </w:p>
    <w:p w14:paraId="51AA7970" w14:textId="77777777" w:rsidR="008A53D0" w:rsidRDefault="008A53D0"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8A53D0">
        <w:rPr>
          <w:rStyle w:val="None"/>
          <w:rFonts w:asciiTheme="minorHAnsi" w:hAnsiTheme="minorHAnsi" w:cstheme="minorHAnsi"/>
        </w:rPr>
        <w:t>przygotowywanie wniosków o finansowanie badań oraz aktywne pozyskiwanie środków zewnętrznych na realizację projektów badawczych;</w:t>
      </w:r>
    </w:p>
    <w:p w14:paraId="1E1E93B5" w14:textId="77777777" w:rsidR="008A53D0" w:rsidRDefault="008A53D0"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8A53D0">
        <w:rPr>
          <w:rStyle w:val="None"/>
          <w:rFonts w:asciiTheme="minorHAnsi" w:hAnsiTheme="minorHAnsi" w:cstheme="minorHAnsi"/>
        </w:rPr>
        <w:t>realizacja projektów badawczych i współpraca w zespołach naukowych;</w:t>
      </w:r>
    </w:p>
    <w:p w14:paraId="5C4C3EFC" w14:textId="77777777" w:rsidR="008A53D0" w:rsidRDefault="008A53D0"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8A53D0">
        <w:rPr>
          <w:rStyle w:val="None"/>
          <w:rFonts w:asciiTheme="minorHAnsi" w:hAnsiTheme="minorHAnsi" w:cstheme="minorHAnsi"/>
        </w:rPr>
        <w:t>opieka nad studentami i stażystami, w tym wspieranie ich rozwoju naukowego i praktycznego;</w:t>
      </w:r>
    </w:p>
    <w:p w14:paraId="219551AD" w14:textId="2E96DB92" w:rsidR="002A7DEE" w:rsidRDefault="007E5283" w:rsidP="007E5283">
      <w:pPr>
        <w:numPr>
          <w:ilvl w:val="0"/>
          <w:numId w:val="20"/>
        </w:numPr>
        <w:pBdr>
          <w:top w:val="nil"/>
          <w:left w:val="nil"/>
          <w:bottom w:val="nil"/>
          <w:right w:val="nil"/>
          <w:between w:val="nil"/>
          <w:bar w:val="nil"/>
        </w:pBdr>
        <w:spacing w:after="0" w:line="240" w:lineRule="auto"/>
        <w:jc w:val="both"/>
        <w:rPr>
          <w:rStyle w:val="None"/>
          <w:rFonts w:asciiTheme="minorHAnsi" w:hAnsiTheme="minorHAnsi" w:cstheme="minorHAnsi"/>
        </w:rPr>
      </w:pPr>
      <w:r w:rsidRPr="007E5283">
        <w:rPr>
          <w:rStyle w:val="None"/>
          <w:rFonts w:asciiTheme="minorHAnsi" w:hAnsiTheme="minorHAnsi" w:cstheme="minorHAnsi"/>
        </w:rPr>
        <w:t xml:space="preserve">aktywne działania organizacyjne na rzecz </w:t>
      </w:r>
      <w:r w:rsidR="00BD4C98">
        <w:rPr>
          <w:rStyle w:val="None"/>
          <w:rFonts w:asciiTheme="minorHAnsi" w:hAnsiTheme="minorHAnsi" w:cstheme="minorHAnsi"/>
        </w:rPr>
        <w:t>K</w:t>
      </w:r>
      <w:r w:rsidRPr="007E5283">
        <w:rPr>
          <w:rStyle w:val="None"/>
          <w:rFonts w:asciiTheme="minorHAnsi" w:hAnsiTheme="minorHAnsi" w:cstheme="minorHAnsi"/>
        </w:rPr>
        <w:t xml:space="preserve">atedry i </w:t>
      </w:r>
      <w:r w:rsidR="00BD4C98">
        <w:rPr>
          <w:rStyle w:val="None"/>
          <w:rFonts w:asciiTheme="minorHAnsi" w:hAnsiTheme="minorHAnsi" w:cstheme="minorHAnsi"/>
        </w:rPr>
        <w:t>W</w:t>
      </w:r>
      <w:r w:rsidRPr="007E5283">
        <w:rPr>
          <w:rStyle w:val="None"/>
          <w:rFonts w:asciiTheme="minorHAnsi" w:hAnsiTheme="minorHAnsi" w:cstheme="minorHAnsi"/>
        </w:rPr>
        <w:t>ydziału.</w:t>
      </w:r>
    </w:p>
    <w:p w14:paraId="739DDB8B" w14:textId="77777777" w:rsidR="00BD4C98" w:rsidRPr="007E5283" w:rsidRDefault="00BD4C98" w:rsidP="00BD4C98">
      <w:pPr>
        <w:pBdr>
          <w:top w:val="nil"/>
          <w:left w:val="nil"/>
          <w:bottom w:val="nil"/>
          <w:right w:val="nil"/>
          <w:between w:val="nil"/>
          <w:bar w:val="nil"/>
        </w:pBdr>
        <w:tabs>
          <w:tab w:val="left" w:pos="1832"/>
          <w:tab w:val="left" w:pos="2748"/>
          <w:tab w:val="left" w:pos="3664"/>
          <w:tab w:val="left" w:pos="4580"/>
          <w:tab w:val="left" w:pos="5496"/>
          <w:tab w:val="left" w:pos="6412"/>
          <w:tab w:val="left" w:pos="7328"/>
          <w:tab w:val="left" w:pos="8244"/>
          <w:tab w:val="left" w:pos="9160"/>
        </w:tabs>
        <w:spacing w:after="0" w:line="240" w:lineRule="auto"/>
        <w:ind w:left="465"/>
        <w:jc w:val="both"/>
        <w:rPr>
          <w:rFonts w:asciiTheme="minorHAnsi" w:hAnsiTheme="minorHAnsi" w:cstheme="minorHAnsi"/>
        </w:rPr>
      </w:pPr>
    </w:p>
    <w:p w14:paraId="786B261F" w14:textId="7F3BD649" w:rsidR="00E967A7" w:rsidRPr="005A615E" w:rsidRDefault="00E967A7" w:rsidP="0057791F">
      <w:pPr>
        <w:shd w:val="clear" w:color="auto" w:fill="FFFFFF"/>
        <w:spacing w:after="0" w:line="240" w:lineRule="auto"/>
        <w:jc w:val="both"/>
        <w:rPr>
          <w:rFonts w:asciiTheme="minorHAnsi" w:eastAsia="Times New Roman" w:hAnsiTheme="minorHAnsi" w:cstheme="minorHAnsi"/>
          <w:b/>
          <w:color w:val="000000"/>
          <w:lang w:eastAsia="pl-PL"/>
        </w:rPr>
      </w:pPr>
      <w:r w:rsidRPr="005A615E">
        <w:rPr>
          <w:rFonts w:asciiTheme="minorHAnsi" w:eastAsia="Times New Roman" w:hAnsiTheme="minorHAnsi" w:cstheme="minorHAnsi"/>
          <w:b/>
          <w:color w:val="000000"/>
          <w:lang w:eastAsia="pl-PL"/>
        </w:rPr>
        <w:t>Osoby przystępujące do konkursu powinny złożyć podanie o zatrudnienie skierowane do JM Rektora UŁ, wraz z wymienionymi poniżej załącznikami</w:t>
      </w:r>
      <w:r w:rsidR="0088253B" w:rsidRPr="005A615E">
        <w:rPr>
          <w:rFonts w:asciiTheme="minorHAnsi" w:eastAsia="Times New Roman" w:hAnsiTheme="minorHAnsi" w:cstheme="minorHAnsi"/>
          <w:b/>
          <w:color w:val="000000"/>
          <w:lang w:eastAsia="pl-PL"/>
        </w:rPr>
        <w:t>:</w:t>
      </w:r>
    </w:p>
    <w:p w14:paraId="510E522A" w14:textId="2F2F4E29"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że </w:t>
      </w:r>
      <w:r w:rsidR="00F85B3E" w:rsidRPr="00FE0EC9">
        <w:rPr>
          <w:rStyle w:val="None"/>
          <w:rFonts w:asciiTheme="minorHAnsi" w:hAnsiTheme="minorHAnsi" w:cstheme="minorHAnsi"/>
        </w:rPr>
        <w:t>Kandydat</w:t>
      </w:r>
      <w:r w:rsidR="00B27EA0" w:rsidRPr="00FE0EC9">
        <w:rPr>
          <w:rStyle w:val="None"/>
          <w:rFonts w:asciiTheme="minorHAnsi" w:hAnsiTheme="minorHAnsi" w:cstheme="minorHAnsi"/>
        </w:rPr>
        <w:t>/ka</w:t>
      </w:r>
      <w:r w:rsidR="00F85B3E" w:rsidRPr="00FE0EC9">
        <w:rPr>
          <w:rStyle w:val="None"/>
          <w:rFonts w:asciiTheme="minorHAnsi" w:hAnsiTheme="minorHAnsi" w:cstheme="minorHAnsi"/>
        </w:rPr>
        <w:t xml:space="preserve"> spełnia </w:t>
      </w:r>
      <w:r w:rsidR="00F85B3E" w:rsidRPr="005A615E">
        <w:rPr>
          <w:rStyle w:val="None"/>
          <w:rFonts w:asciiTheme="minorHAnsi" w:hAnsiTheme="minorHAnsi" w:cstheme="minorHAnsi"/>
        </w:rPr>
        <w:t>wymogi art. 113 ustawy</w:t>
      </w:r>
    </w:p>
    <w:p w14:paraId="2D72FF82" w14:textId="3C6EF66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że </w:t>
      </w:r>
      <w:r w:rsidR="00F85B3E" w:rsidRPr="001A7B38">
        <w:rPr>
          <w:rStyle w:val="None"/>
          <w:rFonts w:asciiTheme="minorHAnsi" w:hAnsiTheme="minorHAnsi" w:cstheme="minorHAnsi"/>
        </w:rPr>
        <w:t>Uniwersytet Łódzki będzie Jego</w:t>
      </w:r>
      <w:r w:rsidR="00B27EA0" w:rsidRPr="001A7B38">
        <w:rPr>
          <w:rStyle w:val="None"/>
          <w:rFonts w:asciiTheme="minorHAnsi" w:hAnsiTheme="minorHAnsi" w:cstheme="minorHAnsi"/>
        </w:rPr>
        <w:t>/</w:t>
      </w:r>
      <w:r w:rsidR="00332334" w:rsidRPr="001A7B38">
        <w:rPr>
          <w:rStyle w:val="None"/>
          <w:rFonts w:asciiTheme="minorHAnsi" w:hAnsiTheme="minorHAnsi" w:cstheme="minorHAnsi"/>
        </w:rPr>
        <w:t>J</w:t>
      </w:r>
      <w:r w:rsidR="006D557D" w:rsidRPr="001A7B38">
        <w:rPr>
          <w:rStyle w:val="None"/>
          <w:rFonts w:asciiTheme="minorHAnsi" w:hAnsiTheme="minorHAnsi" w:cstheme="minorHAnsi"/>
        </w:rPr>
        <w:t>ej</w:t>
      </w:r>
      <w:r w:rsidR="00F85B3E" w:rsidRPr="001A7B38">
        <w:rPr>
          <w:rStyle w:val="None"/>
          <w:rFonts w:asciiTheme="minorHAnsi" w:hAnsiTheme="minorHAnsi" w:cstheme="minorHAnsi"/>
        </w:rPr>
        <w:t xml:space="preserve"> podstawowym </w:t>
      </w:r>
      <w:r w:rsidR="00F85B3E" w:rsidRPr="005A615E">
        <w:rPr>
          <w:rStyle w:val="None"/>
          <w:rFonts w:asciiTheme="minorHAnsi" w:hAnsiTheme="minorHAnsi" w:cstheme="minorHAnsi"/>
        </w:rPr>
        <w:t>miejscem pracy w rozumieniu ww. ustawy</w:t>
      </w:r>
    </w:p>
    <w:p w14:paraId="2FC0E76F" w14:textId="6C9D4C0E" w:rsidR="00F85B3E" w:rsidRPr="005A615E" w:rsidRDefault="00D23506" w:rsidP="00F54D9A">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o</w:t>
      </w:r>
      <w:r w:rsidR="00F85B3E" w:rsidRPr="005A615E">
        <w:rPr>
          <w:rStyle w:val="None"/>
          <w:rFonts w:asciiTheme="minorHAnsi" w:hAnsiTheme="minorHAnsi" w:cstheme="minorHAnsi"/>
        </w:rPr>
        <w:t xml:space="preserve">świadczenie o nepotyzmie (dostępne na stronie internetowej Uniwersytetu Łódzkiego </w:t>
      </w:r>
      <w:hyperlink r:id="rId7" w:history="1">
        <w:r w:rsidR="00F85B3E" w:rsidRPr="005A615E">
          <w:rPr>
            <w:rStyle w:val="Hyperlink1"/>
            <w:rFonts w:asciiTheme="minorHAnsi" w:hAnsiTheme="minorHAnsi" w:cstheme="minorHAnsi"/>
          </w:rPr>
          <w:t>https://www.uni.lodz.pl/kariera</w:t>
        </w:r>
      </w:hyperlink>
      <w:r w:rsidR="00F85B3E" w:rsidRPr="005A615E">
        <w:rPr>
          <w:rStyle w:val="None"/>
          <w:rFonts w:asciiTheme="minorHAnsi" w:hAnsiTheme="minorHAnsi" w:cstheme="minorHAnsi"/>
        </w:rPr>
        <w:t>)</w:t>
      </w:r>
    </w:p>
    <w:p w14:paraId="167B5290" w14:textId="697B9D02"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t>k</w:t>
      </w:r>
      <w:r w:rsidR="00F85B3E" w:rsidRPr="005A615E">
        <w:rPr>
          <w:rStyle w:val="None"/>
          <w:rFonts w:asciiTheme="minorHAnsi" w:hAnsiTheme="minorHAnsi" w:cstheme="minorHAnsi"/>
        </w:rPr>
        <w:t>westionariusz osobowy</w:t>
      </w:r>
    </w:p>
    <w:p w14:paraId="141B0B7F" w14:textId="46435388"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lang w:val="da-DK"/>
        </w:rPr>
      </w:pPr>
      <w:r>
        <w:rPr>
          <w:rStyle w:val="None"/>
          <w:rFonts w:asciiTheme="minorHAnsi" w:hAnsiTheme="minorHAnsi" w:cstheme="minorHAnsi"/>
          <w:lang w:val="da-DK"/>
        </w:rPr>
        <w:t>o</w:t>
      </w:r>
      <w:r w:rsidR="001C29F4" w:rsidRPr="005A615E">
        <w:rPr>
          <w:rStyle w:val="None"/>
          <w:rFonts w:asciiTheme="minorHAnsi" w:hAnsiTheme="minorHAnsi" w:cstheme="minorHAnsi"/>
          <w:lang w:val="da-DK"/>
        </w:rPr>
        <w:t>pis dotychczasowych</w:t>
      </w:r>
      <w:r w:rsidR="00FB3A0D">
        <w:rPr>
          <w:rStyle w:val="None"/>
          <w:rFonts w:asciiTheme="minorHAnsi" w:hAnsiTheme="minorHAnsi" w:cstheme="minorHAnsi"/>
          <w:lang w:val="da-DK"/>
        </w:rPr>
        <w:t xml:space="preserve"> </w:t>
      </w:r>
      <w:r w:rsidR="001C29F4" w:rsidRPr="005A615E">
        <w:rPr>
          <w:rStyle w:val="None"/>
          <w:rFonts w:asciiTheme="minorHAnsi" w:hAnsiTheme="minorHAnsi" w:cstheme="minorHAnsi"/>
          <w:lang w:val="da-DK"/>
        </w:rPr>
        <w:t>osiągnięć naukowych (maksymalnie 1 strona tekstu)</w:t>
      </w:r>
    </w:p>
    <w:p w14:paraId="6C94CEEA" w14:textId="4BE2EBF7"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Pr>
          <w:rStyle w:val="None"/>
          <w:rFonts w:asciiTheme="minorHAnsi" w:hAnsiTheme="minorHAnsi" w:cstheme="minorHAnsi"/>
        </w:rPr>
        <w:lastRenderedPageBreak/>
        <w:t>k</w:t>
      </w:r>
      <w:r w:rsidR="00F85B3E" w:rsidRPr="005A615E">
        <w:rPr>
          <w:rStyle w:val="None"/>
          <w:rFonts w:asciiTheme="minorHAnsi" w:hAnsiTheme="minorHAnsi" w:cstheme="minorHAnsi"/>
        </w:rPr>
        <w:t>opi</w:t>
      </w:r>
      <w:r w:rsidR="00FB3A0D">
        <w:rPr>
          <w:rStyle w:val="None"/>
          <w:rFonts w:asciiTheme="minorHAnsi" w:hAnsiTheme="minorHAnsi" w:cstheme="minorHAnsi"/>
        </w:rPr>
        <w:t>e</w:t>
      </w:r>
      <w:r w:rsidR="00F85B3E" w:rsidRPr="005A615E">
        <w:rPr>
          <w:rStyle w:val="None"/>
          <w:rFonts w:asciiTheme="minorHAnsi" w:hAnsiTheme="minorHAnsi" w:cstheme="minorHAnsi"/>
        </w:rPr>
        <w:t xml:space="preserve"> dyplomu ukończenia </w:t>
      </w:r>
      <w:proofErr w:type="spellStart"/>
      <w:r w:rsidR="00F85B3E" w:rsidRPr="005A615E">
        <w:rPr>
          <w:rStyle w:val="None"/>
          <w:rFonts w:asciiTheme="minorHAnsi" w:hAnsiTheme="minorHAnsi" w:cstheme="minorHAnsi"/>
        </w:rPr>
        <w:t>studi</w:t>
      </w:r>
      <w:proofErr w:type="spellEnd"/>
      <w:r w:rsidR="00F85B3E" w:rsidRPr="005A615E">
        <w:rPr>
          <w:rStyle w:val="None"/>
          <w:rFonts w:asciiTheme="minorHAnsi" w:hAnsiTheme="minorHAnsi" w:cstheme="minorHAnsi"/>
          <w:lang w:val="es-ES_tradnl"/>
        </w:rPr>
        <w:t>ó</w:t>
      </w:r>
      <w:r w:rsidR="00F85B3E" w:rsidRPr="005A615E">
        <w:rPr>
          <w:rStyle w:val="None"/>
          <w:rFonts w:asciiTheme="minorHAnsi" w:hAnsiTheme="minorHAnsi" w:cstheme="minorHAnsi"/>
        </w:rPr>
        <w:t xml:space="preserve">w wyższych </w:t>
      </w:r>
      <w:r w:rsidR="00B5588F" w:rsidRPr="005A615E">
        <w:rPr>
          <w:rStyle w:val="None"/>
          <w:rFonts w:asciiTheme="minorHAnsi" w:hAnsiTheme="minorHAnsi" w:cstheme="minorHAnsi"/>
        </w:rPr>
        <w:t>wraz</w:t>
      </w:r>
      <w:r w:rsidR="0086575A">
        <w:rPr>
          <w:rStyle w:val="None"/>
          <w:rFonts w:asciiTheme="minorHAnsi" w:hAnsiTheme="minorHAnsi" w:cstheme="minorHAnsi"/>
        </w:rPr>
        <w:t xml:space="preserve"> </w:t>
      </w:r>
      <w:r w:rsidR="00B5588F" w:rsidRPr="005A615E">
        <w:rPr>
          <w:rStyle w:val="None"/>
          <w:rFonts w:asciiTheme="minorHAnsi" w:hAnsiTheme="minorHAnsi" w:cstheme="minorHAnsi"/>
        </w:rPr>
        <w:t>z</w:t>
      </w:r>
      <w:r w:rsidR="0086575A">
        <w:rPr>
          <w:rStyle w:val="None"/>
          <w:rFonts w:asciiTheme="minorHAnsi" w:hAnsiTheme="minorHAnsi" w:cstheme="minorHAnsi"/>
        </w:rPr>
        <w:t xml:space="preserve"> </w:t>
      </w:r>
      <w:proofErr w:type="spellStart"/>
      <w:r w:rsidR="00B5588F" w:rsidRPr="005A615E">
        <w:rPr>
          <w:rStyle w:val="None"/>
          <w:rFonts w:asciiTheme="minorHAnsi" w:hAnsiTheme="minorHAnsi" w:cstheme="minorHAnsi"/>
        </w:rPr>
        <w:t>transkryptem</w:t>
      </w:r>
      <w:proofErr w:type="spellEnd"/>
      <w:r w:rsidR="00B5588F" w:rsidRPr="005A615E">
        <w:rPr>
          <w:rStyle w:val="None"/>
          <w:rFonts w:asciiTheme="minorHAnsi" w:hAnsiTheme="minorHAnsi" w:cstheme="minorHAnsi"/>
        </w:rPr>
        <w:t xml:space="preserve"> uzyskanych ocen</w:t>
      </w:r>
    </w:p>
    <w:p w14:paraId="23D2E7A9" w14:textId="1E450AAD" w:rsidR="00F85B3E" w:rsidRPr="005A615E" w:rsidRDefault="00D23506" w:rsidP="0057791F">
      <w:pPr>
        <w:numPr>
          <w:ilvl w:val="0"/>
          <w:numId w:val="14"/>
        </w:numPr>
        <w:pBdr>
          <w:top w:val="nil"/>
          <w:left w:val="nil"/>
          <w:bottom w:val="nil"/>
          <w:right w:val="nil"/>
          <w:between w:val="nil"/>
          <w:bar w:val="nil"/>
        </w:pBdr>
        <w:shd w:val="clear" w:color="auto" w:fill="FFFFFF"/>
        <w:spacing w:after="0" w:line="240" w:lineRule="auto"/>
        <w:jc w:val="both"/>
        <w:rPr>
          <w:rStyle w:val="None"/>
          <w:rFonts w:asciiTheme="minorHAnsi" w:hAnsiTheme="minorHAnsi" w:cstheme="minorHAnsi"/>
        </w:rPr>
      </w:pPr>
      <w:r>
        <w:rPr>
          <w:rStyle w:val="None"/>
          <w:rFonts w:asciiTheme="minorHAnsi" w:hAnsiTheme="minorHAnsi" w:cstheme="minorHAnsi"/>
        </w:rPr>
        <w:t>w</w:t>
      </w:r>
      <w:r w:rsidR="00F85B3E" w:rsidRPr="005A615E">
        <w:rPr>
          <w:rStyle w:val="None"/>
          <w:rFonts w:asciiTheme="minorHAnsi" w:hAnsiTheme="minorHAnsi" w:cstheme="minorHAnsi"/>
        </w:rPr>
        <w:t>ykaz dotychczasowego dorobku w pracy badawczej</w:t>
      </w:r>
    </w:p>
    <w:p w14:paraId="6D0E1396" w14:textId="5DE1BDDB" w:rsidR="00F85B3E" w:rsidRPr="007E5283" w:rsidRDefault="00D23506" w:rsidP="007E5283">
      <w:pPr>
        <w:numPr>
          <w:ilvl w:val="0"/>
          <w:numId w:val="14"/>
        </w:numPr>
        <w:pBdr>
          <w:top w:val="nil"/>
          <w:left w:val="nil"/>
          <w:bottom w:val="nil"/>
          <w:right w:val="nil"/>
          <w:between w:val="nil"/>
          <w:bar w:val="nil"/>
        </w:pBdr>
        <w:shd w:val="clear" w:color="auto" w:fill="FFFFFF"/>
        <w:spacing w:after="0" w:line="240" w:lineRule="auto"/>
        <w:jc w:val="both"/>
        <w:rPr>
          <w:rFonts w:asciiTheme="minorHAnsi" w:hAnsiTheme="minorHAnsi" w:cstheme="minorHAnsi"/>
        </w:rPr>
      </w:pPr>
      <w:r w:rsidRPr="007E5283">
        <w:rPr>
          <w:rStyle w:val="None"/>
          <w:rFonts w:asciiTheme="minorHAnsi" w:hAnsiTheme="minorHAnsi" w:cstheme="minorHAnsi"/>
        </w:rPr>
        <w:t>d</w:t>
      </w:r>
      <w:r w:rsidR="00F85B3E" w:rsidRPr="007E5283">
        <w:rPr>
          <w:rStyle w:val="None"/>
          <w:rFonts w:asciiTheme="minorHAnsi" w:hAnsiTheme="minorHAnsi" w:cstheme="minorHAnsi"/>
        </w:rPr>
        <w:t>okumenty potwierdzające posiadane certyfikaty (w tym językowe), w przypadku braku certyfikat</w:t>
      </w:r>
      <w:r w:rsidR="00F85B3E" w:rsidRPr="007E5283">
        <w:rPr>
          <w:rStyle w:val="None"/>
          <w:rFonts w:asciiTheme="minorHAnsi" w:hAnsiTheme="minorHAnsi" w:cstheme="minorHAnsi"/>
          <w:lang w:val="es-ES_tradnl"/>
        </w:rPr>
        <w:t>ó</w:t>
      </w:r>
      <w:r w:rsidR="00F85B3E" w:rsidRPr="007E5283">
        <w:rPr>
          <w:rStyle w:val="None"/>
          <w:rFonts w:asciiTheme="minorHAnsi" w:hAnsiTheme="minorHAnsi" w:cstheme="minorHAnsi"/>
        </w:rPr>
        <w:t>w oświadczenie dotyczące stopnia znajomości język</w:t>
      </w:r>
      <w:r w:rsidR="00F85B3E" w:rsidRPr="007E5283">
        <w:rPr>
          <w:rStyle w:val="None"/>
          <w:rFonts w:asciiTheme="minorHAnsi" w:hAnsiTheme="minorHAnsi" w:cstheme="minorHAnsi"/>
          <w:lang w:val="es-ES_tradnl"/>
        </w:rPr>
        <w:t>ó</w:t>
      </w:r>
      <w:r w:rsidR="00F85B3E" w:rsidRPr="007E5283">
        <w:rPr>
          <w:rStyle w:val="None"/>
          <w:rFonts w:asciiTheme="minorHAnsi" w:hAnsiTheme="minorHAnsi" w:cstheme="minorHAnsi"/>
        </w:rPr>
        <w:t>w obcych (podstawowy, średniozaawansowany</w:t>
      </w:r>
      <w:r w:rsidR="00DB22BD" w:rsidRPr="007E5283">
        <w:rPr>
          <w:rStyle w:val="None"/>
          <w:rFonts w:asciiTheme="minorHAnsi" w:hAnsiTheme="minorHAnsi" w:cstheme="minorHAnsi"/>
        </w:rPr>
        <w:t>,</w:t>
      </w:r>
      <w:r w:rsidR="00F85B3E" w:rsidRPr="007E5283">
        <w:rPr>
          <w:rStyle w:val="None"/>
          <w:rFonts w:asciiTheme="minorHAnsi" w:hAnsiTheme="minorHAnsi" w:cstheme="minorHAnsi"/>
        </w:rPr>
        <w:t xml:space="preserve"> zaawansowany)</w:t>
      </w:r>
    </w:p>
    <w:p w14:paraId="69803AC3" w14:textId="383D5F30" w:rsidR="00F85B3E" w:rsidRPr="005A615E" w:rsidRDefault="00D23506" w:rsidP="001C29F4">
      <w:pPr>
        <w:numPr>
          <w:ilvl w:val="0"/>
          <w:numId w:val="14"/>
        </w:numPr>
        <w:pBdr>
          <w:top w:val="nil"/>
          <w:left w:val="nil"/>
          <w:bottom w:val="nil"/>
          <w:right w:val="nil"/>
          <w:between w:val="nil"/>
          <w:bar w:val="nil"/>
        </w:pBdr>
        <w:shd w:val="clear" w:color="auto" w:fill="FFFFFF"/>
        <w:spacing w:after="0" w:line="240" w:lineRule="auto"/>
        <w:rPr>
          <w:rFonts w:asciiTheme="minorHAnsi" w:hAnsiTheme="minorHAnsi" w:cstheme="minorHAnsi"/>
        </w:rPr>
      </w:pPr>
      <w:r>
        <w:rPr>
          <w:rStyle w:val="None"/>
          <w:rFonts w:asciiTheme="minorHAnsi" w:hAnsiTheme="minorHAnsi" w:cstheme="minorHAnsi"/>
        </w:rPr>
        <w:t>i</w:t>
      </w:r>
      <w:r w:rsidR="00F85B3E" w:rsidRPr="005A615E">
        <w:rPr>
          <w:rStyle w:val="None"/>
          <w:rFonts w:asciiTheme="minorHAnsi" w:hAnsiTheme="minorHAnsi" w:cstheme="minorHAnsi"/>
        </w:rPr>
        <w:t xml:space="preserve">nformację dotyczącą stopnia znajomości języka polskiego (w przypadku </w:t>
      </w:r>
      <w:r w:rsidR="00C5633A" w:rsidRPr="001A7B38">
        <w:rPr>
          <w:rStyle w:val="None"/>
          <w:rFonts w:asciiTheme="minorHAnsi" w:hAnsiTheme="minorHAnsi" w:cstheme="minorHAnsi"/>
        </w:rPr>
        <w:t>osób z zagranicy</w:t>
      </w:r>
      <w:r w:rsidR="00F85B3E" w:rsidRPr="005A615E">
        <w:rPr>
          <w:rStyle w:val="None"/>
          <w:rFonts w:asciiTheme="minorHAnsi" w:hAnsiTheme="minorHAnsi" w:cstheme="minorHAnsi"/>
        </w:rPr>
        <w:t>)</w:t>
      </w:r>
    </w:p>
    <w:p w14:paraId="0BFCC8AB" w14:textId="25798C1B"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i</w:t>
      </w:r>
      <w:r w:rsidR="006B4CDF" w:rsidRPr="005A615E">
        <w:rPr>
          <w:rFonts w:asciiTheme="minorHAnsi" w:eastAsia="Times New Roman" w:hAnsiTheme="minorHAnsi" w:cstheme="minorHAnsi"/>
          <w:color w:val="000000"/>
          <w:lang w:eastAsia="pl-PL"/>
        </w:rPr>
        <w:t>nformację o przetwarzaniu danych osobowych (</w:t>
      </w:r>
      <w:hyperlink r:id="rId8"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6B4CDF" w:rsidRPr="005A615E">
        <w:rPr>
          <w:rFonts w:asciiTheme="minorHAnsi" w:eastAsia="Times New Roman" w:hAnsiTheme="minorHAnsi" w:cstheme="minorHAnsi"/>
          <w:color w:val="000000"/>
          <w:lang w:eastAsia="pl-PL"/>
        </w:rPr>
        <w:t>)</w:t>
      </w:r>
    </w:p>
    <w:p w14:paraId="6B1276E3" w14:textId="6ABC083D" w:rsidR="006B4CDF" w:rsidRPr="005A615E" w:rsidRDefault="00D23506" w:rsidP="0057791F">
      <w:pPr>
        <w:pStyle w:val="Akapitzlist"/>
        <w:numPr>
          <w:ilvl w:val="0"/>
          <w:numId w:val="14"/>
        </w:numPr>
        <w:shd w:val="clear" w:color="auto" w:fill="FFFFFF"/>
        <w:spacing w:after="0" w:line="240" w:lineRule="auto"/>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1 do Standardów Ochrony Małoletnich w UŁ Oświadczenie do celów weryfikacji w Rejestrze Sprawców Przestępstw na Tle Seksualnym (dostępny na stronie: </w:t>
      </w:r>
      <w:hyperlink r:id="rId9"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r w:rsidR="00847E8B">
        <w:t>,</w:t>
      </w:r>
    </w:p>
    <w:p w14:paraId="36B9FFF8" w14:textId="2368452B" w:rsidR="0086575A" w:rsidRPr="0086575A" w:rsidRDefault="00D23506" w:rsidP="00F43865">
      <w:pPr>
        <w:pStyle w:val="Akapitzlist"/>
        <w:numPr>
          <w:ilvl w:val="0"/>
          <w:numId w:val="14"/>
        </w:numPr>
        <w:shd w:val="clear" w:color="auto" w:fill="FFFFFF"/>
        <w:spacing w:after="0" w:line="240" w:lineRule="auto"/>
        <w:jc w:val="both"/>
        <w:rPr>
          <w:rFonts w:asciiTheme="minorHAnsi" w:eastAsia="Times New Roman" w:hAnsiTheme="minorHAnsi" w:cstheme="minorHAnsi"/>
          <w:color w:val="000000"/>
          <w:lang w:val="de-DE" w:eastAsia="pl-PL"/>
        </w:rPr>
      </w:pPr>
      <w:r>
        <w:rPr>
          <w:rFonts w:asciiTheme="minorHAnsi" w:eastAsia="Times New Roman" w:hAnsiTheme="minorHAnsi" w:cstheme="minorHAnsi"/>
          <w:color w:val="000000"/>
          <w:lang w:eastAsia="pl-PL"/>
        </w:rPr>
        <w:t>z</w:t>
      </w:r>
      <w:r w:rsidR="006B4CDF" w:rsidRPr="005A615E">
        <w:rPr>
          <w:rFonts w:asciiTheme="minorHAnsi" w:eastAsia="Times New Roman" w:hAnsiTheme="minorHAnsi" w:cstheme="minorHAnsi"/>
          <w:color w:val="000000"/>
          <w:lang w:eastAsia="pl-PL"/>
        </w:rPr>
        <w:t>ałącznik nr 2 do Standardów Ochrony Małoletnich w UŁ Oświadczenie o niekaralności i zobowiązaniu do przestrzegania Standardów Ochrony Małoletnich w UŁ (dostępny na stronie:</w:t>
      </w:r>
      <w:r w:rsidR="0014520D">
        <w:rPr>
          <w:rFonts w:asciiTheme="minorHAnsi" w:eastAsia="Times New Roman" w:hAnsiTheme="minorHAnsi" w:cstheme="minorHAnsi"/>
          <w:color w:val="000000"/>
          <w:lang w:eastAsia="pl-PL"/>
        </w:rPr>
        <w:t xml:space="preserve"> </w:t>
      </w:r>
      <w:hyperlink r:id="rId10" w:tgtFrame="_blank" w:tooltip="https://www.uni.lodz.pl/kariera)" w:history="1">
        <w:r w:rsidR="006B4CDF" w:rsidRPr="005A615E">
          <w:rPr>
            <w:rStyle w:val="Hipercze"/>
            <w:rFonts w:asciiTheme="minorHAnsi" w:eastAsia="Times New Roman" w:hAnsiTheme="minorHAnsi" w:cstheme="minorHAnsi"/>
            <w:lang w:eastAsia="pl-PL"/>
          </w:rPr>
          <w:t>https://www.uni.lodz.pl/kariera)</w:t>
        </w:r>
      </w:hyperlink>
    </w:p>
    <w:p w14:paraId="5878E6D0" w14:textId="77777777" w:rsidR="0086575A" w:rsidRDefault="0086575A" w:rsidP="0086575A">
      <w:pPr>
        <w:shd w:val="clear" w:color="auto" w:fill="FFFFFF"/>
        <w:spacing w:after="0" w:line="240" w:lineRule="auto"/>
        <w:jc w:val="both"/>
        <w:rPr>
          <w:rFonts w:asciiTheme="minorHAnsi" w:eastAsia="Times New Roman" w:hAnsiTheme="minorHAnsi" w:cstheme="minorHAnsi"/>
          <w:color w:val="000000"/>
          <w:lang w:eastAsia="pl-PL"/>
        </w:rPr>
      </w:pPr>
    </w:p>
    <w:p w14:paraId="2CA0C89E" w14:textId="7D4B9AA7" w:rsidR="000D6240" w:rsidRPr="0086575A" w:rsidRDefault="006B4CDF" w:rsidP="0086575A">
      <w:pPr>
        <w:shd w:val="clear" w:color="auto" w:fill="FFFFFF"/>
        <w:spacing w:after="0" w:line="240" w:lineRule="auto"/>
        <w:jc w:val="both"/>
        <w:rPr>
          <w:rFonts w:asciiTheme="minorHAnsi" w:eastAsia="Times New Roman" w:hAnsiTheme="minorHAnsi" w:cstheme="minorHAnsi"/>
          <w:color w:val="000000"/>
          <w:lang w:val="de-DE" w:eastAsia="pl-PL"/>
        </w:rPr>
      </w:pPr>
      <w:r w:rsidRPr="0086575A">
        <w:rPr>
          <w:rFonts w:asciiTheme="minorHAnsi" w:eastAsia="Times New Roman" w:hAnsiTheme="minorHAnsi" w:cstheme="minorHAnsi"/>
          <w:color w:val="000000"/>
          <w:lang w:eastAsia="pl-PL"/>
        </w:rPr>
        <w:t>Kandydat/ka musi spełnić warunek o niekaralności w zakresie przestępstw określonych w rozdziale XIX i</w:t>
      </w:r>
      <w:r w:rsidR="00322E2F" w:rsidRPr="0086575A">
        <w:rPr>
          <w:rFonts w:asciiTheme="minorHAnsi" w:eastAsia="Times New Roman" w:hAnsiTheme="minorHAnsi" w:cstheme="minorHAnsi"/>
          <w:color w:val="000000"/>
          <w:lang w:eastAsia="pl-PL"/>
        </w:rPr>
        <w:t> </w:t>
      </w:r>
      <w:r w:rsidRPr="0086575A">
        <w:rPr>
          <w:rFonts w:asciiTheme="minorHAnsi" w:eastAsia="Times New Roman" w:hAnsiTheme="minorHAnsi" w:cstheme="minorHAnsi"/>
          <w:color w:val="000000"/>
          <w:lang w:eastAsia="pl-PL"/>
        </w:rPr>
        <w:t>XXV Kodeksu karnego, w art. 189a i art. 207 Kodeksu karnego oraz w ustawie z dnia 29 lipca 2005 r. o</w:t>
      </w:r>
      <w:r w:rsidR="009E07C8" w:rsidRPr="0086575A">
        <w:rPr>
          <w:rFonts w:asciiTheme="minorHAnsi" w:eastAsia="Times New Roman" w:hAnsiTheme="minorHAnsi" w:cstheme="minorHAnsi"/>
          <w:color w:val="000000"/>
          <w:lang w:eastAsia="pl-PL"/>
        </w:rPr>
        <w:t> </w:t>
      </w:r>
      <w:r w:rsidRPr="0086575A">
        <w:rPr>
          <w:rFonts w:asciiTheme="minorHAnsi" w:eastAsia="Times New Roman" w:hAnsiTheme="minorHAnsi" w:cstheme="minorHAnsi"/>
          <w:color w:val="000000"/>
          <w:lang w:eastAsia="pl-PL"/>
        </w:rPr>
        <w:t>przeciwdziałaniu  narkomanii (</w:t>
      </w:r>
      <w:proofErr w:type="spellStart"/>
      <w:r w:rsidRPr="0086575A">
        <w:rPr>
          <w:rFonts w:asciiTheme="minorHAnsi" w:eastAsia="Times New Roman" w:hAnsiTheme="minorHAnsi" w:cstheme="minorHAnsi"/>
          <w:color w:val="000000"/>
          <w:lang w:eastAsia="pl-PL"/>
        </w:rPr>
        <w:t>t.j</w:t>
      </w:r>
      <w:proofErr w:type="spellEnd"/>
      <w:r w:rsidRPr="0086575A">
        <w:rPr>
          <w:rFonts w:asciiTheme="minorHAnsi" w:eastAsia="Times New Roman" w:hAnsiTheme="minorHAnsi" w:cstheme="minorHAnsi"/>
          <w:color w:val="000000"/>
          <w:lang w:eastAsia="pl-PL"/>
        </w:rPr>
        <w:t>. Dz. U. z 2023 r. poz. 1939) oraz za odpowiadające tym przestępstwom czyny zabronione określone w przepisach prawa obcego.</w:t>
      </w:r>
    </w:p>
    <w:p w14:paraId="6C984342"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7E9FAF27" w14:textId="77777777" w:rsidR="006B4CDF" w:rsidRPr="005A615E" w:rsidRDefault="006B4CD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2F3D29FE" w14:textId="59223295" w:rsidR="000D6240" w:rsidRPr="005A615E"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r w:rsidRPr="005A615E">
        <w:rPr>
          <w:rFonts w:asciiTheme="minorHAnsi" w:eastAsia="Times New Roman" w:hAnsiTheme="minorHAnsi" w:cstheme="minorHAnsi"/>
          <w:color w:val="000000"/>
          <w:lang w:eastAsia="pl-PL"/>
        </w:rPr>
        <w:t xml:space="preserve">Zastrzegamy sobie prawo </w:t>
      </w:r>
      <w:r w:rsidR="007E5283">
        <w:rPr>
          <w:rFonts w:asciiTheme="minorHAnsi" w:eastAsia="Times New Roman" w:hAnsiTheme="minorHAnsi" w:cstheme="minorHAnsi"/>
          <w:color w:val="000000"/>
          <w:lang w:eastAsia="pl-PL"/>
        </w:rPr>
        <w:t xml:space="preserve">do </w:t>
      </w:r>
      <w:r w:rsidRPr="005A615E">
        <w:rPr>
          <w:rFonts w:asciiTheme="minorHAnsi" w:eastAsia="Times New Roman" w:hAnsiTheme="minorHAnsi" w:cstheme="minorHAnsi"/>
          <w:color w:val="000000"/>
          <w:lang w:eastAsia="pl-PL"/>
        </w:rPr>
        <w:t>przeprowadzenia rozmów kwalifikacyjnych z wybranymi osobami.</w:t>
      </w:r>
    </w:p>
    <w:p w14:paraId="5880D1E2" w14:textId="77777777" w:rsidR="009F7F5D" w:rsidRPr="005A615E" w:rsidRDefault="009F7F5D"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eastAsia="pl-PL"/>
        </w:rPr>
      </w:pPr>
    </w:p>
    <w:p w14:paraId="6100B86C" w14:textId="0B9BA70B" w:rsidR="008367CD" w:rsidRPr="008A53D0" w:rsidRDefault="000D6240"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val="en-US" w:eastAsia="pl-PL"/>
        </w:rPr>
      </w:pPr>
      <w:r w:rsidRPr="008A53D0">
        <w:rPr>
          <w:rFonts w:asciiTheme="minorHAnsi" w:eastAsia="Times New Roman" w:hAnsiTheme="minorHAnsi" w:cstheme="minorHAnsi"/>
          <w:color w:val="000000"/>
          <w:lang w:val="en-US" w:eastAsia="pl-PL"/>
        </w:rPr>
        <w:t>T</w:t>
      </w:r>
      <w:r w:rsidR="00A82445" w:rsidRPr="008A53D0">
        <w:rPr>
          <w:rFonts w:asciiTheme="minorHAnsi" w:eastAsia="Times New Roman" w:hAnsiTheme="minorHAnsi" w:cstheme="minorHAnsi"/>
          <w:color w:val="000000"/>
          <w:lang w:val="en-US" w:eastAsia="pl-PL"/>
        </w:rPr>
        <w:t xml:space="preserve">ermin </w:t>
      </w:r>
      <w:proofErr w:type="spellStart"/>
      <w:r w:rsidR="00A82445" w:rsidRPr="008A53D0">
        <w:rPr>
          <w:rFonts w:asciiTheme="minorHAnsi" w:eastAsia="Times New Roman" w:hAnsiTheme="minorHAnsi" w:cstheme="minorHAnsi"/>
          <w:color w:val="000000"/>
          <w:lang w:val="en-US" w:eastAsia="pl-PL"/>
        </w:rPr>
        <w:t>rozstrzygnięcia</w:t>
      </w:r>
      <w:proofErr w:type="spellEnd"/>
      <w:r w:rsidR="00A82445" w:rsidRPr="008A53D0">
        <w:rPr>
          <w:rFonts w:asciiTheme="minorHAnsi" w:eastAsia="Times New Roman" w:hAnsiTheme="minorHAnsi" w:cstheme="minorHAnsi"/>
          <w:color w:val="000000"/>
          <w:lang w:val="en-US" w:eastAsia="pl-PL"/>
        </w:rPr>
        <w:t xml:space="preserve"> </w:t>
      </w:r>
      <w:proofErr w:type="spellStart"/>
      <w:r w:rsidR="00A82445" w:rsidRPr="008A53D0">
        <w:rPr>
          <w:rFonts w:asciiTheme="minorHAnsi" w:eastAsia="Times New Roman" w:hAnsiTheme="minorHAnsi" w:cstheme="minorHAnsi"/>
          <w:color w:val="000000"/>
          <w:lang w:val="en-US" w:eastAsia="pl-PL"/>
        </w:rPr>
        <w:t>konkursu</w:t>
      </w:r>
      <w:proofErr w:type="spellEnd"/>
      <w:r w:rsidR="00A82445" w:rsidRPr="008A53D0">
        <w:rPr>
          <w:rFonts w:asciiTheme="minorHAnsi" w:eastAsia="Times New Roman" w:hAnsiTheme="minorHAnsi" w:cstheme="minorHAnsi"/>
          <w:color w:val="000000"/>
          <w:lang w:val="en-US" w:eastAsia="pl-PL"/>
        </w:rPr>
        <w:t>:</w:t>
      </w:r>
      <w:r w:rsidR="00506954" w:rsidRPr="008A53D0">
        <w:rPr>
          <w:rFonts w:asciiTheme="minorHAnsi" w:eastAsia="Times New Roman" w:hAnsiTheme="minorHAnsi" w:cstheme="minorHAnsi"/>
          <w:color w:val="000000"/>
          <w:lang w:val="en-US" w:eastAsia="pl-PL"/>
        </w:rPr>
        <w:t xml:space="preserve"> </w:t>
      </w:r>
      <w:r w:rsidR="001510F2">
        <w:rPr>
          <w:rFonts w:asciiTheme="minorHAnsi" w:eastAsia="Times New Roman" w:hAnsiTheme="minorHAnsi" w:cstheme="minorHAnsi"/>
          <w:color w:val="000000"/>
          <w:lang w:val="en-US" w:eastAsia="pl-PL"/>
        </w:rPr>
        <w:t>16.1</w:t>
      </w:r>
      <w:r w:rsidR="00B1275C">
        <w:rPr>
          <w:rFonts w:asciiTheme="minorHAnsi" w:eastAsia="Times New Roman" w:hAnsiTheme="minorHAnsi" w:cstheme="minorHAnsi"/>
          <w:color w:val="000000"/>
          <w:lang w:val="en-US" w:eastAsia="pl-PL"/>
        </w:rPr>
        <w:t>1</w:t>
      </w:r>
      <w:r w:rsidR="001510F2">
        <w:rPr>
          <w:rFonts w:asciiTheme="minorHAnsi" w:eastAsia="Times New Roman" w:hAnsiTheme="minorHAnsi" w:cstheme="minorHAnsi"/>
          <w:color w:val="000000"/>
          <w:lang w:val="en-US" w:eastAsia="pl-PL"/>
        </w:rPr>
        <w:t>.2026</w:t>
      </w:r>
    </w:p>
    <w:p w14:paraId="55BEDD30" w14:textId="77777777" w:rsidR="002C459F" w:rsidRPr="008A53D0" w:rsidRDefault="002C459F" w:rsidP="005779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inorHAnsi" w:eastAsia="Times New Roman" w:hAnsiTheme="minorHAnsi" w:cstheme="minorHAnsi"/>
          <w:color w:val="000000"/>
          <w:lang w:val="en-US" w:eastAsia="pl-PL"/>
        </w:rPr>
      </w:pPr>
    </w:p>
    <w:p w14:paraId="73AFE198" w14:textId="77777777" w:rsidR="008367CD" w:rsidRPr="008A53D0" w:rsidRDefault="008367CD" w:rsidP="000B1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val="en-US" w:eastAsia="pl-PL"/>
        </w:rPr>
      </w:pPr>
      <w:r w:rsidRPr="008A53D0">
        <w:rPr>
          <w:rFonts w:asciiTheme="minorHAnsi" w:eastAsia="Times New Roman" w:hAnsiTheme="minorHAnsi" w:cstheme="minorHAnsi"/>
          <w:color w:val="000000"/>
          <w:highlight w:val="yellow"/>
          <w:lang w:val="en-US" w:eastAsia="pl-PL"/>
        </w:rPr>
        <w:br w:type="page"/>
      </w:r>
      <w:r w:rsidRPr="008A53D0">
        <w:rPr>
          <w:rFonts w:asciiTheme="minorHAnsi" w:eastAsia="Times New Roman" w:hAnsiTheme="minorHAnsi" w:cstheme="minorHAnsi"/>
          <w:b/>
          <w:lang w:val="en-US" w:eastAsia="pl-PL"/>
        </w:rPr>
        <w:lastRenderedPageBreak/>
        <w:t>FORM FOR EMPLOYERS</w:t>
      </w:r>
    </w:p>
    <w:p w14:paraId="3D6E86AB" w14:textId="77777777" w:rsidR="008367CD" w:rsidRPr="008A53D0"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b/>
          <w:lang w:val="en-US" w:eastAsia="pl-PL"/>
        </w:rPr>
      </w:pPr>
    </w:p>
    <w:p w14:paraId="5431311A"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Institution:</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t>University of Lodz</w:t>
      </w:r>
    </w:p>
    <w:p w14:paraId="7E358A42" w14:textId="25421924"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City: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proofErr w:type="spellStart"/>
      <w:r w:rsidR="0057791F" w:rsidRPr="005A615E">
        <w:rPr>
          <w:rFonts w:asciiTheme="minorHAnsi" w:eastAsia="Times New Roman" w:hAnsiTheme="minorHAnsi" w:cstheme="minorHAnsi"/>
          <w:lang w:val="en-US" w:eastAsia="pl-PL"/>
        </w:rPr>
        <w:t>Łódź</w:t>
      </w:r>
      <w:proofErr w:type="spellEnd"/>
    </w:p>
    <w:p w14:paraId="3A74D1A2" w14:textId="3A97A213" w:rsidR="006E4CB1" w:rsidRPr="006E4CB1" w:rsidRDefault="008367CD" w:rsidP="006E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lang w:val="en-US"/>
        </w:rPr>
      </w:pPr>
      <w:r w:rsidRPr="005A615E">
        <w:rPr>
          <w:rFonts w:asciiTheme="minorHAnsi" w:eastAsia="Times New Roman" w:hAnsiTheme="minorHAnsi" w:cstheme="minorHAnsi"/>
          <w:lang w:val="en-US" w:eastAsia="pl-PL"/>
        </w:rPr>
        <w:t xml:space="preserve">Position: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F02D51" w:rsidRPr="005A615E">
        <w:rPr>
          <w:rFonts w:asciiTheme="minorHAnsi" w:eastAsia="Times New Roman" w:hAnsiTheme="minorHAnsi" w:cstheme="minorHAnsi"/>
          <w:lang w:val="en-US"/>
        </w:rPr>
        <w:t>full-time assistant professor at the</w:t>
      </w:r>
      <w:r w:rsidR="0057791F" w:rsidRPr="005A615E">
        <w:rPr>
          <w:rFonts w:asciiTheme="minorHAnsi" w:eastAsia="Times New Roman" w:hAnsiTheme="minorHAnsi" w:cstheme="minorHAnsi"/>
          <w:lang w:val="en-US"/>
        </w:rPr>
        <w:t xml:space="preserve"> </w:t>
      </w:r>
      <w:r w:rsidR="006E4CB1" w:rsidRPr="006E4CB1">
        <w:rPr>
          <w:rFonts w:eastAsia="Times New Roman" w:cs="Calibri"/>
          <w:lang w:val="en-US"/>
        </w:rPr>
        <w:t>Department Environmental Chemistry,</w:t>
      </w:r>
    </w:p>
    <w:p w14:paraId="628965E7" w14:textId="4AB5C6C7" w:rsidR="00F02D51" w:rsidRPr="005A615E" w:rsidRDefault="006E4CB1"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45" w:hanging="2745"/>
        <w:rPr>
          <w:rFonts w:asciiTheme="minorHAnsi" w:eastAsia="Times New Roman" w:hAnsiTheme="minorHAnsi" w:cstheme="minorHAnsi"/>
          <w:lang w:val="en-US"/>
        </w:rPr>
      </w:pPr>
      <w:r>
        <w:rPr>
          <w:rFonts w:asciiTheme="minorHAnsi" w:eastAsia="Times New Roman" w:hAnsiTheme="minorHAnsi" w:cstheme="minorHAnsi"/>
          <w:lang w:val="en-US"/>
        </w:rPr>
        <w:tab/>
      </w:r>
      <w:r>
        <w:rPr>
          <w:rFonts w:asciiTheme="minorHAnsi" w:eastAsia="Times New Roman" w:hAnsiTheme="minorHAnsi" w:cstheme="minorHAnsi"/>
          <w:lang w:val="en-US"/>
        </w:rPr>
        <w:tab/>
      </w:r>
      <w:r>
        <w:rPr>
          <w:rFonts w:asciiTheme="minorHAnsi" w:eastAsia="Times New Roman" w:hAnsiTheme="minorHAnsi" w:cstheme="minorHAnsi"/>
          <w:lang w:val="en-US"/>
        </w:rPr>
        <w:tab/>
      </w:r>
      <w:r w:rsidR="00F02D51" w:rsidRPr="005A615E">
        <w:rPr>
          <w:rFonts w:asciiTheme="minorHAnsi" w:eastAsia="Times New Roman" w:hAnsiTheme="minorHAnsi" w:cstheme="minorHAnsi"/>
          <w:lang w:val="en-US"/>
        </w:rPr>
        <w:t>Faculty of Chemistry</w:t>
      </w:r>
      <w:r w:rsidR="0039199A" w:rsidRPr="005A615E">
        <w:rPr>
          <w:rFonts w:asciiTheme="minorHAnsi" w:eastAsia="Times New Roman" w:hAnsiTheme="minorHAnsi" w:cstheme="minorHAnsi"/>
          <w:lang w:val="en-US"/>
        </w:rPr>
        <w:t>,</w:t>
      </w:r>
      <w:r w:rsidR="0057791F" w:rsidRPr="005A615E">
        <w:rPr>
          <w:rFonts w:asciiTheme="minorHAnsi" w:eastAsia="Times New Roman" w:hAnsiTheme="minorHAnsi" w:cstheme="minorHAnsi"/>
          <w:lang w:val="en-US"/>
        </w:rPr>
        <w:t xml:space="preserve"> U</w:t>
      </w:r>
      <w:r w:rsidR="0039199A" w:rsidRPr="005A615E">
        <w:rPr>
          <w:rFonts w:asciiTheme="minorHAnsi" w:eastAsia="Times New Roman" w:hAnsiTheme="minorHAnsi" w:cstheme="minorHAnsi"/>
          <w:lang w:val="en-US"/>
        </w:rPr>
        <w:t xml:space="preserve">niversity of </w:t>
      </w:r>
      <w:r w:rsidR="0057791F" w:rsidRPr="005A615E">
        <w:rPr>
          <w:rFonts w:asciiTheme="minorHAnsi" w:eastAsia="Times New Roman" w:hAnsiTheme="minorHAnsi" w:cstheme="minorHAnsi"/>
          <w:lang w:val="en-US"/>
        </w:rPr>
        <w:t>L</w:t>
      </w:r>
      <w:r w:rsidR="0039199A" w:rsidRPr="005A615E">
        <w:rPr>
          <w:rFonts w:asciiTheme="minorHAnsi" w:eastAsia="Times New Roman" w:hAnsiTheme="minorHAnsi" w:cstheme="minorHAnsi"/>
          <w:lang w:val="en-US"/>
        </w:rPr>
        <w:t>odz</w:t>
      </w:r>
    </w:p>
    <w:p w14:paraId="55F36B6C" w14:textId="4C173592"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 xml:space="preserve">Discipline: </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784218" w:rsidRPr="005A615E">
        <w:rPr>
          <w:rFonts w:asciiTheme="minorHAnsi" w:eastAsia="Times New Roman" w:hAnsiTheme="minorHAnsi" w:cstheme="minorHAnsi"/>
          <w:lang w:val="en-US" w:eastAsia="pl-PL"/>
        </w:rPr>
        <w:t>chemistry</w:t>
      </w:r>
    </w:p>
    <w:p w14:paraId="5CE35420" w14:textId="77777777" w:rsidR="001510F2" w:rsidRPr="00B1275C" w:rsidRDefault="008367CD" w:rsidP="00151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Posted:</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1510F2" w:rsidRPr="00B1275C">
        <w:rPr>
          <w:rFonts w:asciiTheme="minorHAnsi" w:eastAsia="Times New Roman" w:hAnsiTheme="minorHAnsi" w:cstheme="minorHAnsi"/>
          <w:lang w:val="en-US" w:eastAsia="pl-PL"/>
        </w:rPr>
        <w:t>09.10.2026</w:t>
      </w:r>
    </w:p>
    <w:p w14:paraId="4B1B720E" w14:textId="39B1C593"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Expires:</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001510F2" w:rsidRPr="00B1275C">
        <w:rPr>
          <w:rFonts w:asciiTheme="minorHAnsi" w:eastAsia="Times New Roman" w:hAnsiTheme="minorHAnsi" w:cstheme="minorHAnsi"/>
          <w:lang w:val="en-US" w:eastAsia="pl-PL"/>
        </w:rPr>
        <w:t>08.11.2026</w:t>
      </w:r>
    </w:p>
    <w:p w14:paraId="76F37280"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Website:</w:t>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r w:rsidRPr="005A615E">
        <w:rPr>
          <w:rFonts w:asciiTheme="minorHAnsi" w:eastAsia="Times New Roman" w:hAnsiTheme="minorHAnsi" w:cstheme="minorHAnsi"/>
          <w:lang w:val="en-US" w:eastAsia="pl-PL"/>
        </w:rPr>
        <w:tab/>
      </w:r>
      <w:hyperlink r:id="rId11" w:history="1">
        <w:r w:rsidRPr="005A615E">
          <w:rPr>
            <w:rFonts w:asciiTheme="minorHAnsi" w:eastAsia="Times New Roman" w:hAnsiTheme="minorHAnsi" w:cstheme="minorHAnsi"/>
            <w:color w:val="0000FF"/>
            <w:u w:val="single"/>
            <w:lang w:val="en-US" w:eastAsia="pl-PL"/>
          </w:rPr>
          <w:t>www.uni.lodz.pl</w:t>
        </w:r>
      </w:hyperlink>
    </w:p>
    <w:p w14:paraId="79D1EEA6" w14:textId="77777777" w:rsidR="00CC0B0F" w:rsidRPr="005A615E" w:rsidRDefault="008367CD"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Style w:val="None"/>
          <w:rFonts w:asciiTheme="minorHAnsi" w:eastAsia="Times New Roman" w:hAnsiTheme="minorHAnsi" w:cstheme="minorHAnsi"/>
          <w:lang w:val="en-US"/>
        </w:rPr>
      </w:pPr>
      <w:r w:rsidRPr="005A615E">
        <w:rPr>
          <w:rFonts w:asciiTheme="minorHAnsi" w:eastAsia="Times New Roman" w:hAnsiTheme="minorHAnsi" w:cstheme="minorHAnsi"/>
          <w:lang w:val="en-US" w:eastAsia="pl-PL"/>
        </w:rPr>
        <w:t xml:space="preserve">Additional information: </w:t>
      </w:r>
      <w:r w:rsidRPr="005A615E">
        <w:rPr>
          <w:rFonts w:asciiTheme="minorHAnsi" w:eastAsia="Times New Roman" w:hAnsiTheme="minorHAnsi" w:cstheme="minorHAnsi"/>
          <w:lang w:val="en-US" w:eastAsia="pl-PL"/>
        </w:rPr>
        <w:tab/>
      </w:r>
      <w:r w:rsidR="00CC0B0F" w:rsidRPr="005A615E">
        <w:rPr>
          <w:rStyle w:val="None"/>
          <w:rFonts w:asciiTheme="minorHAnsi" w:hAnsiTheme="minorHAnsi" w:cstheme="minorHAnsi"/>
          <w:lang w:val="en-US"/>
        </w:rPr>
        <w:t xml:space="preserve">applications should be delivered via e-mail: </w:t>
      </w:r>
    </w:p>
    <w:p w14:paraId="783A15CA" w14:textId="20154170" w:rsidR="001510F2" w:rsidRPr="001510F2" w:rsidRDefault="001510F2" w:rsidP="001510F2">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Style w:val="None"/>
          <w:rFonts w:asciiTheme="minorHAnsi" w:hAnsiTheme="minorHAnsi" w:cstheme="minorHAnsi"/>
          <w:lang w:val="en-US"/>
        </w:rPr>
      </w:pPr>
      <w:r w:rsidRPr="001510F2">
        <w:rPr>
          <w:rFonts w:asciiTheme="minorHAnsi" w:hAnsiTheme="minorHAnsi" w:cstheme="minorHAnsi"/>
          <w:lang w:val="en-US"/>
        </w:rPr>
        <w:t>katarzyna.gryciuk@chemia.uni.lodz.pl</w:t>
      </w:r>
    </w:p>
    <w:p w14:paraId="4BA6CB3B" w14:textId="5712AD27" w:rsidR="00CC0B0F" w:rsidRPr="005A615E"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ind w:left="2748"/>
        <w:rPr>
          <w:rFonts w:asciiTheme="minorHAnsi" w:eastAsia="Times New Roman" w:hAnsiTheme="minorHAnsi" w:cstheme="minorHAnsi"/>
          <w:lang w:val="en-US"/>
        </w:rPr>
      </w:pPr>
      <w:r w:rsidRPr="005A615E">
        <w:rPr>
          <w:rFonts w:asciiTheme="minorHAnsi" w:eastAsia="Times New Roman" w:hAnsiTheme="minorHAnsi" w:cstheme="minorHAnsi"/>
          <w:lang w:val="en-US"/>
        </w:rPr>
        <w:t>or should be delivered to the following address:</w:t>
      </w:r>
    </w:p>
    <w:p w14:paraId="58CF7F08" w14:textId="67DBA31D" w:rsidR="00CC0B0F" w:rsidRPr="006E4CB1" w:rsidRDefault="006E4CB1" w:rsidP="006E4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lang w:val="en-US"/>
        </w:rPr>
      </w:pPr>
      <w:r>
        <w:rPr>
          <w:rFonts w:ascii="Times New Roman" w:eastAsia="Times New Roman" w:hAnsi="Times New Roman"/>
          <w:sz w:val="24"/>
          <w:lang w:val="en-US"/>
        </w:rPr>
        <w:tab/>
      </w:r>
      <w:r>
        <w:rPr>
          <w:rFonts w:ascii="Times New Roman" w:eastAsia="Times New Roman" w:hAnsi="Times New Roman"/>
          <w:sz w:val="24"/>
          <w:lang w:val="en-US"/>
        </w:rPr>
        <w:tab/>
      </w:r>
      <w:r>
        <w:rPr>
          <w:rFonts w:ascii="Times New Roman" w:eastAsia="Times New Roman" w:hAnsi="Times New Roman"/>
          <w:sz w:val="24"/>
          <w:lang w:val="en-US"/>
        </w:rPr>
        <w:tab/>
      </w:r>
      <w:r w:rsidRPr="006E4CB1">
        <w:rPr>
          <w:rFonts w:eastAsia="Times New Roman" w:cs="Calibri"/>
          <w:lang w:val="en-US"/>
        </w:rPr>
        <w:t xml:space="preserve">Department </w:t>
      </w:r>
      <w:r w:rsidR="001510F2">
        <w:rPr>
          <w:rFonts w:eastAsia="Times New Roman" w:cs="Calibri"/>
          <w:lang w:val="en-US"/>
        </w:rPr>
        <w:t xml:space="preserve">of Inorganic and Analytical </w:t>
      </w:r>
      <w:proofErr w:type="spellStart"/>
      <w:r w:rsidR="001510F2">
        <w:rPr>
          <w:rFonts w:eastAsia="Times New Roman" w:cs="Calibri"/>
          <w:lang w:val="en-US"/>
        </w:rPr>
        <w:t>Chemsitry</w:t>
      </w:r>
      <w:proofErr w:type="spellEnd"/>
    </w:p>
    <w:p w14:paraId="6395F401" w14:textId="7C30CF71" w:rsidR="007A6763" w:rsidRPr="00B1275C" w:rsidRDefault="00CC0B0F" w:rsidP="007A6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alibri"/>
          <w:lang w:val="en-US"/>
        </w:rPr>
      </w:pP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Pr="005A615E">
        <w:rPr>
          <w:rFonts w:asciiTheme="minorHAnsi" w:eastAsia="Times New Roman" w:hAnsiTheme="minorHAnsi" w:cstheme="minorHAnsi"/>
          <w:lang w:val="en-US"/>
        </w:rPr>
        <w:tab/>
      </w:r>
      <w:r w:rsidR="007A6763" w:rsidRPr="00B1275C">
        <w:rPr>
          <w:rFonts w:eastAsia="Times New Roman" w:cs="Calibri"/>
          <w:lang w:val="en-US"/>
        </w:rPr>
        <w:t>9</w:t>
      </w:r>
      <w:r w:rsidR="001510F2" w:rsidRPr="00B1275C">
        <w:rPr>
          <w:rFonts w:eastAsia="Times New Roman" w:cs="Calibri"/>
          <w:lang w:val="en-US"/>
        </w:rPr>
        <w:t>1</w:t>
      </w:r>
      <w:r w:rsidR="007A6763" w:rsidRPr="00B1275C">
        <w:rPr>
          <w:rFonts w:eastAsia="Times New Roman" w:cs="Calibri"/>
          <w:lang w:val="en-US"/>
        </w:rPr>
        <w:t>-</w:t>
      </w:r>
      <w:r w:rsidR="001510F2" w:rsidRPr="00B1275C">
        <w:rPr>
          <w:rFonts w:eastAsia="Times New Roman" w:cs="Calibri"/>
          <w:lang w:val="en-US"/>
        </w:rPr>
        <w:t>403</w:t>
      </w:r>
      <w:r w:rsidR="007A6763" w:rsidRPr="00B1275C">
        <w:rPr>
          <w:rFonts w:eastAsia="Times New Roman" w:cs="Calibri"/>
          <w:lang w:val="en-US"/>
        </w:rPr>
        <w:t xml:space="preserve"> Lodz, </w:t>
      </w:r>
      <w:r w:rsidR="001510F2" w:rsidRPr="00B1275C">
        <w:rPr>
          <w:rFonts w:eastAsia="Times New Roman" w:cs="Calibri"/>
          <w:lang w:val="en-US"/>
        </w:rPr>
        <w:t>12</w:t>
      </w:r>
      <w:r w:rsidR="007A6763" w:rsidRPr="00B1275C">
        <w:rPr>
          <w:rFonts w:eastAsia="Times New Roman" w:cs="Calibri"/>
          <w:lang w:val="en-US"/>
        </w:rPr>
        <w:t xml:space="preserve"> </w:t>
      </w:r>
      <w:r w:rsidR="001510F2" w:rsidRPr="00B1275C">
        <w:rPr>
          <w:rFonts w:eastAsia="Times New Roman" w:cs="Calibri"/>
          <w:lang w:val="en-US"/>
        </w:rPr>
        <w:t>Tamka</w:t>
      </w:r>
      <w:r w:rsidR="007A6763" w:rsidRPr="00B1275C">
        <w:rPr>
          <w:rFonts w:eastAsia="Times New Roman" w:cs="Calibri"/>
          <w:lang w:val="en-US"/>
        </w:rPr>
        <w:t xml:space="preserve"> str.</w:t>
      </w:r>
    </w:p>
    <w:p w14:paraId="3500DE4C" w14:textId="561C0BD4" w:rsidR="00CC0B0F" w:rsidRPr="00B1275C" w:rsidRDefault="00CC0B0F" w:rsidP="00CC0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rPr>
      </w:pPr>
      <w:r w:rsidRPr="00B1275C">
        <w:rPr>
          <w:rFonts w:asciiTheme="minorHAnsi" w:eastAsia="Times New Roman" w:hAnsiTheme="minorHAnsi" w:cstheme="minorHAnsi"/>
          <w:lang w:val="en-US"/>
        </w:rPr>
        <w:tab/>
      </w:r>
      <w:r w:rsidRPr="00B1275C">
        <w:rPr>
          <w:rFonts w:asciiTheme="minorHAnsi" w:eastAsia="Times New Roman" w:hAnsiTheme="minorHAnsi" w:cstheme="minorHAnsi"/>
          <w:lang w:val="en-US"/>
        </w:rPr>
        <w:tab/>
      </w:r>
      <w:r w:rsidRPr="00B1275C">
        <w:rPr>
          <w:rFonts w:asciiTheme="minorHAnsi" w:eastAsia="Times New Roman" w:hAnsiTheme="minorHAnsi" w:cstheme="minorHAnsi"/>
          <w:lang w:val="en-US"/>
        </w:rPr>
        <w:tab/>
        <w:t>Phone: (+48 42) 635 5</w:t>
      </w:r>
      <w:r w:rsidR="006E4CB1" w:rsidRPr="00B1275C">
        <w:rPr>
          <w:rFonts w:asciiTheme="minorHAnsi" w:eastAsia="Times New Roman" w:hAnsiTheme="minorHAnsi" w:cstheme="minorHAnsi"/>
          <w:lang w:val="en-US"/>
        </w:rPr>
        <w:t xml:space="preserve">8 </w:t>
      </w:r>
      <w:r w:rsidR="001510F2" w:rsidRPr="00B1275C">
        <w:rPr>
          <w:rFonts w:asciiTheme="minorHAnsi" w:eastAsia="Times New Roman" w:hAnsiTheme="minorHAnsi" w:cstheme="minorHAnsi"/>
          <w:lang w:val="en-US"/>
        </w:rPr>
        <w:t>04</w:t>
      </w:r>
    </w:p>
    <w:p w14:paraId="56353C1D" w14:textId="7D5CD4E9" w:rsidR="005429E2" w:rsidRPr="00B1275C" w:rsidRDefault="005429E2" w:rsidP="00CC0B0F">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rPr>
          <w:rFonts w:asciiTheme="minorHAnsi" w:eastAsia="Times New Roman" w:hAnsiTheme="minorHAnsi" w:cstheme="minorHAnsi"/>
          <w:lang w:val="en-US" w:eastAsia="pl-PL"/>
        </w:rPr>
      </w:pPr>
    </w:p>
    <w:p w14:paraId="535009B0" w14:textId="08A33C76" w:rsidR="008367CD" w:rsidRPr="001510F2"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r w:rsidRPr="001510F2">
        <w:rPr>
          <w:rFonts w:asciiTheme="minorHAnsi" w:eastAsia="Times New Roman" w:hAnsiTheme="minorHAnsi" w:cstheme="minorHAnsi"/>
          <w:lang w:val="en-US" w:eastAsia="pl-PL"/>
        </w:rPr>
        <w:t>Keywords:</w:t>
      </w:r>
      <w:r w:rsidRPr="001510F2">
        <w:rPr>
          <w:rFonts w:asciiTheme="minorHAnsi" w:eastAsia="Times New Roman" w:hAnsiTheme="minorHAnsi" w:cstheme="minorHAnsi"/>
          <w:lang w:val="en-US" w:eastAsia="pl-PL"/>
        </w:rPr>
        <w:tab/>
      </w:r>
      <w:r w:rsidRPr="001510F2">
        <w:rPr>
          <w:rFonts w:asciiTheme="minorHAnsi" w:eastAsia="Times New Roman" w:hAnsiTheme="minorHAnsi" w:cstheme="minorHAnsi"/>
          <w:lang w:val="en-US" w:eastAsia="pl-PL"/>
        </w:rPr>
        <w:tab/>
      </w:r>
      <w:r w:rsidR="001510F2" w:rsidRPr="001510F2">
        <w:rPr>
          <w:rFonts w:asciiTheme="minorHAnsi" w:eastAsia="Times New Roman" w:hAnsiTheme="minorHAnsi" w:cstheme="minorHAnsi"/>
          <w:lang w:val="en-US" w:eastAsia="pl-PL"/>
        </w:rPr>
        <w:t>electrochemistry; electroanalysis; anal</w:t>
      </w:r>
      <w:r w:rsidR="001510F2">
        <w:rPr>
          <w:rFonts w:asciiTheme="minorHAnsi" w:eastAsia="Times New Roman" w:hAnsiTheme="minorHAnsi" w:cstheme="minorHAnsi"/>
          <w:lang w:val="en-US" w:eastAsia="pl-PL"/>
        </w:rPr>
        <w:t>ytical chemistry</w:t>
      </w:r>
    </w:p>
    <w:p w14:paraId="40908705" w14:textId="77777777" w:rsidR="000B1319" w:rsidRPr="001510F2" w:rsidRDefault="000B1319"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lang w:val="en-US" w:eastAsia="pl-PL"/>
        </w:rPr>
      </w:pPr>
    </w:p>
    <w:p w14:paraId="03989BBE" w14:textId="77777777" w:rsidR="008367CD" w:rsidRPr="005A615E" w:rsidRDefault="008367CD" w:rsidP="00577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b/>
          <w:u w:val="single"/>
          <w:lang w:val="en-US" w:eastAsia="pl-PL"/>
        </w:rPr>
      </w:pPr>
      <w:r w:rsidRPr="005A615E">
        <w:rPr>
          <w:rFonts w:asciiTheme="minorHAnsi" w:eastAsia="Times New Roman" w:hAnsiTheme="minorHAnsi" w:cstheme="minorHAnsi"/>
          <w:b/>
          <w:u w:val="single"/>
          <w:lang w:val="en-US" w:eastAsia="pl-PL"/>
        </w:rPr>
        <w:t>Description:</w:t>
      </w:r>
    </w:p>
    <w:p w14:paraId="1EA8DA49" w14:textId="7063A938" w:rsidR="00F85B3E" w:rsidRPr="005A615E" w:rsidRDefault="00F85B3E" w:rsidP="000043C4">
      <w:pPr>
        <w:tabs>
          <w:tab w:val="left" w:pos="916"/>
          <w:tab w:val="left" w:pos="1832"/>
          <w:tab w:val="left" w:pos="2748"/>
          <w:tab w:val="left" w:pos="3664"/>
          <w:tab w:val="left" w:pos="4580"/>
          <w:tab w:val="left" w:pos="5496"/>
          <w:tab w:val="left" w:pos="6412"/>
          <w:tab w:val="left" w:pos="7328"/>
          <w:tab w:val="left" w:pos="8244"/>
          <w:tab w:val="left" w:pos="9160"/>
          <w:tab w:val="left" w:pos="9240"/>
        </w:tabs>
        <w:spacing w:after="0" w:line="240" w:lineRule="auto"/>
        <w:jc w:val="both"/>
        <w:rPr>
          <w:rStyle w:val="None"/>
          <w:rFonts w:asciiTheme="minorHAnsi" w:eastAsia="Times New Roman" w:hAnsiTheme="minorHAnsi" w:cstheme="minorHAnsi"/>
          <w:lang w:val="en-US"/>
        </w:rPr>
      </w:pPr>
      <w:r w:rsidRPr="005A615E">
        <w:rPr>
          <w:rStyle w:val="None"/>
          <w:rFonts w:asciiTheme="minorHAnsi" w:hAnsiTheme="minorHAnsi" w:cstheme="minorHAnsi"/>
          <w:lang w:val="en-US"/>
        </w:rPr>
        <w:t xml:space="preserve">A candidate for this position should meet the requirements of art. 113 of the Act of 20 July 2018 Law on Higher Education (Journal of Laws of </w:t>
      </w:r>
      <w:r w:rsidR="00B0651C" w:rsidRPr="005A615E">
        <w:rPr>
          <w:rStyle w:val="None"/>
          <w:rFonts w:asciiTheme="minorHAnsi" w:hAnsiTheme="minorHAnsi" w:cstheme="minorHAnsi"/>
          <w:lang w:val="en-US"/>
        </w:rPr>
        <w:t>2024, item 1571</w:t>
      </w:r>
      <w:r w:rsidR="00CF3BF3">
        <w:rPr>
          <w:rStyle w:val="None"/>
          <w:rFonts w:asciiTheme="minorHAnsi" w:hAnsiTheme="minorHAnsi" w:cstheme="minorHAnsi"/>
          <w:lang w:val="en-US"/>
        </w:rPr>
        <w:t xml:space="preserve">, as </w:t>
      </w:r>
      <w:r w:rsidR="00B0651C" w:rsidRPr="005A615E">
        <w:rPr>
          <w:rStyle w:val="None"/>
          <w:rFonts w:asciiTheme="minorHAnsi" w:hAnsiTheme="minorHAnsi" w:cstheme="minorHAnsi"/>
          <w:lang w:val="en-US"/>
        </w:rPr>
        <w:t>amend</w:t>
      </w:r>
      <w:r w:rsidR="00CF3BF3">
        <w:rPr>
          <w:rStyle w:val="None"/>
          <w:rFonts w:asciiTheme="minorHAnsi" w:hAnsiTheme="minorHAnsi" w:cstheme="minorHAnsi"/>
          <w:lang w:val="en-US"/>
        </w:rPr>
        <w:t>ed</w:t>
      </w:r>
      <w:r w:rsidRPr="005A615E">
        <w:rPr>
          <w:rStyle w:val="None"/>
          <w:rFonts w:asciiTheme="minorHAnsi" w:hAnsiTheme="minorHAnsi" w:cstheme="minorHAnsi"/>
          <w:lang w:val="en-US"/>
        </w:rPr>
        <w:t xml:space="preserve">) </w:t>
      </w:r>
    </w:p>
    <w:p w14:paraId="38DAA3CB" w14:textId="77777777" w:rsidR="00836236" w:rsidRPr="005A615E" w:rsidRDefault="00836236" w:rsidP="0057791F">
      <w:pPr>
        <w:pStyle w:val="Bezodstpw"/>
        <w:ind w:firstLine="708"/>
        <w:jc w:val="both"/>
        <w:rPr>
          <w:rFonts w:asciiTheme="minorHAnsi" w:hAnsiTheme="minorHAnsi" w:cstheme="minorHAnsi"/>
          <w:b/>
          <w:u w:val="single"/>
          <w:lang w:val="en-US" w:eastAsia="pl-PL"/>
        </w:rPr>
      </w:pPr>
    </w:p>
    <w:p w14:paraId="36CA6AC1" w14:textId="7EC0DD4D" w:rsidR="008367CD" w:rsidRPr="005A615E" w:rsidRDefault="00C428A8" w:rsidP="0057791F">
      <w:pPr>
        <w:pStyle w:val="Bezodstpw"/>
        <w:jc w:val="both"/>
        <w:rPr>
          <w:rFonts w:asciiTheme="minorHAnsi" w:hAnsiTheme="minorHAnsi" w:cstheme="minorHAnsi"/>
          <w:b/>
          <w:u w:val="single"/>
          <w:lang w:val="en-GB" w:eastAsia="pl-PL"/>
        </w:rPr>
      </w:pPr>
      <w:r w:rsidRPr="005A615E">
        <w:rPr>
          <w:rFonts w:asciiTheme="minorHAnsi" w:hAnsiTheme="minorHAnsi" w:cstheme="minorHAnsi"/>
          <w:b/>
          <w:u w:val="single"/>
          <w:lang w:val="en-GB" w:eastAsia="pl-PL"/>
        </w:rPr>
        <w:t>Requirements</w:t>
      </w:r>
      <w:r w:rsidR="0086575A">
        <w:rPr>
          <w:rFonts w:asciiTheme="minorHAnsi" w:hAnsiTheme="minorHAnsi" w:cstheme="minorHAnsi"/>
          <w:b/>
          <w:u w:val="single"/>
          <w:lang w:val="en-GB" w:eastAsia="pl-PL"/>
        </w:rPr>
        <w:t>:</w:t>
      </w:r>
    </w:p>
    <w:p w14:paraId="0D4E4029" w14:textId="1E6A5FBE" w:rsidR="001510F2" w:rsidRDefault="001510F2" w:rsidP="001510F2">
      <w:pPr>
        <w:pStyle w:val="Bezodstpw"/>
        <w:numPr>
          <w:ilvl w:val="0"/>
          <w:numId w:val="14"/>
        </w:numPr>
        <w:jc w:val="both"/>
        <w:rPr>
          <w:rFonts w:asciiTheme="minorHAnsi" w:hAnsiTheme="minorHAnsi" w:cstheme="minorHAnsi"/>
          <w:lang w:val="en-GB" w:eastAsia="pl-PL"/>
        </w:rPr>
      </w:pPr>
      <w:r w:rsidRPr="001510F2">
        <w:rPr>
          <w:rFonts w:asciiTheme="minorHAnsi" w:hAnsiTheme="minorHAnsi" w:cstheme="minorHAnsi"/>
          <w:lang w:val="en-GB" w:eastAsia="pl-PL"/>
        </w:rPr>
        <w:t>Master</w:t>
      </w:r>
      <w:r>
        <w:rPr>
          <w:rFonts w:asciiTheme="minorHAnsi" w:hAnsiTheme="minorHAnsi" w:cstheme="minorHAnsi"/>
          <w:lang w:val="en-GB" w:eastAsia="pl-PL"/>
        </w:rPr>
        <w:t>’</w:t>
      </w:r>
      <w:r w:rsidRPr="001510F2">
        <w:rPr>
          <w:rFonts w:asciiTheme="minorHAnsi" w:hAnsiTheme="minorHAnsi" w:cstheme="minorHAnsi"/>
          <w:lang w:val="en-GB" w:eastAsia="pl-PL"/>
        </w:rPr>
        <w:t>s degree in the natural sciences, specifically in the field of chemical sciences</w:t>
      </w:r>
      <w:r>
        <w:rPr>
          <w:rFonts w:asciiTheme="minorHAnsi" w:hAnsiTheme="minorHAnsi" w:cstheme="minorHAnsi"/>
          <w:lang w:val="en-GB" w:eastAsia="pl-PL"/>
        </w:rPr>
        <w:t>;</w:t>
      </w:r>
    </w:p>
    <w:p w14:paraId="7E0DB5E7" w14:textId="77777777" w:rsidR="001510F2" w:rsidRDefault="001510F2" w:rsidP="001510F2">
      <w:pPr>
        <w:pStyle w:val="Bezodstpw"/>
        <w:numPr>
          <w:ilvl w:val="0"/>
          <w:numId w:val="14"/>
        </w:numPr>
        <w:jc w:val="both"/>
        <w:rPr>
          <w:rFonts w:asciiTheme="minorHAnsi" w:hAnsiTheme="minorHAnsi" w:cstheme="minorHAnsi"/>
          <w:lang w:val="en-GB" w:eastAsia="pl-PL"/>
        </w:rPr>
      </w:pPr>
      <w:r w:rsidRPr="001510F2">
        <w:rPr>
          <w:rFonts w:asciiTheme="minorHAnsi" w:hAnsiTheme="minorHAnsi" w:cstheme="minorHAnsi"/>
          <w:lang w:val="en-GB" w:eastAsia="pl-PL"/>
        </w:rPr>
        <w:t>Documented scientific achievements in the area of electroanalysis and electrochemistry</w:t>
      </w:r>
      <w:r>
        <w:rPr>
          <w:rFonts w:asciiTheme="minorHAnsi" w:hAnsiTheme="minorHAnsi" w:cstheme="minorHAnsi"/>
          <w:lang w:val="en-GB" w:eastAsia="pl-PL"/>
        </w:rPr>
        <w:t>;</w:t>
      </w:r>
    </w:p>
    <w:p w14:paraId="7D5DC041" w14:textId="77777777" w:rsidR="001510F2" w:rsidRDefault="001510F2" w:rsidP="001510F2">
      <w:pPr>
        <w:pStyle w:val="Bezodstpw"/>
        <w:numPr>
          <w:ilvl w:val="0"/>
          <w:numId w:val="14"/>
        </w:numPr>
        <w:jc w:val="both"/>
        <w:rPr>
          <w:rFonts w:asciiTheme="minorHAnsi" w:hAnsiTheme="minorHAnsi" w:cstheme="minorHAnsi"/>
          <w:lang w:val="en-GB" w:eastAsia="pl-PL"/>
        </w:rPr>
      </w:pPr>
      <w:r w:rsidRPr="001510F2">
        <w:rPr>
          <w:rFonts w:asciiTheme="minorHAnsi" w:hAnsiTheme="minorHAnsi" w:cstheme="minorHAnsi"/>
          <w:lang w:val="en-GB" w:eastAsia="pl-PL"/>
        </w:rPr>
        <w:t>Experience in teaching chemistry at the academic level;</w:t>
      </w:r>
    </w:p>
    <w:p w14:paraId="42E1DC50" w14:textId="77777777" w:rsidR="001510F2" w:rsidRDefault="001510F2" w:rsidP="001510F2">
      <w:pPr>
        <w:pStyle w:val="Bezodstpw"/>
        <w:numPr>
          <w:ilvl w:val="0"/>
          <w:numId w:val="14"/>
        </w:numPr>
        <w:jc w:val="both"/>
        <w:rPr>
          <w:rFonts w:asciiTheme="minorHAnsi" w:hAnsiTheme="minorHAnsi" w:cstheme="minorHAnsi"/>
          <w:lang w:val="en-GB" w:eastAsia="pl-PL"/>
        </w:rPr>
      </w:pPr>
      <w:r w:rsidRPr="001510F2">
        <w:rPr>
          <w:rFonts w:asciiTheme="minorHAnsi" w:hAnsiTheme="minorHAnsi" w:cstheme="minorHAnsi"/>
          <w:lang w:val="en-GB" w:eastAsia="pl-PL"/>
        </w:rPr>
        <w:t>Completed international scientific internship</w:t>
      </w:r>
      <w:r>
        <w:rPr>
          <w:rFonts w:asciiTheme="minorHAnsi" w:hAnsiTheme="minorHAnsi" w:cstheme="minorHAnsi"/>
          <w:lang w:val="en-GB" w:eastAsia="pl-PL"/>
        </w:rPr>
        <w:t>;</w:t>
      </w:r>
    </w:p>
    <w:p w14:paraId="39931516" w14:textId="77777777" w:rsidR="001510F2" w:rsidRDefault="001510F2" w:rsidP="001510F2">
      <w:pPr>
        <w:pStyle w:val="Bezodstpw"/>
        <w:numPr>
          <w:ilvl w:val="0"/>
          <w:numId w:val="14"/>
        </w:numPr>
        <w:jc w:val="both"/>
        <w:rPr>
          <w:rFonts w:asciiTheme="minorHAnsi" w:hAnsiTheme="minorHAnsi" w:cstheme="minorHAnsi"/>
          <w:lang w:val="en-GB" w:eastAsia="pl-PL"/>
        </w:rPr>
      </w:pPr>
      <w:r w:rsidRPr="001510F2">
        <w:rPr>
          <w:rFonts w:asciiTheme="minorHAnsi" w:hAnsiTheme="minorHAnsi" w:cstheme="minorHAnsi"/>
          <w:lang w:val="en-GB" w:eastAsia="pl-PL"/>
        </w:rPr>
        <w:t>Proficient in both spoken and written English and Polish, enabling the conduct of educational activities, preparation of publication texts, and delivery of conference lectures</w:t>
      </w:r>
      <w:r>
        <w:rPr>
          <w:rFonts w:asciiTheme="minorHAnsi" w:hAnsiTheme="minorHAnsi" w:cstheme="minorHAnsi"/>
          <w:lang w:val="en-GB" w:eastAsia="pl-PL"/>
        </w:rPr>
        <w:t>;</w:t>
      </w:r>
    </w:p>
    <w:p w14:paraId="4505B792" w14:textId="5C7139BD" w:rsidR="001510F2" w:rsidRDefault="001510F2" w:rsidP="001510F2">
      <w:pPr>
        <w:pStyle w:val="Bezodstpw"/>
        <w:numPr>
          <w:ilvl w:val="0"/>
          <w:numId w:val="14"/>
        </w:numPr>
        <w:jc w:val="both"/>
        <w:rPr>
          <w:rFonts w:asciiTheme="minorHAnsi" w:hAnsiTheme="minorHAnsi" w:cstheme="minorHAnsi"/>
          <w:lang w:val="en-GB" w:eastAsia="pl-PL"/>
        </w:rPr>
      </w:pPr>
      <w:r w:rsidRPr="001510F2">
        <w:rPr>
          <w:rFonts w:asciiTheme="minorHAnsi" w:hAnsiTheme="minorHAnsi" w:cstheme="minorHAnsi"/>
          <w:lang w:val="en-GB" w:eastAsia="pl-PL"/>
        </w:rPr>
        <w:t>Experience in securing funding for research projects and executing grants is highly desirable</w:t>
      </w:r>
      <w:r w:rsidR="0086575A">
        <w:rPr>
          <w:rFonts w:asciiTheme="minorHAnsi" w:hAnsiTheme="minorHAnsi" w:cstheme="minorHAnsi"/>
          <w:lang w:val="en-GB" w:eastAsia="pl-PL"/>
        </w:rPr>
        <w:t>;</w:t>
      </w:r>
    </w:p>
    <w:p w14:paraId="5D6BEC03" w14:textId="1B8B2B38" w:rsidR="008367CD" w:rsidRPr="001510F2" w:rsidRDefault="001510F2" w:rsidP="001510F2">
      <w:pPr>
        <w:pStyle w:val="Bezodstpw"/>
        <w:numPr>
          <w:ilvl w:val="0"/>
          <w:numId w:val="14"/>
        </w:numPr>
        <w:jc w:val="both"/>
        <w:rPr>
          <w:rFonts w:asciiTheme="minorHAnsi" w:hAnsiTheme="minorHAnsi" w:cstheme="minorHAnsi"/>
          <w:lang w:val="en-GB" w:eastAsia="pl-PL"/>
        </w:rPr>
      </w:pPr>
      <w:r w:rsidRPr="001510F2">
        <w:rPr>
          <w:rFonts w:asciiTheme="minorHAnsi" w:hAnsiTheme="minorHAnsi" w:cstheme="minorHAnsi"/>
          <w:lang w:val="en-GB" w:eastAsia="pl-PL"/>
        </w:rPr>
        <w:t>Other scientific and educational activities are welcome (mentoring students, training certifications).</w:t>
      </w:r>
    </w:p>
    <w:p w14:paraId="1F37D4C5" w14:textId="77777777" w:rsidR="001510F2" w:rsidRPr="005A615E" w:rsidRDefault="001510F2" w:rsidP="0086575A">
      <w:pPr>
        <w:pStyle w:val="Bezodstpw"/>
        <w:jc w:val="both"/>
        <w:rPr>
          <w:rFonts w:asciiTheme="minorHAnsi" w:hAnsiTheme="minorHAnsi" w:cstheme="minorHAnsi"/>
          <w:lang w:val="en-GB" w:eastAsia="pl-PL"/>
        </w:rPr>
      </w:pPr>
    </w:p>
    <w:p w14:paraId="7ABF03A2" w14:textId="47F6C46A" w:rsidR="009314D7" w:rsidRPr="005A615E" w:rsidRDefault="009314D7" w:rsidP="0057791F">
      <w:pPr>
        <w:pStyle w:val="Bezodstpw"/>
        <w:jc w:val="both"/>
        <w:rPr>
          <w:rStyle w:val="None"/>
          <w:rFonts w:asciiTheme="minorHAnsi" w:hAnsiTheme="minorHAnsi" w:cstheme="minorHAnsi"/>
          <w:b/>
          <w:bCs/>
          <w:u w:val="single"/>
          <w:lang w:val="en-US"/>
        </w:rPr>
      </w:pPr>
      <w:r w:rsidRPr="005A615E">
        <w:rPr>
          <w:rStyle w:val="None"/>
          <w:rFonts w:asciiTheme="minorHAnsi" w:hAnsiTheme="minorHAnsi" w:cstheme="minorHAnsi"/>
          <w:b/>
          <w:bCs/>
          <w:u w:val="single"/>
          <w:lang w:val="en-US"/>
        </w:rPr>
        <w:t>Job responsibilities</w:t>
      </w:r>
      <w:r w:rsidR="0086575A">
        <w:rPr>
          <w:rStyle w:val="None"/>
          <w:rFonts w:asciiTheme="minorHAnsi" w:hAnsiTheme="minorHAnsi" w:cstheme="minorHAnsi"/>
          <w:b/>
          <w:bCs/>
          <w:u w:val="single"/>
          <w:lang w:val="en-US"/>
        </w:rPr>
        <w:t>:</w:t>
      </w:r>
    </w:p>
    <w:p w14:paraId="1855A816" w14:textId="10131BDD" w:rsidR="0086575A" w:rsidRPr="0086575A" w:rsidRDefault="0086575A" w:rsidP="0086575A">
      <w:pPr>
        <w:pStyle w:val="Bezodstpw"/>
        <w:numPr>
          <w:ilvl w:val="0"/>
          <w:numId w:val="16"/>
        </w:numPr>
        <w:pBdr>
          <w:top w:val="nil"/>
          <w:left w:val="nil"/>
          <w:bottom w:val="nil"/>
          <w:right w:val="nil"/>
          <w:between w:val="nil"/>
          <w:bar w:val="nil"/>
        </w:pBdr>
        <w:jc w:val="both"/>
        <w:rPr>
          <w:rStyle w:val="None"/>
          <w:rFonts w:asciiTheme="minorHAnsi" w:hAnsiTheme="minorHAnsi" w:cstheme="minorHAnsi"/>
          <w:lang w:val="en-US"/>
        </w:rPr>
      </w:pPr>
      <w:r w:rsidRPr="0086575A">
        <w:rPr>
          <w:rStyle w:val="None"/>
          <w:rFonts w:asciiTheme="minorHAnsi" w:hAnsiTheme="minorHAnsi" w:cstheme="minorHAnsi"/>
          <w:lang w:val="en-US"/>
        </w:rPr>
        <w:t>Conduct scientific research and publish results in renowned international journals</w:t>
      </w:r>
      <w:r>
        <w:rPr>
          <w:rStyle w:val="None"/>
          <w:rFonts w:asciiTheme="minorHAnsi" w:hAnsiTheme="minorHAnsi" w:cstheme="minorHAnsi"/>
          <w:lang w:val="en-US"/>
        </w:rPr>
        <w:t>;</w:t>
      </w:r>
    </w:p>
    <w:p w14:paraId="291E08D2" w14:textId="28C0F39F" w:rsidR="0086575A" w:rsidRPr="0086575A" w:rsidRDefault="0086575A" w:rsidP="0086575A">
      <w:pPr>
        <w:pStyle w:val="Bezodstpw"/>
        <w:numPr>
          <w:ilvl w:val="0"/>
          <w:numId w:val="16"/>
        </w:numPr>
        <w:pBdr>
          <w:top w:val="nil"/>
          <w:left w:val="nil"/>
          <w:bottom w:val="nil"/>
          <w:right w:val="nil"/>
          <w:between w:val="nil"/>
          <w:bar w:val="nil"/>
        </w:pBdr>
        <w:jc w:val="both"/>
        <w:rPr>
          <w:rStyle w:val="None"/>
          <w:rFonts w:asciiTheme="minorHAnsi" w:hAnsiTheme="minorHAnsi" w:cstheme="minorHAnsi"/>
          <w:lang w:val="en-US"/>
        </w:rPr>
      </w:pPr>
      <w:r w:rsidRPr="0086575A">
        <w:rPr>
          <w:rStyle w:val="None"/>
          <w:rFonts w:asciiTheme="minorHAnsi" w:hAnsiTheme="minorHAnsi" w:cstheme="minorHAnsi"/>
          <w:lang w:val="en-US"/>
        </w:rPr>
        <w:t>Teach academic-level courses, including imparting specialized skills and soft competencies to students</w:t>
      </w:r>
      <w:r>
        <w:rPr>
          <w:rStyle w:val="None"/>
          <w:rFonts w:asciiTheme="minorHAnsi" w:hAnsiTheme="minorHAnsi" w:cstheme="minorHAnsi"/>
          <w:lang w:val="en-US"/>
        </w:rPr>
        <w:t>;</w:t>
      </w:r>
    </w:p>
    <w:p w14:paraId="004515F1" w14:textId="28E52B4D" w:rsidR="0086575A" w:rsidRPr="0086575A" w:rsidRDefault="0086575A" w:rsidP="0086575A">
      <w:pPr>
        <w:pStyle w:val="Bezodstpw"/>
        <w:numPr>
          <w:ilvl w:val="0"/>
          <w:numId w:val="16"/>
        </w:numPr>
        <w:pBdr>
          <w:top w:val="nil"/>
          <w:left w:val="nil"/>
          <w:bottom w:val="nil"/>
          <w:right w:val="nil"/>
          <w:between w:val="nil"/>
          <w:bar w:val="nil"/>
        </w:pBdr>
        <w:jc w:val="both"/>
        <w:rPr>
          <w:rStyle w:val="None"/>
          <w:rFonts w:asciiTheme="minorHAnsi" w:hAnsiTheme="minorHAnsi" w:cstheme="minorHAnsi"/>
          <w:lang w:val="en-US"/>
        </w:rPr>
      </w:pPr>
      <w:r w:rsidRPr="0086575A">
        <w:rPr>
          <w:rStyle w:val="None"/>
          <w:rFonts w:asciiTheme="minorHAnsi" w:hAnsiTheme="minorHAnsi" w:cstheme="minorHAnsi"/>
          <w:lang w:val="en-US"/>
        </w:rPr>
        <w:t>Prepare research funding applications and actively secure external funding for research projects</w:t>
      </w:r>
      <w:r>
        <w:rPr>
          <w:rStyle w:val="None"/>
          <w:rFonts w:asciiTheme="minorHAnsi" w:hAnsiTheme="minorHAnsi" w:cstheme="minorHAnsi"/>
          <w:lang w:val="en-US"/>
        </w:rPr>
        <w:t>;</w:t>
      </w:r>
    </w:p>
    <w:p w14:paraId="7567741F" w14:textId="6FDE3FF8" w:rsidR="0086575A" w:rsidRPr="0086575A" w:rsidRDefault="0086575A" w:rsidP="0086575A">
      <w:pPr>
        <w:pStyle w:val="Bezodstpw"/>
        <w:numPr>
          <w:ilvl w:val="0"/>
          <w:numId w:val="16"/>
        </w:numPr>
        <w:pBdr>
          <w:top w:val="nil"/>
          <w:left w:val="nil"/>
          <w:bottom w:val="nil"/>
          <w:right w:val="nil"/>
          <w:between w:val="nil"/>
          <w:bar w:val="nil"/>
        </w:pBdr>
        <w:jc w:val="both"/>
        <w:rPr>
          <w:rStyle w:val="None"/>
          <w:rFonts w:asciiTheme="minorHAnsi" w:hAnsiTheme="minorHAnsi" w:cstheme="minorHAnsi"/>
          <w:lang w:val="en-US"/>
        </w:rPr>
      </w:pPr>
      <w:r w:rsidRPr="0086575A">
        <w:rPr>
          <w:rStyle w:val="None"/>
          <w:rFonts w:asciiTheme="minorHAnsi" w:hAnsiTheme="minorHAnsi" w:cstheme="minorHAnsi"/>
          <w:lang w:val="en-US"/>
        </w:rPr>
        <w:t>Implement research projects and collaborate in scientific teams</w:t>
      </w:r>
      <w:r>
        <w:rPr>
          <w:rStyle w:val="None"/>
          <w:rFonts w:asciiTheme="minorHAnsi" w:hAnsiTheme="minorHAnsi" w:cstheme="minorHAnsi"/>
          <w:lang w:val="en-US"/>
        </w:rPr>
        <w:t>;</w:t>
      </w:r>
    </w:p>
    <w:p w14:paraId="1CDEC499" w14:textId="5892F9BC" w:rsidR="0086575A" w:rsidRPr="0086575A" w:rsidRDefault="0086575A" w:rsidP="0086575A">
      <w:pPr>
        <w:pStyle w:val="Bezodstpw"/>
        <w:numPr>
          <w:ilvl w:val="0"/>
          <w:numId w:val="16"/>
        </w:numPr>
        <w:pBdr>
          <w:top w:val="nil"/>
          <w:left w:val="nil"/>
          <w:bottom w:val="nil"/>
          <w:right w:val="nil"/>
          <w:between w:val="nil"/>
          <w:bar w:val="nil"/>
        </w:pBdr>
        <w:jc w:val="both"/>
        <w:rPr>
          <w:rStyle w:val="None"/>
          <w:rFonts w:asciiTheme="minorHAnsi" w:hAnsiTheme="minorHAnsi" w:cstheme="minorHAnsi"/>
          <w:lang w:val="en-US"/>
        </w:rPr>
      </w:pPr>
      <w:r w:rsidRPr="0086575A">
        <w:rPr>
          <w:rStyle w:val="None"/>
          <w:rFonts w:asciiTheme="minorHAnsi" w:hAnsiTheme="minorHAnsi" w:cstheme="minorHAnsi"/>
          <w:lang w:val="en-US"/>
        </w:rPr>
        <w:t>Supervise students and interns, supporting their scientific and practical development</w:t>
      </w:r>
      <w:r>
        <w:rPr>
          <w:rStyle w:val="None"/>
          <w:rFonts w:asciiTheme="minorHAnsi" w:hAnsiTheme="minorHAnsi" w:cstheme="minorHAnsi"/>
          <w:lang w:val="en-US"/>
        </w:rPr>
        <w:t>;</w:t>
      </w:r>
    </w:p>
    <w:p w14:paraId="32DBAE29" w14:textId="2928E2B2" w:rsidR="009314D7" w:rsidRPr="005A615E" w:rsidRDefault="0086575A" w:rsidP="0086575A">
      <w:pPr>
        <w:pStyle w:val="Bezodstpw"/>
        <w:numPr>
          <w:ilvl w:val="0"/>
          <w:numId w:val="16"/>
        </w:numPr>
        <w:pBdr>
          <w:top w:val="nil"/>
          <w:left w:val="nil"/>
          <w:bottom w:val="nil"/>
          <w:right w:val="nil"/>
          <w:between w:val="nil"/>
          <w:bar w:val="nil"/>
        </w:pBdr>
        <w:spacing w:after="200"/>
        <w:jc w:val="both"/>
        <w:rPr>
          <w:rFonts w:asciiTheme="minorHAnsi" w:hAnsiTheme="minorHAnsi" w:cstheme="minorHAnsi"/>
          <w:lang w:val="en-US"/>
        </w:rPr>
      </w:pPr>
      <w:r w:rsidRPr="0086575A">
        <w:rPr>
          <w:rStyle w:val="None"/>
          <w:rFonts w:asciiTheme="minorHAnsi" w:hAnsiTheme="minorHAnsi" w:cstheme="minorHAnsi"/>
          <w:lang w:val="en-US"/>
        </w:rPr>
        <w:t>Engage actively in organizational activities for the Department and Faculty.</w:t>
      </w:r>
    </w:p>
    <w:p w14:paraId="2D4B7CB9" w14:textId="21F81095" w:rsidR="00F85B3E" w:rsidRPr="005A615E" w:rsidRDefault="00D51087" w:rsidP="0057791F">
      <w:pPr>
        <w:pStyle w:val="Bezodstpw"/>
        <w:jc w:val="both"/>
        <w:rPr>
          <w:rStyle w:val="None"/>
          <w:rFonts w:asciiTheme="minorHAnsi" w:eastAsia="Times New Roman" w:hAnsiTheme="minorHAnsi" w:cstheme="minorHAnsi"/>
          <w:b/>
          <w:bCs/>
          <w:lang w:val="en-US"/>
        </w:rPr>
      </w:pPr>
      <w:r>
        <w:rPr>
          <w:rStyle w:val="None"/>
          <w:rFonts w:asciiTheme="minorHAnsi" w:hAnsiTheme="minorHAnsi" w:cstheme="minorHAnsi"/>
          <w:b/>
          <w:bCs/>
          <w:u w:val="single"/>
          <w:lang w:val="en-US"/>
        </w:rPr>
        <w:t>Candidates applying for the position</w:t>
      </w:r>
      <w:r w:rsidR="00F85B3E" w:rsidRPr="0081136B">
        <w:rPr>
          <w:rStyle w:val="None"/>
          <w:rFonts w:asciiTheme="minorHAnsi" w:hAnsiTheme="minorHAnsi" w:cstheme="minorHAnsi"/>
          <w:b/>
          <w:bCs/>
          <w:u w:val="single"/>
          <w:lang w:val="en-US"/>
        </w:rPr>
        <w:t xml:space="preserve"> should submit an application addressed to </w:t>
      </w:r>
      <w:r>
        <w:rPr>
          <w:rStyle w:val="None"/>
          <w:rFonts w:asciiTheme="minorHAnsi" w:hAnsiTheme="minorHAnsi" w:cstheme="minorHAnsi"/>
          <w:b/>
          <w:bCs/>
          <w:u w:val="single"/>
          <w:lang w:val="en-US"/>
        </w:rPr>
        <w:t>the R</w:t>
      </w:r>
      <w:r w:rsidR="00F85B3E" w:rsidRPr="0081136B">
        <w:rPr>
          <w:rStyle w:val="None"/>
          <w:rFonts w:asciiTheme="minorHAnsi" w:hAnsiTheme="minorHAnsi" w:cstheme="minorHAnsi"/>
          <w:b/>
          <w:bCs/>
          <w:u w:val="single"/>
          <w:lang w:val="en-US"/>
        </w:rPr>
        <w:t xml:space="preserve">ector of the University of Lodz, </w:t>
      </w:r>
      <w:r>
        <w:rPr>
          <w:rStyle w:val="None"/>
          <w:rFonts w:asciiTheme="minorHAnsi" w:hAnsiTheme="minorHAnsi" w:cstheme="minorHAnsi"/>
          <w:b/>
          <w:bCs/>
          <w:u w:val="single"/>
          <w:lang w:val="en-US"/>
        </w:rPr>
        <w:t>together</w:t>
      </w:r>
      <w:r w:rsidR="00F85B3E" w:rsidRPr="0081136B">
        <w:rPr>
          <w:rStyle w:val="None"/>
          <w:rFonts w:asciiTheme="minorHAnsi" w:hAnsiTheme="minorHAnsi" w:cstheme="minorHAnsi"/>
          <w:b/>
          <w:bCs/>
          <w:u w:val="single"/>
          <w:lang w:val="en-US"/>
        </w:rPr>
        <w:t xml:space="preserve"> with the</w:t>
      </w:r>
      <w:r>
        <w:rPr>
          <w:rStyle w:val="None"/>
          <w:rFonts w:asciiTheme="minorHAnsi" w:hAnsiTheme="minorHAnsi" w:cstheme="minorHAnsi"/>
          <w:b/>
          <w:bCs/>
          <w:u w:val="single"/>
          <w:lang w:val="en-US"/>
        </w:rPr>
        <w:t xml:space="preserve"> following</w:t>
      </w:r>
      <w:r w:rsidR="00F85B3E" w:rsidRPr="0081136B">
        <w:rPr>
          <w:rStyle w:val="None"/>
          <w:rFonts w:asciiTheme="minorHAnsi" w:hAnsiTheme="minorHAnsi" w:cstheme="minorHAnsi"/>
          <w:b/>
          <w:bCs/>
          <w:u w:val="single"/>
          <w:lang w:val="en-US"/>
        </w:rPr>
        <w:t xml:space="preserve"> attachments</w:t>
      </w:r>
      <w:r w:rsidR="00F85B3E" w:rsidRPr="005A615E">
        <w:rPr>
          <w:rStyle w:val="None"/>
          <w:rFonts w:asciiTheme="minorHAnsi" w:hAnsiTheme="minorHAnsi" w:cstheme="minorHAnsi"/>
          <w:b/>
          <w:bCs/>
          <w:lang w:val="en-US"/>
        </w:rPr>
        <w:t>:</w:t>
      </w:r>
    </w:p>
    <w:p w14:paraId="43FC8067" w14:textId="5312127A"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 xml:space="preserve">confirming </w:t>
      </w:r>
      <w:r w:rsidR="00F85B3E" w:rsidRPr="005A615E">
        <w:rPr>
          <w:rStyle w:val="None"/>
          <w:rFonts w:asciiTheme="minorHAnsi" w:hAnsiTheme="minorHAnsi" w:cstheme="minorHAnsi"/>
          <w:lang w:val="en-US"/>
        </w:rPr>
        <w:t xml:space="preserve">that the </w:t>
      </w:r>
      <w:r>
        <w:rPr>
          <w:rStyle w:val="None"/>
          <w:rFonts w:asciiTheme="minorHAnsi" w:hAnsiTheme="minorHAnsi" w:cstheme="minorHAnsi"/>
          <w:lang w:val="en-US"/>
        </w:rPr>
        <w:t>c</w:t>
      </w:r>
      <w:r w:rsidR="00F85B3E" w:rsidRPr="005A615E">
        <w:rPr>
          <w:rStyle w:val="None"/>
          <w:rFonts w:asciiTheme="minorHAnsi" w:hAnsiTheme="minorHAnsi" w:cstheme="minorHAnsi"/>
          <w:lang w:val="en-US"/>
        </w:rPr>
        <w:t xml:space="preserve">andidate meets the requirements of </w:t>
      </w:r>
      <w:r>
        <w:rPr>
          <w:rStyle w:val="None"/>
          <w:rFonts w:asciiTheme="minorHAnsi" w:hAnsiTheme="minorHAnsi" w:cstheme="minorHAnsi"/>
          <w:lang w:val="en-US"/>
        </w:rPr>
        <w:t xml:space="preserve">Article </w:t>
      </w:r>
      <w:r w:rsidR="00F85B3E" w:rsidRPr="005A615E">
        <w:rPr>
          <w:rStyle w:val="None"/>
          <w:rFonts w:asciiTheme="minorHAnsi" w:hAnsiTheme="minorHAnsi" w:cstheme="minorHAnsi"/>
          <w:lang w:val="en-US"/>
        </w:rPr>
        <w:t>113 of the Act</w:t>
      </w:r>
    </w:p>
    <w:p w14:paraId="48D6B5ED" w14:textId="3B875E89"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 xml:space="preserve">A </w:t>
      </w:r>
      <w:r w:rsidR="00F85B3E" w:rsidRPr="005A615E">
        <w:rPr>
          <w:rStyle w:val="None"/>
          <w:rFonts w:asciiTheme="minorHAnsi" w:hAnsiTheme="minorHAnsi" w:cstheme="minorHAnsi"/>
          <w:lang w:val="en-US"/>
        </w:rPr>
        <w:t xml:space="preserve">statement </w:t>
      </w:r>
      <w:r>
        <w:rPr>
          <w:rStyle w:val="None"/>
          <w:rFonts w:asciiTheme="minorHAnsi" w:hAnsiTheme="minorHAnsi" w:cstheme="minorHAnsi"/>
          <w:lang w:val="en-US"/>
        </w:rPr>
        <w:t xml:space="preserve">declaring </w:t>
      </w:r>
      <w:r w:rsidR="00F85B3E" w:rsidRPr="005A615E">
        <w:rPr>
          <w:rStyle w:val="None"/>
          <w:rFonts w:asciiTheme="minorHAnsi" w:hAnsiTheme="minorHAnsi" w:cstheme="minorHAnsi"/>
          <w:lang w:val="en-US"/>
        </w:rPr>
        <w:t xml:space="preserve">that the University of Lodz will be </w:t>
      </w:r>
      <w:r>
        <w:rPr>
          <w:rStyle w:val="None"/>
          <w:rFonts w:asciiTheme="minorHAnsi" w:hAnsiTheme="minorHAnsi" w:cstheme="minorHAnsi"/>
          <w:lang w:val="en-US"/>
        </w:rPr>
        <w:t>the candidate’s</w:t>
      </w:r>
      <w:r w:rsidR="00F85B3E" w:rsidRPr="005A615E">
        <w:rPr>
          <w:rStyle w:val="None"/>
          <w:rFonts w:asciiTheme="minorHAnsi" w:hAnsiTheme="minorHAnsi" w:cstheme="minorHAnsi"/>
          <w:lang w:val="en-US"/>
        </w:rPr>
        <w:t xml:space="preserve"> primary place </w:t>
      </w:r>
      <w:r>
        <w:rPr>
          <w:rStyle w:val="None"/>
          <w:rFonts w:asciiTheme="minorHAnsi" w:hAnsiTheme="minorHAnsi" w:cstheme="minorHAnsi"/>
          <w:lang w:val="en-US"/>
        </w:rPr>
        <w:t>of employment within the meaning of the Act</w:t>
      </w:r>
    </w:p>
    <w:p w14:paraId="700E1C03" w14:textId="3015BBEB" w:rsidR="00F85B3E" w:rsidRPr="005A615E" w:rsidRDefault="00D51087" w:rsidP="00D51087">
      <w:pPr>
        <w:pStyle w:val="Bezodstpw"/>
        <w:numPr>
          <w:ilvl w:val="0"/>
          <w:numId w:val="18"/>
        </w:numPr>
        <w:pBdr>
          <w:top w:val="nil"/>
          <w:left w:val="nil"/>
          <w:bottom w:val="nil"/>
          <w:right w:val="nil"/>
          <w:between w:val="nil"/>
          <w:bar w:val="nil"/>
        </w:pBdr>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eclaration </w:t>
      </w:r>
      <w:r>
        <w:rPr>
          <w:rStyle w:val="None"/>
          <w:rFonts w:asciiTheme="minorHAnsi" w:hAnsiTheme="minorHAnsi" w:cstheme="minorHAnsi"/>
          <w:lang w:val="en-US"/>
        </w:rPr>
        <w:t>regarding</w:t>
      </w:r>
      <w:r w:rsidR="00F85B3E" w:rsidRPr="005A615E">
        <w:rPr>
          <w:rStyle w:val="None"/>
          <w:rFonts w:asciiTheme="minorHAnsi" w:hAnsiTheme="minorHAnsi" w:cstheme="minorHAnsi"/>
          <w:lang w:val="en-US"/>
        </w:rPr>
        <w:t xml:space="preserve"> nepotism (available on the University of Lodz website </w:t>
      </w:r>
      <w:hyperlink r:id="rId12" w:history="1">
        <w:r w:rsidR="00F85B3E" w:rsidRPr="005A615E">
          <w:rPr>
            <w:rStyle w:val="Hyperlink1"/>
            <w:rFonts w:asciiTheme="minorHAnsi" w:hAnsiTheme="minorHAnsi" w:cstheme="minorHAnsi"/>
            <w:lang w:val="en-US"/>
          </w:rPr>
          <w:t>https://www.uni.lodz.pl/kariera</w:t>
        </w:r>
      </w:hyperlink>
      <w:r w:rsidR="00F85B3E" w:rsidRPr="005A615E">
        <w:rPr>
          <w:rStyle w:val="None"/>
          <w:rFonts w:asciiTheme="minorHAnsi" w:hAnsiTheme="minorHAnsi" w:cstheme="minorHAnsi"/>
          <w:lang w:val="en-US"/>
        </w:rPr>
        <w:t>)</w:t>
      </w:r>
    </w:p>
    <w:p w14:paraId="685593E7" w14:textId="4CD6E6F5"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P</w:t>
      </w:r>
      <w:r w:rsidR="00F85B3E" w:rsidRPr="005A615E">
        <w:rPr>
          <w:rStyle w:val="None"/>
          <w:rFonts w:asciiTheme="minorHAnsi" w:hAnsiTheme="minorHAnsi" w:cstheme="minorHAnsi"/>
          <w:lang w:val="en-US"/>
        </w:rPr>
        <w:t>ersonal questionnaire</w:t>
      </w:r>
    </w:p>
    <w:p w14:paraId="3617E5A7" w14:textId="6562D71B" w:rsidR="00F85B3E" w:rsidRPr="005A615E" w:rsidRDefault="00D51087" w:rsidP="007679DE">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Fonts w:asciiTheme="minorHAnsi" w:hAnsiTheme="minorHAnsi" w:cstheme="minorHAnsi"/>
          <w:lang w:val="en-US"/>
        </w:rPr>
        <w:t>S</w:t>
      </w:r>
      <w:r w:rsidR="007679DE" w:rsidRPr="005A615E">
        <w:rPr>
          <w:rFonts w:asciiTheme="minorHAnsi" w:hAnsiTheme="minorHAnsi" w:cstheme="minorHAnsi"/>
          <w:lang w:val="en-US"/>
        </w:rPr>
        <w:t>ummary of previous scientific achievements (maximum 1 page)</w:t>
      </w:r>
    </w:p>
    <w:p w14:paraId="4DD1FE40" w14:textId="375E0DA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C</w:t>
      </w:r>
      <w:r w:rsidR="00F85B3E" w:rsidRPr="005A615E">
        <w:rPr>
          <w:rStyle w:val="None"/>
          <w:rFonts w:asciiTheme="minorHAnsi" w:hAnsiTheme="minorHAnsi" w:cstheme="minorHAnsi"/>
          <w:lang w:val="en-US"/>
        </w:rPr>
        <w:t>op</w:t>
      </w:r>
      <w:r>
        <w:rPr>
          <w:rStyle w:val="None"/>
          <w:rFonts w:asciiTheme="minorHAnsi" w:hAnsiTheme="minorHAnsi" w:cstheme="minorHAnsi"/>
          <w:lang w:val="en-US"/>
        </w:rPr>
        <w:t>ies</w:t>
      </w:r>
      <w:r w:rsidR="00F85B3E" w:rsidRPr="005A615E">
        <w:rPr>
          <w:rStyle w:val="None"/>
          <w:rFonts w:asciiTheme="minorHAnsi" w:hAnsiTheme="minorHAnsi" w:cstheme="minorHAnsi"/>
          <w:lang w:val="en-US"/>
        </w:rPr>
        <w:t xml:space="preserve"> of the university diploma and doctoral degree</w:t>
      </w:r>
      <w:r>
        <w:rPr>
          <w:rStyle w:val="None"/>
          <w:rFonts w:asciiTheme="minorHAnsi" w:hAnsiTheme="minorHAnsi" w:cstheme="minorHAnsi"/>
          <w:lang w:val="en-US"/>
        </w:rPr>
        <w:t xml:space="preserve"> certificate</w:t>
      </w:r>
      <w:r w:rsidR="00F85B3E" w:rsidRPr="005A615E">
        <w:rPr>
          <w:rStyle w:val="None"/>
          <w:rFonts w:asciiTheme="minorHAnsi" w:hAnsiTheme="minorHAnsi" w:cstheme="minorHAnsi"/>
          <w:lang w:val="en-US"/>
        </w:rPr>
        <w:t>,</w:t>
      </w:r>
      <w:r w:rsidR="00D35902" w:rsidRPr="005A615E">
        <w:rPr>
          <w:rStyle w:val="None"/>
          <w:rFonts w:asciiTheme="minorHAnsi" w:hAnsiTheme="minorHAnsi" w:cstheme="minorHAnsi"/>
          <w:lang w:val="en-US"/>
        </w:rPr>
        <w:t xml:space="preserve"> </w:t>
      </w:r>
      <w:r w:rsidR="00D35902" w:rsidRPr="005A615E">
        <w:rPr>
          <w:rFonts w:asciiTheme="minorHAnsi" w:hAnsiTheme="minorHAnsi" w:cstheme="minorHAnsi"/>
          <w:lang w:val="en-US"/>
        </w:rPr>
        <w:t xml:space="preserve">along with transcript of </w:t>
      </w:r>
      <w:r>
        <w:rPr>
          <w:rFonts w:asciiTheme="minorHAnsi" w:hAnsiTheme="minorHAnsi" w:cstheme="minorHAnsi"/>
          <w:lang w:val="en-US"/>
        </w:rPr>
        <w:t>records</w:t>
      </w:r>
    </w:p>
    <w:p w14:paraId="0C13BB23" w14:textId="41F6E28D" w:rsidR="00F85B3E" w:rsidRPr="005A615E" w:rsidRDefault="00D51087" w:rsidP="0057791F">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t>L</w:t>
      </w:r>
      <w:r w:rsidR="00F85B3E" w:rsidRPr="005A615E">
        <w:rPr>
          <w:rStyle w:val="None"/>
          <w:rFonts w:asciiTheme="minorHAnsi" w:hAnsiTheme="minorHAnsi" w:cstheme="minorHAnsi"/>
          <w:lang w:val="en-US"/>
        </w:rPr>
        <w:t xml:space="preserve">ist of </w:t>
      </w:r>
      <w:r>
        <w:rPr>
          <w:rStyle w:val="None"/>
          <w:rFonts w:asciiTheme="minorHAnsi" w:hAnsiTheme="minorHAnsi" w:cstheme="minorHAnsi"/>
          <w:lang w:val="en-US"/>
        </w:rPr>
        <w:t>scientific</w:t>
      </w:r>
      <w:r w:rsidR="00F85B3E" w:rsidRPr="005A615E">
        <w:rPr>
          <w:rStyle w:val="None"/>
          <w:rFonts w:asciiTheme="minorHAnsi" w:hAnsiTheme="minorHAnsi" w:cstheme="minorHAnsi"/>
          <w:lang w:val="en-US"/>
        </w:rPr>
        <w:t xml:space="preserve"> achievements</w:t>
      </w:r>
    </w:p>
    <w:p w14:paraId="6BFEF80B" w14:textId="1A027265" w:rsidR="00F85B3E" w:rsidRPr="005A615E" w:rsidRDefault="00D51087" w:rsidP="0057791F">
      <w:pPr>
        <w:pStyle w:val="Bezodstpw"/>
        <w:numPr>
          <w:ilvl w:val="0"/>
          <w:numId w:val="18"/>
        </w:numPr>
        <w:pBdr>
          <w:top w:val="nil"/>
          <w:left w:val="nil"/>
          <w:bottom w:val="nil"/>
          <w:right w:val="nil"/>
          <w:between w:val="nil"/>
          <w:bar w:val="nil"/>
        </w:pBdr>
        <w:jc w:val="both"/>
        <w:rPr>
          <w:rFonts w:asciiTheme="minorHAnsi" w:hAnsiTheme="minorHAnsi" w:cstheme="minorHAnsi"/>
          <w:lang w:val="en-US"/>
        </w:rPr>
      </w:pPr>
      <w:r>
        <w:rPr>
          <w:rStyle w:val="None"/>
          <w:rFonts w:asciiTheme="minorHAnsi" w:hAnsiTheme="minorHAnsi" w:cstheme="minorHAnsi"/>
          <w:lang w:val="en-US"/>
        </w:rPr>
        <w:t>D</w:t>
      </w:r>
      <w:r w:rsidR="00F85B3E" w:rsidRPr="005A615E">
        <w:rPr>
          <w:rStyle w:val="None"/>
          <w:rFonts w:asciiTheme="minorHAnsi" w:hAnsiTheme="minorHAnsi" w:cstheme="minorHAnsi"/>
          <w:lang w:val="en-US"/>
        </w:rPr>
        <w:t xml:space="preserve">ocuments confirming </w:t>
      </w:r>
      <w:r>
        <w:rPr>
          <w:rStyle w:val="None"/>
          <w:rFonts w:asciiTheme="minorHAnsi" w:hAnsiTheme="minorHAnsi" w:cstheme="minorHAnsi"/>
          <w:lang w:val="en-US"/>
        </w:rPr>
        <w:t>obtained</w:t>
      </w:r>
      <w:r w:rsidR="00F85B3E" w:rsidRPr="005A615E">
        <w:rPr>
          <w:rStyle w:val="None"/>
          <w:rFonts w:asciiTheme="minorHAnsi" w:hAnsiTheme="minorHAnsi" w:cstheme="minorHAnsi"/>
          <w:lang w:val="en-US"/>
        </w:rPr>
        <w:t xml:space="preserve"> certificates (including language </w:t>
      </w:r>
      <w:r>
        <w:rPr>
          <w:rStyle w:val="None"/>
          <w:rFonts w:asciiTheme="minorHAnsi" w:hAnsiTheme="minorHAnsi" w:cstheme="minorHAnsi"/>
          <w:lang w:val="en-US"/>
        </w:rPr>
        <w:t>certificates</w:t>
      </w:r>
      <w:r w:rsidR="00F85B3E" w:rsidRPr="005A615E">
        <w:rPr>
          <w:rStyle w:val="None"/>
          <w:rFonts w:asciiTheme="minorHAnsi" w:hAnsiTheme="minorHAnsi" w:cstheme="minorHAnsi"/>
          <w:lang w:val="en-US"/>
        </w:rPr>
        <w:t>)</w:t>
      </w:r>
      <w:r>
        <w:rPr>
          <w:rStyle w:val="None"/>
          <w:rFonts w:asciiTheme="minorHAnsi" w:hAnsiTheme="minorHAnsi" w:cstheme="minorHAnsi"/>
          <w:lang w:val="en-US"/>
        </w:rPr>
        <w:t>;</w:t>
      </w:r>
      <w:r w:rsidR="00F85B3E" w:rsidRPr="005A615E">
        <w:rPr>
          <w:rStyle w:val="None"/>
          <w:rFonts w:asciiTheme="minorHAnsi" w:hAnsiTheme="minorHAnsi" w:cstheme="minorHAnsi"/>
          <w:lang w:val="en-US"/>
        </w:rPr>
        <w:t xml:space="preserve"> in the absence</w:t>
      </w:r>
      <w:r>
        <w:rPr>
          <w:rStyle w:val="None"/>
          <w:rFonts w:asciiTheme="minorHAnsi" w:hAnsiTheme="minorHAnsi" w:cstheme="minorHAnsi"/>
          <w:lang w:val="en-US"/>
        </w:rPr>
        <w:t>, a</w:t>
      </w:r>
      <w:r w:rsidR="00F85B3E" w:rsidRPr="005A615E">
        <w:rPr>
          <w:rStyle w:val="None"/>
          <w:rFonts w:asciiTheme="minorHAnsi" w:hAnsiTheme="minorHAnsi" w:cstheme="minorHAnsi"/>
          <w:lang w:val="en-US"/>
        </w:rPr>
        <w:t xml:space="preserve"> statement </w:t>
      </w:r>
      <w:r>
        <w:rPr>
          <w:rStyle w:val="None"/>
          <w:rFonts w:asciiTheme="minorHAnsi" w:hAnsiTheme="minorHAnsi" w:cstheme="minorHAnsi"/>
          <w:lang w:val="en-US"/>
        </w:rPr>
        <w:t>specifying</w:t>
      </w:r>
      <w:r w:rsidR="00F85B3E" w:rsidRPr="005A615E">
        <w:rPr>
          <w:rStyle w:val="None"/>
          <w:rFonts w:asciiTheme="minorHAnsi" w:hAnsiTheme="minorHAnsi" w:cstheme="minorHAnsi"/>
          <w:lang w:val="en-US"/>
        </w:rPr>
        <w:t xml:space="preserve"> the level of foreign language</w:t>
      </w:r>
      <w:r>
        <w:rPr>
          <w:rStyle w:val="None"/>
          <w:rFonts w:asciiTheme="minorHAnsi" w:hAnsiTheme="minorHAnsi" w:cstheme="minorHAnsi"/>
          <w:lang w:val="en-US"/>
        </w:rPr>
        <w:t xml:space="preserve"> proficiency</w:t>
      </w:r>
      <w:r w:rsidR="00F85B3E" w:rsidRPr="005A615E">
        <w:rPr>
          <w:rStyle w:val="None"/>
          <w:rFonts w:asciiTheme="minorHAnsi" w:hAnsiTheme="minorHAnsi" w:cstheme="minorHAnsi"/>
          <w:lang w:val="en-US"/>
        </w:rPr>
        <w:t xml:space="preserve"> (basic, intermediate, advanced)</w:t>
      </w:r>
    </w:p>
    <w:p w14:paraId="27A7B213" w14:textId="73006C31" w:rsidR="00F85B3E" w:rsidRPr="005A615E" w:rsidRDefault="00F80D14" w:rsidP="007679DE">
      <w:pPr>
        <w:pStyle w:val="Bezodstpw"/>
        <w:numPr>
          <w:ilvl w:val="0"/>
          <w:numId w:val="18"/>
        </w:numPr>
        <w:pBdr>
          <w:top w:val="nil"/>
          <w:left w:val="nil"/>
          <w:bottom w:val="nil"/>
          <w:right w:val="nil"/>
          <w:between w:val="nil"/>
          <w:bar w:val="nil"/>
        </w:pBdr>
        <w:jc w:val="both"/>
        <w:rPr>
          <w:rStyle w:val="None"/>
          <w:rFonts w:asciiTheme="minorHAnsi" w:hAnsiTheme="minorHAnsi" w:cstheme="minorHAnsi"/>
          <w:lang w:val="en-US"/>
        </w:rPr>
      </w:pPr>
      <w:r>
        <w:rPr>
          <w:rStyle w:val="None"/>
          <w:rFonts w:asciiTheme="minorHAnsi" w:hAnsiTheme="minorHAnsi" w:cstheme="minorHAnsi"/>
          <w:lang w:val="en-US"/>
        </w:rPr>
        <w:lastRenderedPageBreak/>
        <w:t>I</w:t>
      </w:r>
      <w:r w:rsidR="00F85B3E" w:rsidRPr="005A615E">
        <w:rPr>
          <w:rStyle w:val="None"/>
          <w:rFonts w:asciiTheme="minorHAnsi" w:hAnsiTheme="minorHAnsi" w:cstheme="minorHAnsi"/>
          <w:lang w:val="en-US"/>
        </w:rPr>
        <w:t xml:space="preserve">nformation on the level of </w:t>
      </w:r>
      <w:r>
        <w:rPr>
          <w:rStyle w:val="None"/>
          <w:rFonts w:asciiTheme="minorHAnsi" w:hAnsiTheme="minorHAnsi" w:cstheme="minorHAnsi"/>
          <w:lang w:val="en-US"/>
        </w:rPr>
        <w:t>proficiency in</w:t>
      </w:r>
      <w:r w:rsidR="00F85B3E" w:rsidRPr="005A615E">
        <w:rPr>
          <w:rStyle w:val="None"/>
          <w:rFonts w:asciiTheme="minorHAnsi" w:hAnsiTheme="minorHAnsi" w:cstheme="minorHAnsi"/>
          <w:lang w:val="en-US"/>
        </w:rPr>
        <w:t xml:space="preserve"> the Polish language (</w:t>
      </w:r>
      <w:r>
        <w:rPr>
          <w:rStyle w:val="None"/>
          <w:rFonts w:asciiTheme="minorHAnsi" w:hAnsiTheme="minorHAnsi" w:cstheme="minorHAnsi"/>
          <w:lang w:val="en-US"/>
        </w:rPr>
        <w:t>for non-Polish applicants</w:t>
      </w:r>
      <w:r w:rsidR="00F85B3E" w:rsidRPr="005A615E">
        <w:rPr>
          <w:rStyle w:val="None"/>
          <w:rFonts w:asciiTheme="minorHAnsi" w:hAnsiTheme="minorHAnsi" w:cstheme="minorHAnsi"/>
          <w:lang w:val="en-US"/>
        </w:rPr>
        <w:t>)</w:t>
      </w:r>
    </w:p>
    <w:p w14:paraId="2D652EEC" w14:textId="68F3FB66" w:rsidR="00EE7FFE" w:rsidRPr="005A615E" w:rsidRDefault="00F80D14"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Pr>
          <w:rFonts w:asciiTheme="minorHAnsi" w:hAnsiTheme="minorHAnsi" w:cstheme="minorHAnsi"/>
          <w:color w:val="000000"/>
          <w:sz w:val="22"/>
          <w:szCs w:val="22"/>
          <w:bdr w:val="none" w:sz="0" w:space="0" w:color="auto" w:frame="1"/>
          <w:lang w:val="en-US"/>
        </w:rPr>
        <w:t>E</w:t>
      </w:r>
      <w:r w:rsidR="00EE7FFE" w:rsidRPr="005A615E">
        <w:rPr>
          <w:rFonts w:asciiTheme="minorHAnsi" w:hAnsiTheme="minorHAnsi" w:cstheme="minorHAnsi"/>
          <w:color w:val="000000"/>
          <w:sz w:val="22"/>
          <w:szCs w:val="22"/>
          <w:bdr w:val="none" w:sz="0" w:space="0" w:color="auto" w:frame="1"/>
          <w:lang w:val="en-US"/>
        </w:rPr>
        <w:t>mployee privacy notice</w:t>
      </w:r>
      <w:r>
        <w:rPr>
          <w:rFonts w:asciiTheme="minorHAnsi" w:hAnsiTheme="minorHAnsi" w:cstheme="minorHAnsi"/>
          <w:color w:val="000000"/>
          <w:sz w:val="22"/>
          <w:szCs w:val="22"/>
          <w:bdr w:val="none" w:sz="0" w:space="0" w:color="auto" w:frame="1"/>
          <w:lang w:val="en-US"/>
        </w:rPr>
        <w:t xml:space="preserve"> (available at: </w:t>
      </w:r>
      <w:hyperlink r:id="rId13" w:tgtFrame="_blank" w:tooltip="http://dsp.uni.lodz.pl/druki-do-pobrania/" w:history="1">
        <w:r w:rsidR="00EE7FFE" w:rsidRPr="005A615E">
          <w:rPr>
            <w:rStyle w:val="Hipercze"/>
            <w:rFonts w:asciiTheme="minorHAnsi" w:hAnsiTheme="minorHAnsi" w:cstheme="minorHAnsi"/>
            <w:color w:val="467886"/>
            <w:sz w:val="22"/>
            <w:szCs w:val="22"/>
            <w:bdr w:val="none" w:sz="0" w:space="0" w:color="auto" w:frame="1"/>
            <w:lang w:val="en-US"/>
          </w:rPr>
          <w:t>https://www.uni.lodz.pl/kariera</w:t>
        </w:r>
        <w:r w:rsidR="00EE7FFE" w:rsidRPr="005A615E">
          <w:rPr>
            <w:rStyle w:val="Hipercze"/>
            <w:rFonts w:asciiTheme="minorHAnsi" w:hAnsiTheme="minorHAnsi" w:cstheme="minorHAnsi"/>
            <w:color w:val="000000"/>
            <w:sz w:val="22"/>
            <w:szCs w:val="22"/>
            <w:u w:val="none"/>
            <w:bdr w:val="none" w:sz="0" w:space="0" w:color="auto" w:frame="1"/>
            <w:lang w:val="en-US"/>
          </w:rPr>
          <w:t>)</w:t>
        </w:r>
      </w:hyperlink>
    </w:p>
    <w:p w14:paraId="1DC5EB8E" w14:textId="646D4EF1"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1 to the Standards for the Protection of Minors at the UL Declaration for the purpose of verification in the Sex Offenders Register (</w:t>
      </w:r>
      <w:hyperlink r:id="rId14"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4CEA5591" w14:textId="507A6478" w:rsidR="00EE7FFE" w:rsidRPr="005A615E" w:rsidRDefault="00EE7FFE" w:rsidP="0057791F">
      <w:pPr>
        <w:pStyle w:val="xmsonormal"/>
        <w:numPr>
          <w:ilvl w:val="0"/>
          <w:numId w:val="18"/>
        </w:numPr>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Annex 2 to the Standards for the Protection of Minors at the UL Declaration of no criminal record and commitment to observe the UL Standards for the Protection of Minors (</w:t>
      </w:r>
      <w:hyperlink r:id="rId15" w:tgtFrame="_blank" w:tooltip="https://www.uni.lodz.pl/kariera" w:history="1">
        <w:r w:rsidRPr="005A615E">
          <w:rPr>
            <w:rStyle w:val="Hipercze"/>
            <w:rFonts w:asciiTheme="minorHAnsi" w:hAnsiTheme="minorHAnsi" w:cstheme="minorHAnsi"/>
            <w:color w:val="467886"/>
            <w:sz w:val="22"/>
            <w:szCs w:val="22"/>
            <w:bdr w:val="none" w:sz="0" w:space="0" w:color="auto" w:frame="1"/>
            <w:lang w:val="en-US"/>
          </w:rPr>
          <w:t>https://www.uni.lodz.pl/kariera</w:t>
        </w:r>
      </w:hyperlink>
      <w:r w:rsidRPr="005A615E">
        <w:rPr>
          <w:rFonts w:asciiTheme="minorHAnsi" w:hAnsiTheme="minorHAnsi" w:cstheme="minorHAnsi"/>
          <w:color w:val="000000"/>
          <w:sz w:val="22"/>
          <w:szCs w:val="22"/>
          <w:bdr w:val="none" w:sz="0" w:space="0" w:color="auto" w:frame="1"/>
          <w:lang w:val="en-US"/>
        </w:rPr>
        <w:t>)</w:t>
      </w:r>
    </w:p>
    <w:p w14:paraId="54E1713E" w14:textId="77777777" w:rsidR="00EE7FFE" w:rsidRPr="005A615E" w:rsidRDefault="00EE7FFE" w:rsidP="0057791F">
      <w:pPr>
        <w:pStyle w:val="xmsonormal"/>
        <w:shd w:val="clear" w:color="auto" w:fill="FFFFFF"/>
        <w:spacing w:before="0" w:beforeAutospacing="0" w:after="0" w:afterAutospacing="0"/>
        <w:ind w:left="425"/>
        <w:rPr>
          <w:rFonts w:asciiTheme="minorHAnsi" w:hAnsiTheme="minorHAnsi" w:cstheme="minorHAnsi"/>
          <w:color w:val="242424"/>
          <w:sz w:val="22"/>
          <w:szCs w:val="22"/>
          <w:lang w:val="en-US"/>
        </w:rPr>
      </w:pPr>
      <w:r w:rsidRPr="005A615E">
        <w:rPr>
          <w:rFonts w:asciiTheme="minorHAnsi" w:hAnsiTheme="minorHAnsi" w:cstheme="minorHAnsi"/>
          <w:color w:val="242424"/>
          <w:sz w:val="22"/>
          <w:szCs w:val="22"/>
          <w:bdr w:val="none" w:sz="0" w:space="0" w:color="auto" w:frame="1"/>
          <w:lang w:val="en-US"/>
        </w:rPr>
        <w:t> </w:t>
      </w:r>
    </w:p>
    <w:p w14:paraId="67C241FF" w14:textId="77777777" w:rsidR="00EE7FFE" w:rsidRPr="005A615E" w:rsidRDefault="00EE7FFE" w:rsidP="0086575A">
      <w:pPr>
        <w:pStyle w:val="xmsonormal"/>
        <w:shd w:val="clear" w:color="auto" w:fill="FFFFFF"/>
        <w:spacing w:before="0" w:beforeAutospacing="0" w:after="0" w:afterAutospacing="0"/>
        <w:jc w:val="both"/>
        <w:rPr>
          <w:rFonts w:asciiTheme="minorHAnsi" w:hAnsiTheme="minorHAnsi" w:cstheme="minorHAnsi"/>
          <w:color w:val="242424"/>
          <w:sz w:val="22"/>
          <w:szCs w:val="22"/>
          <w:lang w:val="en-US"/>
        </w:rPr>
      </w:pPr>
      <w:r w:rsidRPr="005A615E">
        <w:rPr>
          <w:rFonts w:asciiTheme="minorHAnsi" w:hAnsiTheme="minorHAnsi" w:cstheme="minorHAnsi"/>
          <w:color w:val="000000"/>
          <w:sz w:val="22"/>
          <w:szCs w:val="22"/>
          <w:bdr w:val="none" w:sz="0" w:space="0" w:color="auto" w:frame="1"/>
          <w:lang w:val="en-US"/>
        </w:rPr>
        <w:t>The candidate must meet the condition of no criminal record for the crimes specified in Chapter XIX and XXV of the Penal Code, in Article 189a and Article 207 of the Penal Code and in the Act of 29 July 2005 on Counteracting Drug Addiction (Journal of Laws of 2023, item 1939) and for the prohibited acts specified in foreign law corresponding to these crimes.</w:t>
      </w:r>
    </w:p>
    <w:p w14:paraId="3C01E89D"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01594F0" w14:textId="77777777" w:rsidR="005E5BC9" w:rsidRPr="005A615E" w:rsidRDefault="005E5BC9" w:rsidP="0057791F">
      <w:pPr>
        <w:pStyle w:val="Bezodstpw"/>
        <w:jc w:val="both"/>
        <w:rPr>
          <w:rFonts w:asciiTheme="minorHAnsi" w:eastAsia="Times New Roman" w:hAnsiTheme="minorHAnsi" w:cstheme="minorHAnsi"/>
          <w:lang w:val="en-US" w:eastAsia="pl-PL"/>
        </w:rPr>
      </w:pPr>
    </w:p>
    <w:p w14:paraId="3045AA00" w14:textId="77777777" w:rsidR="008367CD" w:rsidRPr="005A615E" w:rsidRDefault="008367CD" w:rsidP="0057791F">
      <w:pPr>
        <w:pStyle w:val="Bezodstpw"/>
        <w:jc w:val="both"/>
        <w:rPr>
          <w:rFonts w:asciiTheme="minorHAnsi" w:eastAsia="Times New Roman" w:hAnsiTheme="minorHAnsi" w:cstheme="minorHAnsi"/>
          <w:lang w:val="en-US" w:eastAsia="pl-PL"/>
        </w:rPr>
      </w:pPr>
      <w:r w:rsidRPr="005A615E">
        <w:rPr>
          <w:rFonts w:asciiTheme="minorHAnsi" w:eastAsia="Times New Roman" w:hAnsiTheme="minorHAnsi" w:cstheme="minorHAnsi"/>
          <w:lang w:val="en-US" w:eastAsia="pl-PL"/>
        </w:rPr>
        <w:t>We reserve the right to conduct interviews with selected candidates.</w:t>
      </w:r>
    </w:p>
    <w:p w14:paraId="7B97891B" w14:textId="77777777" w:rsidR="008367CD" w:rsidRPr="005A615E" w:rsidRDefault="008367CD" w:rsidP="0057791F">
      <w:pPr>
        <w:pStyle w:val="Bezodstpw"/>
        <w:jc w:val="both"/>
        <w:rPr>
          <w:rFonts w:asciiTheme="minorHAnsi" w:eastAsia="Times New Roman" w:hAnsiTheme="minorHAnsi" w:cstheme="minorHAnsi"/>
          <w:lang w:val="en-US" w:eastAsia="pl-PL"/>
        </w:rPr>
      </w:pPr>
    </w:p>
    <w:p w14:paraId="5CB4327A" w14:textId="32C153F9" w:rsidR="00665B44" w:rsidRPr="005A615E" w:rsidRDefault="00F80D14" w:rsidP="005E5BC9">
      <w:pPr>
        <w:pStyle w:val="Bezodstpw"/>
        <w:jc w:val="both"/>
        <w:rPr>
          <w:rFonts w:asciiTheme="minorHAnsi" w:eastAsia="Times New Roman" w:hAnsiTheme="minorHAnsi" w:cstheme="minorHAnsi"/>
          <w:lang w:val="en-US" w:eastAsia="pl-PL"/>
        </w:rPr>
      </w:pPr>
      <w:r>
        <w:rPr>
          <w:rFonts w:asciiTheme="minorHAnsi" w:eastAsia="Times New Roman" w:hAnsiTheme="minorHAnsi" w:cstheme="minorHAnsi"/>
          <w:lang w:val="en-US" w:eastAsia="pl-PL"/>
        </w:rPr>
        <w:t>The f</w:t>
      </w:r>
      <w:r w:rsidR="008367CD" w:rsidRPr="005A615E">
        <w:rPr>
          <w:rFonts w:asciiTheme="minorHAnsi" w:eastAsia="Times New Roman" w:hAnsiTheme="minorHAnsi" w:cstheme="minorHAnsi"/>
          <w:lang w:val="en-US" w:eastAsia="pl-PL"/>
        </w:rPr>
        <w:t>inal results will be</w:t>
      </w:r>
      <w:r w:rsidR="0081500D" w:rsidRPr="005A615E">
        <w:rPr>
          <w:rFonts w:asciiTheme="minorHAnsi" w:eastAsia="Times New Roman" w:hAnsiTheme="minorHAnsi" w:cstheme="minorHAnsi"/>
          <w:lang w:val="en-US" w:eastAsia="pl-PL"/>
        </w:rPr>
        <w:t xml:space="preserve"> announced on </w:t>
      </w:r>
      <w:r w:rsidR="0086575A">
        <w:rPr>
          <w:rFonts w:asciiTheme="minorHAnsi" w:eastAsia="Times New Roman" w:hAnsiTheme="minorHAnsi" w:cstheme="minorHAnsi"/>
          <w:lang w:val="en-US" w:eastAsia="pl-PL"/>
        </w:rPr>
        <w:t>16.1</w:t>
      </w:r>
      <w:r w:rsidR="00B1275C">
        <w:rPr>
          <w:rFonts w:asciiTheme="minorHAnsi" w:eastAsia="Times New Roman" w:hAnsiTheme="minorHAnsi" w:cstheme="minorHAnsi"/>
          <w:lang w:val="en-US" w:eastAsia="pl-PL"/>
        </w:rPr>
        <w:t>1</w:t>
      </w:r>
      <w:r w:rsidR="0086575A">
        <w:rPr>
          <w:rFonts w:asciiTheme="minorHAnsi" w:eastAsia="Times New Roman" w:hAnsiTheme="minorHAnsi" w:cstheme="minorHAnsi"/>
          <w:lang w:val="en-US" w:eastAsia="pl-PL"/>
        </w:rPr>
        <w:t>.2026</w:t>
      </w:r>
      <w:r w:rsidR="008367CD" w:rsidRPr="005A615E">
        <w:rPr>
          <w:rFonts w:asciiTheme="minorHAnsi" w:eastAsia="Times New Roman" w:hAnsiTheme="minorHAnsi" w:cstheme="minorHAnsi"/>
          <w:lang w:val="en-US" w:eastAsia="pl-PL"/>
        </w:rPr>
        <w:t>.</w:t>
      </w:r>
    </w:p>
    <w:sectPr w:rsidR="00665B44" w:rsidRPr="005A615E" w:rsidSect="00A0652C">
      <w:pgSz w:w="11906" w:h="16838"/>
      <w:pgMar w:top="709"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D1"/>
    <w:multiLevelType w:val="hybridMultilevel"/>
    <w:tmpl w:val="4176D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C00AA2"/>
    <w:multiLevelType w:val="hybridMultilevel"/>
    <w:tmpl w:val="44A497A0"/>
    <w:styleLink w:val="ImportedStyle10"/>
    <w:lvl w:ilvl="0" w:tplc="679065C2">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87288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43AA07E">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FCE7362">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5DE5F32">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81A0B4A">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7408E8F6">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8CA50F0">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5C1C24B8">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14584B"/>
    <w:multiLevelType w:val="hybridMultilevel"/>
    <w:tmpl w:val="A8869970"/>
    <w:numStyleLink w:val="ImportedStyle2"/>
  </w:abstractNum>
  <w:abstractNum w:abstractNumId="3" w15:restartNumberingAfterBreak="0">
    <w:nsid w:val="0DC276FF"/>
    <w:multiLevelType w:val="hybridMultilevel"/>
    <w:tmpl w:val="A8869970"/>
    <w:styleLink w:val="ImportedStyle2"/>
    <w:lvl w:ilvl="0" w:tplc="D9263B8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33A1226">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982A18A2">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70109096">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EDE97BE">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EC0E756">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61E8E5E">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18CE0FB6">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7B0A4AE">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01802"/>
    <w:multiLevelType w:val="hybridMultilevel"/>
    <w:tmpl w:val="8CD8B1A6"/>
    <w:lvl w:ilvl="0" w:tplc="0415000F">
      <w:start w:val="1"/>
      <w:numFmt w:val="decimal"/>
      <w:lvlText w:val="%1."/>
      <w:lvlJc w:val="left"/>
      <w:pPr>
        <w:tabs>
          <w:tab w:val="num" w:pos="720"/>
        </w:tabs>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D10006"/>
    <w:multiLevelType w:val="hybridMultilevel"/>
    <w:tmpl w:val="44A497A0"/>
    <w:numStyleLink w:val="ImportedStyle10"/>
  </w:abstractNum>
  <w:abstractNum w:abstractNumId="6" w15:restartNumberingAfterBreak="0">
    <w:nsid w:val="2F2555A5"/>
    <w:multiLevelType w:val="hybridMultilevel"/>
    <w:tmpl w:val="D05CD13C"/>
    <w:lvl w:ilvl="0" w:tplc="2D34B38C">
      <w:start w:val="1"/>
      <w:numFmt w:val="bullet"/>
      <w:lvlText w:val="-"/>
      <w:lvlJc w:val="left"/>
      <w:pPr>
        <w:ind w:left="1004" w:hanging="360"/>
      </w:pPr>
      <w:rPr>
        <w:rFonts w:ascii="Times New Roman" w:eastAsia="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316A5F99"/>
    <w:multiLevelType w:val="hybridMultilevel"/>
    <w:tmpl w:val="8ACE7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B4F7714"/>
    <w:multiLevelType w:val="hybridMultilevel"/>
    <w:tmpl w:val="5D748774"/>
    <w:numStyleLink w:val="ImportedStyle1"/>
  </w:abstractNum>
  <w:abstractNum w:abstractNumId="9" w15:restartNumberingAfterBreak="0">
    <w:nsid w:val="3C0268A3"/>
    <w:multiLevelType w:val="hybridMultilevel"/>
    <w:tmpl w:val="E40C1D74"/>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B5E16"/>
    <w:multiLevelType w:val="hybridMultilevel"/>
    <w:tmpl w:val="901ABB36"/>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CD00BA"/>
    <w:multiLevelType w:val="hybridMultilevel"/>
    <w:tmpl w:val="1D38492E"/>
    <w:styleLink w:val="ImportedStyle4"/>
    <w:lvl w:ilvl="0" w:tplc="F3E2AE5E">
      <w:start w:val="1"/>
      <w:numFmt w:val="bullet"/>
      <w:lvlText w:val="-"/>
      <w:lvlJc w:val="left"/>
      <w:pPr>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70A77E">
      <w:start w:val="1"/>
      <w:numFmt w:val="bullet"/>
      <w:lvlText w:val="o"/>
      <w:lvlJc w:val="left"/>
      <w:pPr>
        <w:ind w:left="11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D5CD274">
      <w:start w:val="1"/>
      <w:numFmt w:val="bullet"/>
      <w:lvlText w:val="▪"/>
      <w:lvlJc w:val="left"/>
      <w:pPr>
        <w:ind w:left="18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6889550">
      <w:start w:val="1"/>
      <w:numFmt w:val="bullet"/>
      <w:lvlText w:val="•"/>
      <w:lvlJc w:val="left"/>
      <w:pPr>
        <w:ind w:left="25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6522E8C">
      <w:start w:val="1"/>
      <w:numFmt w:val="bullet"/>
      <w:lvlText w:val="o"/>
      <w:lvlJc w:val="left"/>
      <w:pPr>
        <w:ind w:left="330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3909E3C">
      <w:start w:val="1"/>
      <w:numFmt w:val="bullet"/>
      <w:lvlText w:val="▪"/>
      <w:lvlJc w:val="left"/>
      <w:pPr>
        <w:ind w:left="40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38E4CCC">
      <w:start w:val="1"/>
      <w:numFmt w:val="bullet"/>
      <w:lvlText w:val="•"/>
      <w:lvlJc w:val="left"/>
      <w:pPr>
        <w:ind w:left="474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CC4E71C">
      <w:start w:val="1"/>
      <w:numFmt w:val="bullet"/>
      <w:lvlText w:val="o"/>
      <w:lvlJc w:val="left"/>
      <w:pPr>
        <w:ind w:left="546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89CEF40">
      <w:start w:val="1"/>
      <w:numFmt w:val="bullet"/>
      <w:lvlText w:val="▪"/>
      <w:lvlJc w:val="left"/>
      <w:pPr>
        <w:ind w:left="618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8E5E3C"/>
    <w:multiLevelType w:val="hybridMultilevel"/>
    <w:tmpl w:val="B6A2E5B0"/>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56C4D78"/>
    <w:multiLevelType w:val="hybridMultilevel"/>
    <w:tmpl w:val="944EFAA2"/>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DF43003"/>
    <w:multiLevelType w:val="hybridMultilevel"/>
    <w:tmpl w:val="432079A8"/>
    <w:lvl w:ilvl="0" w:tplc="1C64B0C4">
      <w:start w:val="1"/>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2C0D8B"/>
    <w:multiLevelType w:val="hybridMultilevel"/>
    <w:tmpl w:val="5D748774"/>
    <w:styleLink w:val="ImportedStyle1"/>
    <w:lvl w:ilvl="0" w:tplc="F7E6F7C0">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426" w:hanging="42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DD26D42">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028" w:hanging="202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C0C0172">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866" w:hanging="130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6EC949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2586" w:hanging="58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A38B666">
      <w:start w:val="1"/>
      <w:numFmt w:val="bullet"/>
      <w:lvlText w:val="o"/>
      <w:lvlJc w:val="left"/>
      <w:pPr>
        <w:tabs>
          <w:tab w:val="left" w:pos="3664"/>
          <w:tab w:val="left" w:pos="4580"/>
          <w:tab w:val="left" w:pos="5496"/>
          <w:tab w:val="left" w:pos="6412"/>
          <w:tab w:val="left" w:pos="7328"/>
          <w:tab w:val="left" w:pos="8244"/>
          <w:tab w:val="left" w:pos="9160"/>
          <w:tab w:val="left" w:pos="9240"/>
        </w:tabs>
        <w:ind w:left="3306" w:hanging="7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EEEDEA2">
      <w:start w:val="1"/>
      <w:numFmt w:val="bullet"/>
      <w:lvlText w:val="▪"/>
      <w:lvlJc w:val="left"/>
      <w:pPr>
        <w:tabs>
          <w:tab w:val="left" w:pos="2748"/>
          <w:tab w:val="left" w:pos="4580"/>
          <w:tab w:val="left" w:pos="5496"/>
          <w:tab w:val="left" w:pos="6412"/>
          <w:tab w:val="left" w:pos="7328"/>
          <w:tab w:val="left" w:pos="8244"/>
          <w:tab w:val="left" w:pos="9160"/>
          <w:tab w:val="left" w:pos="9240"/>
        </w:tabs>
        <w:ind w:left="4026" w:hanging="9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770124C">
      <w:start w:val="1"/>
      <w:numFmt w:val="bullet"/>
      <w:lvlText w:val="•"/>
      <w:lvlJc w:val="left"/>
      <w:pPr>
        <w:tabs>
          <w:tab w:val="left" w:pos="2748"/>
          <w:tab w:val="left" w:pos="3664"/>
          <w:tab w:val="left" w:pos="5496"/>
          <w:tab w:val="left" w:pos="6412"/>
          <w:tab w:val="left" w:pos="7328"/>
          <w:tab w:val="left" w:pos="8244"/>
          <w:tab w:val="left" w:pos="9160"/>
          <w:tab w:val="left" w:pos="9240"/>
        </w:tabs>
        <w:ind w:left="4580" w:hanging="2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3A8A988">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5466" w:hanging="45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0AED7E6">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6186" w:hanging="65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929099A"/>
    <w:multiLevelType w:val="hybridMultilevel"/>
    <w:tmpl w:val="B1E06350"/>
    <w:lvl w:ilvl="0" w:tplc="1C64B0C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1F1AAB"/>
    <w:multiLevelType w:val="hybridMultilevel"/>
    <w:tmpl w:val="1D38492E"/>
    <w:numStyleLink w:val="ImportedStyle4"/>
  </w:abstractNum>
  <w:num w:numId="1" w16cid:durableId="1836915552">
    <w:abstractNumId w:val="4"/>
  </w:num>
  <w:num w:numId="2" w16cid:durableId="482163980">
    <w:abstractNumId w:val="6"/>
  </w:num>
  <w:num w:numId="3" w16cid:durableId="218132238">
    <w:abstractNumId w:val="7"/>
  </w:num>
  <w:num w:numId="4" w16cid:durableId="1909530839">
    <w:abstractNumId w:val="0"/>
  </w:num>
  <w:num w:numId="5" w16cid:durableId="782073030">
    <w:abstractNumId w:val="13"/>
  </w:num>
  <w:num w:numId="6" w16cid:durableId="1372028614">
    <w:abstractNumId w:val="12"/>
  </w:num>
  <w:num w:numId="7" w16cid:durableId="1083988900">
    <w:abstractNumId w:val="10"/>
  </w:num>
  <w:num w:numId="8" w16cid:durableId="1066488118">
    <w:abstractNumId w:val="16"/>
  </w:num>
  <w:num w:numId="9" w16cid:durableId="60031246">
    <w:abstractNumId w:val="9"/>
  </w:num>
  <w:num w:numId="10" w16cid:durableId="961376219">
    <w:abstractNumId w:val="14"/>
  </w:num>
  <w:num w:numId="11" w16cid:durableId="723795667">
    <w:abstractNumId w:val="13"/>
  </w:num>
  <w:num w:numId="12" w16cid:durableId="1657298955">
    <w:abstractNumId w:val="10"/>
  </w:num>
  <w:num w:numId="13" w16cid:durableId="979190341">
    <w:abstractNumId w:val="1"/>
  </w:num>
  <w:num w:numId="14" w16cid:durableId="963391494">
    <w:abstractNumId w:val="5"/>
  </w:num>
  <w:num w:numId="15" w16cid:durableId="279726878">
    <w:abstractNumId w:val="11"/>
  </w:num>
  <w:num w:numId="16" w16cid:durableId="804201832">
    <w:abstractNumId w:val="17"/>
  </w:num>
  <w:num w:numId="17" w16cid:durableId="410547422">
    <w:abstractNumId w:val="3"/>
  </w:num>
  <w:num w:numId="18" w16cid:durableId="1001738694">
    <w:abstractNumId w:val="2"/>
  </w:num>
  <w:num w:numId="19" w16cid:durableId="2030133648">
    <w:abstractNumId w:val="15"/>
  </w:num>
  <w:num w:numId="20" w16cid:durableId="812137692">
    <w:abstractNumId w:val="8"/>
    <w:lvlOverride w:ilvl="0">
      <w:lvl w:ilvl="0" w:tplc="4FF03616">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465" w:hanging="46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02CEABE">
        <w:start w:val="1"/>
        <w:numFmt w:val="bullet"/>
        <w:lvlText w:val="o"/>
        <w:lvlJc w:val="left"/>
        <w:pPr>
          <w:tabs>
            <w:tab w:val="left" w:pos="2748"/>
            <w:tab w:val="left" w:pos="3664"/>
            <w:tab w:val="left" w:pos="4580"/>
            <w:tab w:val="left" w:pos="5496"/>
            <w:tab w:val="left" w:pos="6412"/>
            <w:tab w:val="left" w:pos="7328"/>
            <w:tab w:val="left" w:pos="8244"/>
            <w:tab w:val="left" w:pos="9160"/>
            <w:tab w:val="left" w:pos="9240"/>
          </w:tabs>
          <w:ind w:left="2212" w:hanging="221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81E68F0">
        <w:start w:val="1"/>
        <w:numFmt w:val="bullet"/>
        <w:lvlText w:val="▪"/>
        <w:lvlJc w:val="left"/>
        <w:pPr>
          <w:tabs>
            <w:tab w:val="left" w:pos="2748"/>
            <w:tab w:val="left" w:pos="3664"/>
            <w:tab w:val="left" w:pos="4580"/>
            <w:tab w:val="left" w:pos="5496"/>
            <w:tab w:val="left" w:pos="6412"/>
            <w:tab w:val="left" w:pos="7328"/>
            <w:tab w:val="left" w:pos="8244"/>
            <w:tab w:val="left" w:pos="9160"/>
            <w:tab w:val="left" w:pos="9240"/>
          </w:tabs>
          <w:ind w:left="1985" w:hanging="142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DE8472A">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2639" w:hanging="64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DEAD3C">
        <w:start w:val="1"/>
        <w:numFmt w:val="bullet"/>
        <w:lvlText w:val="o"/>
        <w:lvlJc w:val="left"/>
        <w:pPr>
          <w:tabs>
            <w:tab w:val="left" w:pos="1832"/>
            <w:tab w:val="left" w:pos="3664"/>
            <w:tab w:val="left" w:pos="4580"/>
            <w:tab w:val="left" w:pos="5496"/>
            <w:tab w:val="left" w:pos="6412"/>
            <w:tab w:val="left" w:pos="7328"/>
            <w:tab w:val="left" w:pos="8244"/>
            <w:tab w:val="left" w:pos="9160"/>
            <w:tab w:val="left" w:pos="9240"/>
          </w:tabs>
          <w:ind w:left="3377" w:hanging="85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3922F7E">
        <w:start w:val="1"/>
        <w:numFmt w:val="bullet"/>
        <w:lvlText w:val="▪"/>
        <w:lvlJc w:val="left"/>
        <w:pPr>
          <w:tabs>
            <w:tab w:val="left" w:pos="1832"/>
            <w:tab w:val="left" w:pos="2748"/>
            <w:tab w:val="left" w:pos="4580"/>
            <w:tab w:val="left" w:pos="5496"/>
            <w:tab w:val="left" w:pos="6412"/>
            <w:tab w:val="left" w:pos="7328"/>
            <w:tab w:val="left" w:pos="8244"/>
            <w:tab w:val="left" w:pos="9160"/>
            <w:tab w:val="left" w:pos="9240"/>
          </w:tabs>
          <w:ind w:left="4115" w:hanging="106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7E675F2">
        <w:start w:val="1"/>
        <w:numFmt w:val="bullet"/>
        <w:lvlText w:val="•"/>
        <w:lvlJc w:val="left"/>
        <w:pPr>
          <w:tabs>
            <w:tab w:val="left" w:pos="1832"/>
            <w:tab w:val="left" w:pos="2748"/>
            <w:tab w:val="left" w:pos="3664"/>
            <w:tab w:val="left" w:pos="5496"/>
            <w:tab w:val="left" w:pos="6412"/>
            <w:tab w:val="left" w:pos="7328"/>
            <w:tab w:val="left" w:pos="8244"/>
            <w:tab w:val="left" w:pos="9160"/>
            <w:tab w:val="left" w:pos="9240"/>
          </w:tabs>
          <w:ind w:left="4604" w:hanging="28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C1A361E">
        <w:start w:val="1"/>
        <w:numFmt w:val="bullet"/>
        <w:lvlText w:val="o"/>
        <w:lvlJc w:val="left"/>
        <w:pPr>
          <w:tabs>
            <w:tab w:val="left" w:pos="1832"/>
            <w:tab w:val="left" w:pos="2748"/>
            <w:tab w:val="left" w:pos="3664"/>
            <w:tab w:val="left" w:pos="4580"/>
            <w:tab w:val="left" w:pos="6412"/>
            <w:tab w:val="left" w:pos="7328"/>
            <w:tab w:val="left" w:pos="8244"/>
            <w:tab w:val="left" w:pos="9160"/>
            <w:tab w:val="left" w:pos="9240"/>
          </w:tabs>
          <w:ind w:left="5507" w:hanging="49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908495A">
        <w:start w:val="1"/>
        <w:numFmt w:val="bullet"/>
        <w:lvlText w:val="▪"/>
        <w:lvlJc w:val="left"/>
        <w:pPr>
          <w:tabs>
            <w:tab w:val="left" w:pos="1832"/>
            <w:tab w:val="left" w:pos="2748"/>
            <w:tab w:val="left" w:pos="3664"/>
            <w:tab w:val="left" w:pos="4580"/>
            <w:tab w:val="left" w:pos="5496"/>
            <w:tab w:val="left" w:pos="6412"/>
            <w:tab w:val="left" w:pos="7328"/>
            <w:tab w:val="left" w:pos="8244"/>
            <w:tab w:val="left" w:pos="9160"/>
            <w:tab w:val="left" w:pos="9240"/>
          </w:tabs>
          <w:ind w:left="6245" w:hanging="71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FC"/>
    <w:rsid w:val="000043C4"/>
    <w:rsid w:val="00006D23"/>
    <w:rsid w:val="0002197E"/>
    <w:rsid w:val="00023843"/>
    <w:rsid w:val="00027C2C"/>
    <w:rsid w:val="000364BB"/>
    <w:rsid w:val="000409DD"/>
    <w:rsid w:val="00045422"/>
    <w:rsid w:val="000673A6"/>
    <w:rsid w:val="00093B4C"/>
    <w:rsid w:val="000B12DD"/>
    <w:rsid w:val="000B1319"/>
    <w:rsid w:val="000B1B0A"/>
    <w:rsid w:val="000B1C3B"/>
    <w:rsid w:val="000C2D15"/>
    <w:rsid w:val="000C745F"/>
    <w:rsid w:val="000D6240"/>
    <w:rsid w:val="000E1292"/>
    <w:rsid w:val="000F4AAC"/>
    <w:rsid w:val="00101F72"/>
    <w:rsid w:val="00106A79"/>
    <w:rsid w:val="0011607C"/>
    <w:rsid w:val="00134BB8"/>
    <w:rsid w:val="0014520D"/>
    <w:rsid w:val="001510F2"/>
    <w:rsid w:val="00162F8C"/>
    <w:rsid w:val="00184859"/>
    <w:rsid w:val="00184EF0"/>
    <w:rsid w:val="00191957"/>
    <w:rsid w:val="001A24F2"/>
    <w:rsid w:val="001A7B38"/>
    <w:rsid w:val="001C0EB5"/>
    <w:rsid w:val="001C29F4"/>
    <w:rsid w:val="001D10C3"/>
    <w:rsid w:val="001E4595"/>
    <w:rsid w:val="001F358F"/>
    <w:rsid w:val="001F54C5"/>
    <w:rsid w:val="0021668F"/>
    <w:rsid w:val="002327F9"/>
    <w:rsid w:val="00237128"/>
    <w:rsid w:val="0023771E"/>
    <w:rsid w:val="0024239B"/>
    <w:rsid w:val="00264FA8"/>
    <w:rsid w:val="00265636"/>
    <w:rsid w:val="00270265"/>
    <w:rsid w:val="002804E9"/>
    <w:rsid w:val="00281530"/>
    <w:rsid w:val="00294CFC"/>
    <w:rsid w:val="002A7DEE"/>
    <w:rsid w:val="002B037A"/>
    <w:rsid w:val="002B23FD"/>
    <w:rsid w:val="002B55DA"/>
    <w:rsid w:val="002C459F"/>
    <w:rsid w:val="002E1087"/>
    <w:rsid w:val="002E2628"/>
    <w:rsid w:val="002F7173"/>
    <w:rsid w:val="003171DE"/>
    <w:rsid w:val="00317219"/>
    <w:rsid w:val="00322E2F"/>
    <w:rsid w:val="00324072"/>
    <w:rsid w:val="00325E36"/>
    <w:rsid w:val="00332334"/>
    <w:rsid w:val="00343134"/>
    <w:rsid w:val="00356F64"/>
    <w:rsid w:val="003668C6"/>
    <w:rsid w:val="00376D84"/>
    <w:rsid w:val="00381E30"/>
    <w:rsid w:val="00383549"/>
    <w:rsid w:val="00383887"/>
    <w:rsid w:val="0039199A"/>
    <w:rsid w:val="00392701"/>
    <w:rsid w:val="003952AD"/>
    <w:rsid w:val="00396186"/>
    <w:rsid w:val="003C0DA3"/>
    <w:rsid w:val="003D49DB"/>
    <w:rsid w:val="003D5C9C"/>
    <w:rsid w:val="003D72F3"/>
    <w:rsid w:val="003E0800"/>
    <w:rsid w:val="00411050"/>
    <w:rsid w:val="004145F3"/>
    <w:rsid w:val="00427057"/>
    <w:rsid w:val="00457137"/>
    <w:rsid w:val="00461FA8"/>
    <w:rsid w:val="004676CB"/>
    <w:rsid w:val="00467D9F"/>
    <w:rsid w:val="00470066"/>
    <w:rsid w:val="00472A8A"/>
    <w:rsid w:val="004B2542"/>
    <w:rsid w:val="004E1E58"/>
    <w:rsid w:val="004F0A2B"/>
    <w:rsid w:val="00500528"/>
    <w:rsid w:val="005038E2"/>
    <w:rsid w:val="00505C8A"/>
    <w:rsid w:val="00506954"/>
    <w:rsid w:val="005171A3"/>
    <w:rsid w:val="005212A7"/>
    <w:rsid w:val="0052174B"/>
    <w:rsid w:val="0053086F"/>
    <w:rsid w:val="00531BEA"/>
    <w:rsid w:val="00537FB3"/>
    <w:rsid w:val="005429E2"/>
    <w:rsid w:val="00553814"/>
    <w:rsid w:val="00563FBA"/>
    <w:rsid w:val="005723BD"/>
    <w:rsid w:val="0057791F"/>
    <w:rsid w:val="005A2F06"/>
    <w:rsid w:val="005A4A63"/>
    <w:rsid w:val="005A615E"/>
    <w:rsid w:val="005A7796"/>
    <w:rsid w:val="005A7B19"/>
    <w:rsid w:val="005A7C68"/>
    <w:rsid w:val="005C65FF"/>
    <w:rsid w:val="005D5C6D"/>
    <w:rsid w:val="005D7278"/>
    <w:rsid w:val="005E02E9"/>
    <w:rsid w:val="005E5BC9"/>
    <w:rsid w:val="00607870"/>
    <w:rsid w:val="00660BC9"/>
    <w:rsid w:val="006628A5"/>
    <w:rsid w:val="0066557C"/>
    <w:rsid w:val="00665B44"/>
    <w:rsid w:val="00680A9B"/>
    <w:rsid w:val="00690688"/>
    <w:rsid w:val="006A6BE0"/>
    <w:rsid w:val="006B2F00"/>
    <w:rsid w:val="006B4CDF"/>
    <w:rsid w:val="006B601E"/>
    <w:rsid w:val="006D54E2"/>
    <w:rsid w:val="006D557D"/>
    <w:rsid w:val="006E2E3A"/>
    <w:rsid w:val="006E46D6"/>
    <w:rsid w:val="006E4CB1"/>
    <w:rsid w:val="00713EDC"/>
    <w:rsid w:val="0072362B"/>
    <w:rsid w:val="0072609A"/>
    <w:rsid w:val="00745AF3"/>
    <w:rsid w:val="00761716"/>
    <w:rsid w:val="007679DE"/>
    <w:rsid w:val="007801E9"/>
    <w:rsid w:val="00784218"/>
    <w:rsid w:val="00792A9A"/>
    <w:rsid w:val="007A21FA"/>
    <w:rsid w:val="007A4994"/>
    <w:rsid w:val="007A6763"/>
    <w:rsid w:val="007B29F2"/>
    <w:rsid w:val="007C205B"/>
    <w:rsid w:val="007C23BA"/>
    <w:rsid w:val="007C3F77"/>
    <w:rsid w:val="007C43EE"/>
    <w:rsid w:val="007D2FD5"/>
    <w:rsid w:val="007E5283"/>
    <w:rsid w:val="007F7446"/>
    <w:rsid w:val="007F7831"/>
    <w:rsid w:val="0080584F"/>
    <w:rsid w:val="0081136B"/>
    <w:rsid w:val="0081500D"/>
    <w:rsid w:val="00815CFA"/>
    <w:rsid w:val="00825D04"/>
    <w:rsid w:val="008334D0"/>
    <w:rsid w:val="00836236"/>
    <w:rsid w:val="008367CD"/>
    <w:rsid w:val="00843FB4"/>
    <w:rsid w:val="00844549"/>
    <w:rsid w:val="00847E8B"/>
    <w:rsid w:val="008541E2"/>
    <w:rsid w:val="00861850"/>
    <w:rsid w:val="00864AB4"/>
    <w:rsid w:val="0086575A"/>
    <w:rsid w:val="0088253B"/>
    <w:rsid w:val="008851A8"/>
    <w:rsid w:val="008861FD"/>
    <w:rsid w:val="00891072"/>
    <w:rsid w:val="008A104E"/>
    <w:rsid w:val="008A53D0"/>
    <w:rsid w:val="008A5F7B"/>
    <w:rsid w:val="008B1622"/>
    <w:rsid w:val="008C164B"/>
    <w:rsid w:val="008D0741"/>
    <w:rsid w:val="008E5A4A"/>
    <w:rsid w:val="008F3FFB"/>
    <w:rsid w:val="008F5DA6"/>
    <w:rsid w:val="00901178"/>
    <w:rsid w:val="00904CE3"/>
    <w:rsid w:val="00906885"/>
    <w:rsid w:val="00917BA2"/>
    <w:rsid w:val="00922B21"/>
    <w:rsid w:val="009314D7"/>
    <w:rsid w:val="009348E7"/>
    <w:rsid w:val="009422EB"/>
    <w:rsid w:val="00947A35"/>
    <w:rsid w:val="00950B8C"/>
    <w:rsid w:val="00952B90"/>
    <w:rsid w:val="00962337"/>
    <w:rsid w:val="00967B4E"/>
    <w:rsid w:val="00974DD0"/>
    <w:rsid w:val="00990EAA"/>
    <w:rsid w:val="009B4DCB"/>
    <w:rsid w:val="009C2975"/>
    <w:rsid w:val="009C2FBF"/>
    <w:rsid w:val="009C3A52"/>
    <w:rsid w:val="009D7C18"/>
    <w:rsid w:val="009E07C8"/>
    <w:rsid w:val="009F7F5D"/>
    <w:rsid w:val="00A0652C"/>
    <w:rsid w:val="00A478FB"/>
    <w:rsid w:val="00A528DB"/>
    <w:rsid w:val="00A54E31"/>
    <w:rsid w:val="00A678FC"/>
    <w:rsid w:val="00A82445"/>
    <w:rsid w:val="00A829CC"/>
    <w:rsid w:val="00A82B7B"/>
    <w:rsid w:val="00AA09C6"/>
    <w:rsid w:val="00AB5441"/>
    <w:rsid w:val="00B01B16"/>
    <w:rsid w:val="00B03693"/>
    <w:rsid w:val="00B05B2B"/>
    <w:rsid w:val="00B0651C"/>
    <w:rsid w:val="00B1275C"/>
    <w:rsid w:val="00B14EF7"/>
    <w:rsid w:val="00B27EA0"/>
    <w:rsid w:val="00B31B90"/>
    <w:rsid w:val="00B5588F"/>
    <w:rsid w:val="00B574F2"/>
    <w:rsid w:val="00B62918"/>
    <w:rsid w:val="00B7649C"/>
    <w:rsid w:val="00B821B9"/>
    <w:rsid w:val="00B86C97"/>
    <w:rsid w:val="00B97630"/>
    <w:rsid w:val="00BA16D3"/>
    <w:rsid w:val="00BB0D90"/>
    <w:rsid w:val="00BC10B2"/>
    <w:rsid w:val="00BC51F4"/>
    <w:rsid w:val="00BC63FC"/>
    <w:rsid w:val="00BD1ABE"/>
    <w:rsid w:val="00BD4C98"/>
    <w:rsid w:val="00BD7B39"/>
    <w:rsid w:val="00BE3027"/>
    <w:rsid w:val="00C1738B"/>
    <w:rsid w:val="00C371D0"/>
    <w:rsid w:val="00C428A8"/>
    <w:rsid w:val="00C5633A"/>
    <w:rsid w:val="00C571EE"/>
    <w:rsid w:val="00C64969"/>
    <w:rsid w:val="00C651F3"/>
    <w:rsid w:val="00C65772"/>
    <w:rsid w:val="00C73E9A"/>
    <w:rsid w:val="00C87B8B"/>
    <w:rsid w:val="00C93921"/>
    <w:rsid w:val="00CC0B0F"/>
    <w:rsid w:val="00CF0B2B"/>
    <w:rsid w:val="00CF3BF3"/>
    <w:rsid w:val="00CF6145"/>
    <w:rsid w:val="00D12213"/>
    <w:rsid w:val="00D2246F"/>
    <w:rsid w:val="00D23368"/>
    <w:rsid w:val="00D23506"/>
    <w:rsid w:val="00D23BDB"/>
    <w:rsid w:val="00D27B2A"/>
    <w:rsid w:val="00D32641"/>
    <w:rsid w:val="00D35902"/>
    <w:rsid w:val="00D445E2"/>
    <w:rsid w:val="00D4575E"/>
    <w:rsid w:val="00D51087"/>
    <w:rsid w:val="00D559F8"/>
    <w:rsid w:val="00D849B0"/>
    <w:rsid w:val="00D93C00"/>
    <w:rsid w:val="00DA67FD"/>
    <w:rsid w:val="00DB0C52"/>
    <w:rsid w:val="00DB22BD"/>
    <w:rsid w:val="00DC72ED"/>
    <w:rsid w:val="00DD1355"/>
    <w:rsid w:val="00DD5049"/>
    <w:rsid w:val="00E0008B"/>
    <w:rsid w:val="00E00491"/>
    <w:rsid w:val="00E0106F"/>
    <w:rsid w:val="00E039FF"/>
    <w:rsid w:val="00E25C13"/>
    <w:rsid w:val="00E307BB"/>
    <w:rsid w:val="00E34DB6"/>
    <w:rsid w:val="00E405FE"/>
    <w:rsid w:val="00E463DE"/>
    <w:rsid w:val="00E61C8B"/>
    <w:rsid w:val="00E625B9"/>
    <w:rsid w:val="00E64891"/>
    <w:rsid w:val="00E64A52"/>
    <w:rsid w:val="00E66C4B"/>
    <w:rsid w:val="00E70227"/>
    <w:rsid w:val="00E86C17"/>
    <w:rsid w:val="00E9519A"/>
    <w:rsid w:val="00E967A7"/>
    <w:rsid w:val="00EC4999"/>
    <w:rsid w:val="00ED2BD4"/>
    <w:rsid w:val="00EE084D"/>
    <w:rsid w:val="00EE2D71"/>
    <w:rsid w:val="00EE7FFE"/>
    <w:rsid w:val="00F02D51"/>
    <w:rsid w:val="00F27F4B"/>
    <w:rsid w:val="00F43865"/>
    <w:rsid w:val="00F46F94"/>
    <w:rsid w:val="00F54D9A"/>
    <w:rsid w:val="00F66180"/>
    <w:rsid w:val="00F72EE9"/>
    <w:rsid w:val="00F80D14"/>
    <w:rsid w:val="00F85B3E"/>
    <w:rsid w:val="00F921F0"/>
    <w:rsid w:val="00F975E5"/>
    <w:rsid w:val="00FA47CB"/>
    <w:rsid w:val="00FA769F"/>
    <w:rsid w:val="00FB3886"/>
    <w:rsid w:val="00FB3A0D"/>
    <w:rsid w:val="00FC1A62"/>
    <w:rsid w:val="00FE0E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A87E"/>
  <w15:docId w15:val="{A6B1D31F-4BFF-4B35-A12F-AA33DF6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1F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unhideWhenUsed/>
    <w:rsid w:val="00BC6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pl-PL"/>
    </w:rPr>
  </w:style>
  <w:style w:type="character" w:customStyle="1" w:styleId="HTML-wstpniesformatowanyZnak">
    <w:name w:val="HTML - wstępnie sformatowany Znak"/>
    <w:link w:val="HTML-wstpniesformatowany"/>
    <w:uiPriority w:val="99"/>
    <w:rsid w:val="00BC63FC"/>
    <w:rPr>
      <w:rFonts w:ascii="Courier New" w:eastAsia="Times New Roman" w:hAnsi="Courier New" w:cs="Courier New"/>
      <w:sz w:val="20"/>
      <w:szCs w:val="20"/>
      <w:lang w:eastAsia="pl-PL"/>
    </w:rPr>
  </w:style>
  <w:style w:type="character" w:styleId="Hipercze">
    <w:name w:val="Hyperlink"/>
    <w:uiPriority w:val="99"/>
    <w:unhideWhenUsed/>
    <w:rsid w:val="00BC63FC"/>
    <w:rPr>
      <w:color w:val="0000FF"/>
      <w:u w:val="single"/>
    </w:rPr>
  </w:style>
  <w:style w:type="paragraph" w:styleId="Bezodstpw">
    <w:name w:val="No Spacing"/>
    <w:uiPriority w:val="1"/>
    <w:qFormat/>
    <w:rsid w:val="00BE3027"/>
    <w:rPr>
      <w:sz w:val="22"/>
      <w:szCs w:val="22"/>
      <w:lang w:eastAsia="en-US"/>
    </w:rPr>
  </w:style>
  <w:style w:type="paragraph" w:styleId="Akapitzlist">
    <w:name w:val="List Paragraph"/>
    <w:basedOn w:val="Normalny"/>
    <w:qFormat/>
    <w:rsid w:val="00E25C13"/>
    <w:pPr>
      <w:ind w:left="720"/>
      <w:contextualSpacing/>
    </w:pPr>
  </w:style>
  <w:style w:type="character" w:customStyle="1" w:styleId="hps">
    <w:name w:val="hps"/>
    <w:basedOn w:val="Domylnaczcionkaakapitu"/>
    <w:rsid w:val="00134BB8"/>
  </w:style>
  <w:style w:type="paragraph" w:customStyle="1" w:styleId="Default">
    <w:name w:val="Default"/>
    <w:rsid w:val="00C93921"/>
    <w:pPr>
      <w:autoSpaceDE w:val="0"/>
      <w:autoSpaceDN w:val="0"/>
      <w:adjustRightInd w:val="0"/>
    </w:pPr>
    <w:rPr>
      <w:rFonts w:ascii="Times New Roman" w:hAnsi="Times New Roman"/>
      <w:color w:val="000000"/>
      <w:sz w:val="24"/>
      <w:szCs w:val="24"/>
    </w:rPr>
  </w:style>
  <w:style w:type="paragraph" w:styleId="Tekstdymka">
    <w:name w:val="Balloon Text"/>
    <w:basedOn w:val="Normalny"/>
    <w:link w:val="TekstdymkaZnak"/>
    <w:uiPriority w:val="99"/>
    <w:semiHidden/>
    <w:unhideWhenUsed/>
    <w:rsid w:val="00680A9B"/>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80A9B"/>
    <w:rPr>
      <w:rFonts w:ascii="Segoe UI" w:hAnsi="Segoe UI" w:cs="Segoe UI"/>
      <w:sz w:val="18"/>
      <w:szCs w:val="18"/>
      <w:lang w:eastAsia="en-US"/>
    </w:rPr>
  </w:style>
  <w:style w:type="character" w:styleId="Odwoaniedokomentarza">
    <w:name w:val="annotation reference"/>
    <w:uiPriority w:val="99"/>
    <w:semiHidden/>
    <w:unhideWhenUsed/>
    <w:rsid w:val="00CF0B2B"/>
    <w:rPr>
      <w:sz w:val="16"/>
      <w:szCs w:val="16"/>
    </w:rPr>
  </w:style>
  <w:style w:type="paragraph" w:styleId="Tekstkomentarza">
    <w:name w:val="annotation text"/>
    <w:basedOn w:val="Normalny"/>
    <w:link w:val="TekstkomentarzaZnak"/>
    <w:uiPriority w:val="99"/>
    <w:semiHidden/>
    <w:unhideWhenUsed/>
    <w:rsid w:val="00CF0B2B"/>
    <w:rPr>
      <w:sz w:val="20"/>
      <w:szCs w:val="20"/>
    </w:rPr>
  </w:style>
  <w:style w:type="character" w:customStyle="1" w:styleId="TekstkomentarzaZnak">
    <w:name w:val="Tekst komentarza Znak"/>
    <w:link w:val="Tekstkomentarza"/>
    <w:uiPriority w:val="99"/>
    <w:semiHidden/>
    <w:rsid w:val="00CF0B2B"/>
    <w:rPr>
      <w:lang w:eastAsia="en-US"/>
    </w:rPr>
  </w:style>
  <w:style w:type="paragraph" w:styleId="Tematkomentarza">
    <w:name w:val="annotation subject"/>
    <w:basedOn w:val="Tekstkomentarza"/>
    <w:next w:val="Tekstkomentarza"/>
    <w:link w:val="TematkomentarzaZnak"/>
    <w:uiPriority w:val="99"/>
    <w:semiHidden/>
    <w:unhideWhenUsed/>
    <w:rsid w:val="00CF0B2B"/>
    <w:rPr>
      <w:b/>
      <w:bCs/>
    </w:rPr>
  </w:style>
  <w:style w:type="character" w:customStyle="1" w:styleId="TematkomentarzaZnak">
    <w:name w:val="Temat komentarza Znak"/>
    <w:link w:val="Tematkomentarza"/>
    <w:uiPriority w:val="99"/>
    <w:semiHidden/>
    <w:rsid w:val="00CF0B2B"/>
    <w:rPr>
      <w:b/>
      <w:bCs/>
      <w:lang w:eastAsia="en-US"/>
    </w:rPr>
  </w:style>
  <w:style w:type="character" w:customStyle="1" w:styleId="y2iqfc">
    <w:name w:val="y2iqfc"/>
    <w:rsid w:val="00467D9F"/>
  </w:style>
  <w:style w:type="character" w:customStyle="1" w:styleId="None">
    <w:name w:val="None"/>
    <w:rsid w:val="00F85B3E"/>
  </w:style>
  <w:style w:type="numbering" w:customStyle="1" w:styleId="ImportedStyle10">
    <w:name w:val="Imported Style 1.0"/>
    <w:rsid w:val="00F85B3E"/>
    <w:pPr>
      <w:numPr>
        <w:numId w:val="13"/>
      </w:numPr>
    </w:pPr>
  </w:style>
  <w:style w:type="character" w:customStyle="1" w:styleId="Hyperlink1">
    <w:name w:val="Hyperlink.1"/>
    <w:basedOn w:val="None"/>
    <w:rsid w:val="00F85B3E"/>
    <w:rPr>
      <w:outline w:val="0"/>
      <w:color w:val="000000"/>
      <w:u w:val="single" w:color="000000"/>
    </w:rPr>
  </w:style>
  <w:style w:type="numbering" w:customStyle="1" w:styleId="ImportedStyle4">
    <w:name w:val="Imported Style 4"/>
    <w:rsid w:val="00F85B3E"/>
    <w:pPr>
      <w:numPr>
        <w:numId w:val="15"/>
      </w:numPr>
    </w:pPr>
  </w:style>
  <w:style w:type="numbering" w:customStyle="1" w:styleId="ImportedStyle2">
    <w:name w:val="Imported Style 2"/>
    <w:rsid w:val="00F85B3E"/>
    <w:pPr>
      <w:numPr>
        <w:numId w:val="17"/>
      </w:numPr>
    </w:pPr>
  </w:style>
  <w:style w:type="numbering" w:customStyle="1" w:styleId="ImportedStyle1">
    <w:name w:val="Imported Style 1"/>
    <w:rsid w:val="009314D7"/>
    <w:pPr>
      <w:numPr>
        <w:numId w:val="19"/>
      </w:numPr>
    </w:pPr>
  </w:style>
  <w:style w:type="character" w:styleId="Nierozpoznanawzmianka">
    <w:name w:val="Unresolved Mention"/>
    <w:basedOn w:val="Domylnaczcionkaakapitu"/>
    <w:uiPriority w:val="99"/>
    <w:semiHidden/>
    <w:unhideWhenUsed/>
    <w:rsid w:val="006B4CDF"/>
    <w:rPr>
      <w:color w:val="605E5C"/>
      <w:shd w:val="clear" w:color="auto" w:fill="E1DFDD"/>
    </w:rPr>
  </w:style>
  <w:style w:type="paragraph" w:customStyle="1" w:styleId="xmsonormal">
    <w:name w:val="x_msonormal"/>
    <w:basedOn w:val="Normalny"/>
    <w:rsid w:val="00EE7FFE"/>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17274">
      <w:bodyDiv w:val="1"/>
      <w:marLeft w:val="0"/>
      <w:marRight w:val="0"/>
      <w:marTop w:val="0"/>
      <w:marBottom w:val="0"/>
      <w:divBdr>
        <w:top w:val="none" w:sz="0" w:space="0" w:color="auto"/>
        <w:left w:val="none" w:sz="0" w:space="0" w:color="auto"/>
        <w:bottom w:val="none" w:sz="0" w:space="0" w:color="auto"/>
        <w:right w:val="none" w:sz="0" w:space="0" w:color="auto"/>
      </w:divBdr>
    </w:div>
    <w:div w:id="412702986">
      <w:bodyDiv w:val="1"/>
      <w:marLeft w:val="0"/>
      <w:marRight w:val="0"/>
      <w:marTop w:val="0"/>
      <w:marBottom w:val="0"/>
      <w:divBdr>
        <w:top w:val="none" w:sz="0" w:space="0" w:color="auto"/>
        <w:left w:val="none" w:sz="0" w:space="0" w:color="auto"/>
        <w:bottom w:val="none" w:sz="0" w:space="0" w:color="auto"/>
        <w:right w:val="none" w:sz="0" w:space="0" w:color="auto"/>
      </w:divBdr>
      <w:divsChild>
        <w:div w:id="1342929458">
          <w:marLeft w:val="0"/>
          <w:marRight w:val="0"/>
          <w:marTop w:val="0"/>
          <w:marBottom w:val="0"/>
          <w:divBdr>
            <w:top w:val="none" w:sz="0" w:space="0" w:color="auto"/>
            <w:left w:val="none" w:sz="0" w:space="0" w:color="auto"/>
            <w:bottom w:val="none" w:sz="0" w:space="0" w:color="auto"/>
            <w:right w:val="none" w:sz="0" w:space="0" w:color="auto"/>
          </w:divBdr>
          <w:divsChild>
            <w:div w:id="1519467446">
              <w:marLeft w:val="0"/>
              <w:marRight w:val="0"/>
              <w:marTop w:val="0"/>
              <w:marBottom w:val="0"/>
              <w:divBdr>
                <w:top w:val="none" w:sz="0" w:space="0" w:color="auto"/>
                <w:left w:val="none" w:sz="0" w:space="0" w:color="auto"/>
                <w:bottom w:val="none" w:sz="0" w:space="0" w:color="auto"/>
                <w:right w:val="none" w:sz="0" w:space="0" w:color="auto"/>
              </w:divBdr>
              <w:divsChild>
                <w:div w:id="609975010">
                  <w:marLeft w:val="0"/>
                  <w:marRight w:val="0"/>
                  <w:marTop w:val="0"/>
                  <w:marBottom w:val="0"/>
                  <w:divBdr>
                    <w:top w:val="none" w:sz="0" w:space="0" w:color="auto"/>
                    <w:left w:val="none" w:sz="0" w:space="0" w:color="auto"/>
                    <w:bottom w:val="none" w:sz="0" w:space="0" w:color="auto"/>
                    <w:right w:val="none" w:sz="0" w:space="0" w:color="auto"/>
                  </w:divBdr>
                  <w:divsChild>
                    <w:div w:id="877208599">
                      <w:marLeft w:val="0"/>
                      <w:marRight w:val="0"/>
                      <w:marTop w:val="0"/>
                      <w:marBottom w:val="0"/>
                      <w:divBdr>
                        <w:top w:val="none" w:sz="0" w:space="0" w:color="auto"/>
                        <w:left w:val="none" w:sz="0" w:space="0" w:color="auto"/>
                        <w:bottom w:val="none" w:sz="0" w:space="0" w:color="auto"/>
                        <w:right w:val="none" w:sz="0" w:space="0" w:color="auto"/>
                      </w:divBdr>
                      <w:divsChild>
                        <w:div w:id="1453130193">
                          <w:marLeft w:val="0"/>
                          <w:marRight w:val="0"/>
                          <w:marTop w:val="0"/>
                          <w:marBottom w:val="0"/>
                          <w:divBdr>
                            <w:top w:val="none" w:sz="0" w:space="0" w:color="auto"/>
                            <w:left w:val="none" w:sz="0" w:space="0" w:color="auto"/>
                            <w:bottom w:val="none" w:sz="0" w:space="0" w:color="auto"/>
                            <w:right w:val="none" w:sz="0" w:space="0" w:color="auto"/>
                          </w:divBdr>
                          <w:divsChild>
                            <w:div w:id="1558588071">
                              <w:marLeft w:val="0"/>
                              <w:marRight w:val="300"/>
                              <w:marTop w:val="180"/>
                              <w:marBottom w:val="0"/>
                              <w:divBdr>
                                <w:top w:val="none" w:sz="0" w:space="0" w:color="auto"/>
                                <w:left w:val="none" w:sz="0" w:space="0" w:color="auto"/>
                                <w:bottom w:val="none" w:sz="0" w:space="0" w:color="auto"/>
                                <w:right w:val="none" w:sz="0" w:space="0" w:color="auto"/>
                              </w:divBdr>
                              <w:divsChild>
                                <w:div w:id="5431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440094">
          <w:marLeft w:val="0"/>
          <w:marRight w:val="0"/>
          <w:marTop w:val="0"/>
          <w:marBottom w:val="0"/>
          <w:divBdr>
            <w:top w:val="none" w:sz="0" w:space="0" w:color="auto"/>
            <w:left w:val="none" w:sz="0" w:space="0" w:color="auto"/>
            <w:bottom w:val="none" w:sz="0" w:space="0" w:color="auto"/>
            <w:right w:val="none" w:sz="0" w:space="0" w:color="auto"/>
          </w:divBdr>
          <w:divsChild>
            <w:div w:id="847787554">
              <w:marLeft w:val="0"/>
              <w:marRight w:val="0"/>
              <w:marTop w:val="0"/>
              <w:marBottom w:val="0"/>
              <w:divBdr>
                <w:top w:val="none" w:sz="0" w:space="0" w:color="auto"/>
                <w:left w:val="none" w:sz="0" w:space="0" w:color="auto"/>
                <w:bottom w:val="none" w:sz="0" w:space="0" w:color="auto"/>
                <w:right w:val="none" w:sz="0" w:space="0" w:color="auto"/>
              </w:divBdr>
              <w:divsChild>
                <w:div w:id="1651401116">
                  <w:marLeft w:val="0"/>
                  <w:marRight w:val="0"/>
                  <w:marTop w:val="0"/>
                  <w:marBottom w:val="0"/>
                  <w:divBdr>
                    <w:top w:val="none" w:sz="0" w:space="0" w:color="auto"/>
                    <w:left w:val="none" w:sz="0" w:space="0" w:color="auto"/>
                    <w:bottom w:val="none" w:sz="0" w:space="0" w:color="auto"/>
                    <w:right w:val="none" w:sz="0" w:space="0" w:color="auto"/>
                  </w:divBdr>
                  <w:divsChild>
                    <w:div w:id="1822504523">
                      <w:marLeft w:val="0"/>
                      <w:marRight w:val="0"/>
                      <w:marTop w:val="0"/>
                      <w:marBottom w:val="0"/>
                      <w:divBdr>
                        <w:top w:val="none" w:sz="0" w:space="0" w:color="auto"/>
                        <w:left w:val="none" w:sz="0" w:space="0" w:color="auto"/>
                        <w:bottom w:val="none" w:sz="0" w:space="0" w:color="auto"/>
                        <w:right w:val="none" w:sz="0" w:space="0" w:color="auto"/>
                      </w:divBdr>
                      <w:divsChild>
                        <w:div w:id="492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121051">
      <w:bodyDiv w:val="1"/>
      <w:marLeft w:val="0"/>
      <w:marRight w:val="0"/>
      <w:marTop w:val="0"/>
      <w:marBottom w:val="0"/>
      <w:divBdr>
        <w:top w:val="none" w:sz="0" w:space="0" w:color="auto"/>
        <w:left w:val="none" w:sz="0" w:space="0" w:color="auto"/>
        <w:bottom w:val="none" w:sz="0" w:space="0" w:color="auto"/>
        <w:right w:val="none" w:sz="0" w:space="0" w:color="auto"/>
      </w:divBdr>
    </w:div>
    <w:div w:id="740181493">
      <w:bodyDiv w:val="1"/>
      <w:marLeft w:val="0"/>
      <w:marRight w:val="0"/>
      <w:marTop w:val="0"/>
      <w:marBottom w:val="0"/>
      <w:divBdr>
        <w:top w:val="none" w:sz="0" w:space="0" w:color="auto"/>
        <w:left w:val="none" w:sz="0" w:space="0" w:color="auto"/>
        <w:bottom w:val="none" w:sz="0" w:space="0" w:color="auto"/>
        <w:right w:val="none" w:sz="0" w:space="0" w:color="auto"/>
      </w:divBdr>
    </w:div>
    <w:div w:id="1028526422">
      <w:bodyDiv w:val="1"/>
      <w:marLeft w:val="0"/>
      <w:marRight w:val="0"/>
      <w:marTop w:val="0"/>
      <w:marBottom w:val="0"/>
      <w:divBdr>
        <w:top w:val="none" w:sz="0" w:space="0" w:color="auto"/>
        <w:left w:val="none" w:sz="0" w:space="0" w:color="auto"/>
        <w:bottom w:val="none" w:sz="0" w:space="0" w:color="auto"/>
        <w:right w:val="none" w:sz="0" w:space="0" w:color="auto"/>
      </w:divBdr>
    </w:div>
    <w:div w:id="1906992046">
      <w:bodyDiv w:val="1"/>
      <w:marLeft w:val="0"/>
      <w:marRight w:val="0"/>
      <w:marTop w:val="0"/>
      <w:marBottom w:val="0"/>
      <w:divBdr>
        <w:top w:val="none" w:sz="0" w:space="0" w:color="auto"/>
        <w:left w:val="none" w:sz="0" w:space="0" w:color="auto"/>
        <w:bottom w:val="none" w:sz="0" w:space="0" w:color="auto"/>
        <w:right w:val="none" w:sz="0" w:space="0" w:color="auto"/>
      </w:divBdr>
    </w:div>
    <w:div w:id="2004427190">
      <w:bodyDiv w:val="1"/>
      <w:marLeft w:val="0"/>
      <w:marRight w:val="0"/>
      <w:marTop w:val="0"/>
      <w:marBottom w:val="0"/>
      <w:divBdr>
        <w:top w:val="none" w:sz="0" w:space="0" w:color="auto"/>
        <w:left w:val="none" w:sz="0" w:space="0" w:color="auto"/>
        <w:bottom w:val="none" w:sz="0" w:space="0" w:color="auto"/>
        <w:right w:val="none" w:sz="0" w:space="0" w:color="auto"/>
      </w:divBdr>
    </w:div>
    <w:div w:id="2017732945">
      <w:bodyDiv w:val="1"/>
      <w:marLeft w:val="0"/>
      <w:marRight w:val="0"/>
      <w:marTop w:val="0"/>
      <w:marBottom w:val="0"/>
      <w:divBdr>
        <w:top w:val="none" w:sz="0" w:space="0" w:color="auto"/>
        <w:left w:val="none" w:sz="0" w:space="0" w:color="auto"/>
        <w:bottom w:val="none" w:sz="0" w:space="0" w:color="auto"/>
        <w:right w:val="none" w:sz="0" w:space="0" w:color="auto"/>
      </w:divBdr>
    </w:div>
    <w:div w:id="213301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lodz.pl/kariera" TargetMode="External"/><Relationship Id="rId13" Type="http://schemas.openxmlformats.org/officeDocument/2006/relationships/hyperlink" Target="http://dsp.uni.lodz.pl/druki-do-pobrania/" TargetMode="External"/><Relationship Id="rId3" Type="http://schemas.openxmlformats.org/officeDocument/2006/relationships/styles" Target="styles.xml"/><Relationship Id="rId7" Type="http://schemas.openxmlformats.org/officeDocument/2006/relationships/hyperlink" Target="https://www.uni.lodz.pl/kariera" TargetMode="External"/><Relationship Id="rId12" Type="http://schemas.openxmlformats.org/officeDocument/2006/relationships/hyperlink" Target="https://www.uni.lodz.pl/karier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uni.lodz.pl" TargetMode="External"/><Relationship Id="rId11" Type="http://schemas.openxmlformats.org/officeDocument/2006/relationships/hyperlink" Target="http://www.uni.lodz/" TargetMode="External"/><Relationship Id="rId5" Type="http://schemas.openxmlformats.org/officeDocument/2006/relationships/webSettings" Target="webSettings.xml"/><Relationship Id="rId15" Type="http://schemas.openxmlformats.org/officeDocument/2006/relationships/hyperlink" Target="https://www.uni.lodz.pl/kariera" TargetMode="External"/><Relationship Id="rId10" Type="http://schemas.openxmlformats.org/officeDocument/2006/relationships/hyperlink" Target="https://www.uni.lodz.pl/kariera)" TargetMode="External"/><Relationship Id="rId4" Type="http://schemas.openxmlformats.org/officeDocument/2006/relationships/settings" Target="settings.xml"/><Relationship Id="rId9" Type="http://schemas.openxmlformats.org/officeDocument/2006/relationships/hyperlink" Target="https://www.uni.lodz.pl/kariera)" TargetMode="External"/><Relationship Id="rId14" Type="http://schemas.openxmlformats.org/officeDocument/2006/relationships/hyperlink" Target="https://www.uni.lodz.pl/karier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FB4A-1406-43CC-BE04-FA6FC0C4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1261</Words>
  <Characters>7567</Characters>
  <Application>Microsoft Office Word</Application>
  <DocSecurity>4</DocSecurity>
  <Lines>63</Lines>
  <Paragraphs>17</Paragraphs>
  <ScaleCrop>false</ScaleCrop>
  <HeadingPairs>
    <vt:vector size="2" baseType="variant">
      <vt:variant>
        <vt:lpstr>Tytuł</vt:lpstr>
      </vt:variant>
      <vt:variant>
        <vt:i4>1</vt:i4>
      </vt:variant>
    </vt:vector>
  </HeadingPairs>
  <TitlesOfParts>
    <vt:vector size="1" baseType="lpstr">
      <vt:lpstr>FORMULARZ DLA OGŁOSZENIODAWCÓW</vt:lpstr>
    </vt:vector>
  </TitlesOfParts>
  <Company>TOSHIBA</Company>
  <LinksUpToDate>false</LinksUpToDate>
  <CharactersWithSpaces>8811</CharactersWithSpaces>
  <SharedDoc>false</SharedDoc>
  <HLinks>
    <vt:vector size="12" baseType="variant">
      <vt:variant>
        <vt:i4>1048581</vt:i4>
      </vt:variant>
      <vt:variant>
        <vt:i4>3</vt:i4>
      </vt:variant>
      <vt:variant>
        <vt:i4>0</vt:i4>
      </vt:variant>
      <vt:variant>
        <vt:i4>5</vt:i4>
      </vt:variant>
      <vt:variant>
        <vt:lpwstr>http://www.uni.lodz/</vt:lpwstr>
      </vt:variant>
      <vt:variant>
        <vt:lpwstr/>
      </vt:variant>
      <vt:variant>
        <vt:i4>8192117</vt:i4>
      </vt:variant>
      <vt:variant>
        <vt:i4>0</vt:i4>
      </vt:variant>
      <vt:variant>
        <vt:i4>0</vt:i4>
      </vt:variant>
      <vt:variant>
        <vt:i4>5</vt:i4>
      </vt:variant>
      <vt:variant>
        <vt:lpwstr>http://www.uni.lodz.pl/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OGŁOSZENIODAWCÓW</dc:title>
  <dc:creator>Magda Pietruszka</dc:creator>
  <cp:lastModifiedBy>Aneta Antczak</cp:lastModifiedBy>
  <cp:revision>2</cp:revision>
  <cp:lastPrinted>2026-04-21T07:27:00Z</cp:lastPrinted>
  <dcterms:created xsi:type="dcterms:W3CDTF">2026-10-08T08:22:00Z</dcterms:created>
  <dcterms:modified xsi:type="dcterms:W3CDTF">2026-10-08T08:22:00Z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f625c8e07be2a8c9d7db39809c3a717f3972276d176b714bbb2d7e04f9b33945</vt:lpwstr>
  </property>
</Properties>
</file>